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3AA3A" w14:textId="77777777" w:rsidR="00CB3D3A" w:rsidRDefault="001F69C0" w:rsidP="00CB3D3A">
      <w:pPr>
        <w:rPr>
          <w:rFonts w:ascii="Times New Roman" w:hAnsi="Times New Roman" w:cs="Times New Roman"/>
          <w:b/>
          <w:sz w:val="28"/>
          <w:szCs w:val="28"/>
        </w:rPr>
      </w:pPr>
      <w:r w:rsidRPr="00244320">
        <w:rPr>
          <w:rFonts w:ascii="Times New Roman" w:hAnsi="Times New Roman" w:cs="Times New Roman"/>
          <w:b/>
          <w:sz w:val="28"/>
          <w:szCs w:val="28"/>
        </w:rPr>
        <w:t xml:space="preserve">La Sicilia prima dei Greci. </w:t>
      </w:r>
      <w:r w:rsidR="00795783" w:rsidRPr="00244320">
        <w:rPr>
          <w:rFonts w:ascii="Times New Roman" w:hAnsi="Times New Roman" w:cs="Times New Roman"/>
          <w:b/>
          <w:sz w:val="28"/>
          <w:szCs w:val="28"/>
        </w:rPr>
        <w:t xml:space="preserve"> Le t</w:t>
      </w:r>
      <w:r w:rsidRPr="00244320">
        <w:rPr>
          <w:rFonts w:ascii="Times New Roman" w:hAnsi="Times New Roman" w:cs="Times New Roman"/>
          <w:b/>
          <w:sz w:val="28"/>
          <w:szCs w:val="28"/>
        </w:rPr>
        <w:t xml:space="preserve">estimonianze archeologiche nella cuspide sud-orientale.  </w:t>
      </w:r>
    </w:p>
    <w:p w14:paraId="2A68BEDB" w14:textId="78D08BF1" w:rsidR="00CB3D3A" w:rsidRDefault="0044635E" w:rsidP="00CB3D3A">
      <w:pPr>
        <w:rPr>
          <w:rFonts w:ascii="Times New Roman" w:hAnsi="Times New Roman" w:cs="Times New Roman"/>
          <w:bCs/>
          <w:sz w:val="28"/>
          <w:szCs w:val="28"/>
        </w:rPr>
      </w:pPr>
      <w:r w:rsidRPr="0044635E">
        <w:rPr>
          <w:rFonts w:ascii="Times New Roman" w:hAnsi="Times New Roman" w:cs="Times New Roman"/>
          <w:bCs/>
          <w:sz w:val="28"/>
          <w:szCs w:val="28"/>
        </w:rPr>
        <w:t>Marta Fitula</w:t>
      </w:r>
    </w:p>
    <w:p w14:paraId="7395A3B8" w14:textId="536426A6" w:rsidR="0044635E" w:rsidRPr="0044635E" w:rsidRDefault="0044635E" w:rsidP="00CB3D3A">
      <w:pPr>
        <w:rPr>
          <w:rFonts w:ascii="Times New Roman" w:hAnsi="Times New Roman" w:cs="Times New Roman"/>
          <w:bCs/>
          <w:sz w:val="28"/>
          <w:szCs w:val="28"/>
        </w:rPr>
      </w:pPr>
      <w:r>
        <w:rPr>
          <w:rFonts w:ascii="Times New Roman" w:hAnsi="Times New Roman" w:cs="Times New Roman"/>
          <w:bCs/>
          <w:sz w:val="28"/>
          <w:szCs w:val="28"/>
        </w:rPr>
        <w:t>Palazzolo Acreide, 27 Aprile 2022</w:t>
      </w:r>
    </w:p>
    <w:p w14:paraId="5388F6D4" w14:textId="70846310" w:rsidR="0044635E" w:rsidRPr="00737F62" w:rsidRDefault="00CB3D3A" w:rsidP="00737F62">
      <w:pPr>
        <w:spacing w:after="0" w:line="240" w:lineRule="auto"/>
        <w:ind w:firstLine="709"/>
        <w:jc w:val="both"/>
        <w:rPr>
          <w:rFonts w:ascii="Times New Roman" w:hAnsi="Times New Roman" w:cs="Times New Roman"/>
          <w:sz w:val="24"/>
          <w:szCs w:val="24"/>
        </w:rPr>
      </w:pPr>
      <w:r w:rsidRPr="00737F62">
        <w:rPr>
          <w:rFonts w:ascii="Times New Roman" w:hAnsi="Times New Roman" w:cs="Times New Roman"/>
          <w:sz w:val="24"/>
          <w:szCs w:val="24"/>
        </w:rPr>
        <w:t>I</w:t>
      </w:r>
      <w:r w:rsidR="00385D82" w:rsidRPr="00737F62">
        <w:rPr>
          <w:rFonts w:ascii="Times New Roman" w:hAnsi="Times New Roman" w:cs="Times New Roman"/>
          <w:sz w:val="24"/>
          <w:szCs w:val="24"/>
        </w:rPr>
        <w:t xml:space="preserve">l titolo </w:t>
      </w:r>
      <w:r w:rsidRPr="00737F62">
        <w:rPr>
          <w:rFonts w:ascii="Times New Roman" w:hAnsi="Times New Roman" w:cs="Times New Roman"/>
          <w:sz w:val="24"/>
          <w:szCs w:val="24"/>
        </w:rPr>
        <w:t xml:space="preserve">dell’intervento </w:t>
      </w:r>
      <w:r w:rsidR="00385D82" w:rsidRPr="00737F62">
        <w:rPr>
          <w:rFonts w:ascii="Times New Roman" w:hAnsi="Times New Roman" w:cs="Times New Roman"/>
          <w:sz w:val="24"/>
          <w:szCs w:val="24"/>
        </w:rPr>
        <w:t>“La Sicilia prima dei Greci” è stato prestato dal</w:t>
      </w:r>
      <w:r w:rsidR="005952E9" w:rsidRPr="00737F62">
        <w:rPr>
          <w:rFonts w:ascii="Times New Roman" w:hAnsi="Times New Roman" w:cs="Times New Roman"/>
          <w:sz w:val="24"/>
          <w:szCs w:val="24"/>
        </w:rPr>
        <w:t xml:space="preserve"> celebre</w:t>
      </w:r>
      <w:r w:rsidR="00385D82" w:rsidRPr="00737F62">
        <w:rPr>
          <w:rFonts w:ascii="Times New Roman" w:hAnsi="Times New Roman" w:cs="Times New Roman"/>
          <w:sz w:val="24"/>
          <w:szCs w:val="24"/>
        </w:rPr>
        <w:t xml:space="preserve"> libro di Luigi Bernabò Brea</w:t>
      </w:r>
      <w:r w:rsidRPr="00737F62">
        <w:rPr>
          <w:rFonts w:ascii="Times New Roman" w:hAnsi="Times New Roman" w:cs="Times New Roman"/>
          <w:sz w:val="24"/>
          <w:szCs w:val="24"/>
        </w:rPr>
        <w:t xml:space="preserve"> (</w:t>
      </w:r>
      <w:r w:rsidR="0007422F" w:rsidRPr="00737F62">
        <w:rPr>
          <w:rFonts w:ascii="Times New Roman" w:hAnsi="Times New Roman" w:cs="Times New Roman"/>
          <w:sz w:val="24"/>
          <w:szCs w:val="24"/>
        </w:rPr>
        <w:t>1910 –1999)</w:t>
      </w:r>
      <w:r w:rsidR="00385D82" w:rsidRPr="00737F62">
        <w:rPr>
          <w:rFonts w:ascii="Times New Roman" w:hAnsi="Times New Roman" w:cs="Times New Roman"/>
          <w:sz w:val="24"/>
          <w:szCs w:val="24"/>
        </w:rPr>
        <w:t>,</w:t>
      </w:r>
      <w:r w:rsidR="005952E9" w:rsidRPr="00737F62">
        <w:rPr>
          <w:rFonts w:ascii="Times New Roman" w:hAnsi="Times New Roman" w:cs="Times New Roman"/>
          <w:sz w:val="24"/>
          <w:szCs w:val="24"/>
        </w:rPr>
        <w:t xml:space="preserve"> un eccellente archeologo, </w:t>
      </w:r>
      <w:r w:rsidR="0007422F" w:rsidRPr="00737F62">
        <w:rPr>
          <w:rFonts w:ascii="Times New Roman" w:hAnsi="Times New Roman" w:cs="Times New Roman"/>
          <w:sz w:val="24"/>
          <w:szCs w:val="24"/>
        </w:rPr>
        <w:t xml:space="preserve">che ha restituito le sequenze archeologiche più importanti per la preistoria siciliana. I suoi </w:t>
      </w:r>
      <w:r w:rsidR="005952E9" w:rsidRPr="00737F62">
        <w:rPr>
          <w:rFonts w:ascii="Times New Roman" w:hAnsi="Times New Roman" w:cs="Times New Roman"/>
          <w:sz w:val="24"/>
          <w:szCs w:val="24"/>
        </w:rPr>
        <w:t>lavori hanno compreso anche l’area della città antica</w:t>
      </w:r>
      <w:r w:rsidR="0044635E" w:rsidRPr="00737F62">
        <w:rPr>
          <w:rFonts w:ascii="Times New Roman" w:hAnsi="Times New Roman" w:cs="Times New Roman"/>
          <w:sz w:val="24"/>
          <w:szCs w:val="24"/>
        </w:rPr>
        <w:t xml:space="preserve"> –</w:t>
      </w:r>
      <w:r w:rsidR="005952E9" w:rsidRPr="00737F62">
        <w:rPr>
          <w:rFonts w:ascii="Times New Roman" w:hAnsi="Times New Roman" w:cs="Times New Roman"/>
          <w:sz w:val="24"/>
          <w:szCs w:val="24"/>
        </w:rPr>
        <w:t xml:space="preserve"> Akrai</w:t>
      </w:r>
      <w:r w:rsidR="0044635E" w:rsidRPr="00737F62">
        <w:rPr>
          <w:rFonts w:ascii="Times New Roman" w:hAnsi="Times New Roman" w:cs="Times New Roman"/>
          <w:sz w:val="24"/>
          <w:szCs w:val="24"/>
        </w:rPr>
        <w:t xml:space="preserve"> (Palazzolo Acreide, prov. Siracusa). </w:t>
      </w:r>
      <w:r w:rsidR="004C1291" w:rsidRPr="00737F62">
        <w:rPr>
          <w:rFonts w:ascii="Times New Roman" w:hAnsi="Times New Roman" w:cs="Times New Roman"/>
          <w:sz w:val="24"/>
          <w:szCs w:val="24"/>
        </w:rPr>
        <w:t>“</w:t>
      </w:r>
      <w:r w:rsidR="00DB059D" w:rsidRPr="00737F62">
        <w:rPr>
          <w:rFonts w:ascii="Times New Roman" w:hAnsi="Times New Roman" w:cs="Times New Roman"/>
          <w:i/>
          <w:iCs/>
          <w:sz w:val="24"/>
          <w:szCs w:val="24"/>
        </w:rPr>
        <w:t>Io conservo dei monumenti di Palazzolo e di Acre uno dei ricordi più belli e più grandi della mia vita</w:t>
      </w:r>
      <w:r w:rsidR="00DB059D" w:rsidRPr="00737F62">
        <w:rPr>
          <w:rFonts w:ascii="Times New Roman" w:hAnsi="Times New Roman" w:cs="Times New Roman"/>
          <w:sz w:val="24"/>
          <w:szCs w:val="24"/>
        </w:rPr>
        <w:t xml:space="preserve">” ha pronunciato lo studioso nel 1966 ringraziando per il conferimento </w:t>
      </w:r>
      <w:r w:rsidR="00E05C0F" w:rsidRPr="00737F62">
        <w:rPr>
          <w:rFonts w:ascii="Times New Roman" w:hAnsi="Times New Roman" w:cs="Times New Roman"/>
          <w:sz w:val="24"/>
          <w:szCs w:val="24"/>
        </w:rPr>
        <w:t>del</w:t>
      </w:r>
      <w:r w:rsidR="00DB059D" w:rsidRPr="00737F62">
        <w:rPr>
          <w:rFonts w:ascii="Times New Roman" w:hAnsi="Times New Roman" w:cs="Times New Roman"/>
          <w:sz w:val="24"/>
          <w:szCs w:val="24"/>
        </w:rPr>
        <w:t>la cittadinanza onoraria di questa città.</w:t>
      </w:r>
      <w:r w:rsidR="0044635E" w:rsidRPr="00737F62">
        <w:rPr>
          <w:rFonts w:ascii="Times New Roman" w:hAnsi="Times New Roman" w:cs="Times New Roman"/>
          <w:sz w:val="24"/>
          <w:szCs w:val="24"/>
        </w:rPr>
        <w:t xml:space="preserve"> </w:t>
      </w:r>
    </w:p>
    <w:p w14:paraId="6D4EC243" w14:textId="41FCA10C" w:rsidR="00193204" w:rsidRPr="00737F62" w:rsidRDefault="0044744E" w:rsidP="00737F62">
      <w:pPr>
        <w:spacing w:after="0"/>
        <w:ind w:firstLine="709"/>
        <w:jc w:val="both"/>
        <w:rPr>
          <w:rFonts w:ascii="Times New Roman" w:hAnsi="Times New Roman" w:cs="Times New Roman"/>
          <w:sz w:val="24"/>
          <w:szCs w:val="24"/>
        </w:rPr>
      </w:pPr>
      <w:r w:rsidRPr="00737F62">
        <w:rPr>
          <w:rFonts w:ascii="Times New Roman" w:hAnsi="Times New Roman" w:cs="Times New Roman"/>
          <w:sz w:val="24"/>
          <w:szCs w:val="24"/>
        </w:rPr>
        <w:t xml:space="preserve">Il momento preciso dell’arrivo dell’uomo sull’isola non è tuttora conosciuto. </w:t>
      </w:r>
      <w:r w:rsidR="007362F8" w:rsidRPr="00737F62">
        <w:rPr>
          <w:rFonts w:ascii="Times New Roman" w:hAnsi="Times New Roman" w:cs="Times New Roman"/>
          <w:sz w:val="24"/>
          <w:szCs w:val="24"/>
        </w:rPr>
        <w:t xml:space="preserve">Secondo </w:t>
      </w:r>
      <w:r w:rsidRPr="00737F62">
        <w:rPr>
          <w:rFonts w:ascii="Times New Roman" w:hAnsi="Times New Roman" w:cs="Times New Roman"/>
          <w:sz w:val="24"/>
          <w:szCs w:val="24"/>
        </w:rPr>
        <w:t xml:space="preserve">Tucidide, </w:t>
      </w:r>
      <w:r w:rsidR="00502E05" w:rsidRPr="00737F62">
        <w:rPr>
          <w:rFonts w:ascii="Times New Roman" w:hAnsi="Times New Roman" w:cs="Times New Roman"/>
          <w:sz w:val="24"/>
          <w:szCs w:val="24"/>
        </w:rPr>
        <w:t xml:space="preserve">la </w:t>
      </w:r>
      <w:r w:rsidR="008957AF" w:rsidRPr="00737F62">
        <w:rPr>
          <w:rFonts w:ascii="Times New Roman" w:hAnsi="Times New Roman" w:cs="Times New Roman"/>
          <w:sz w:val="24"/>
          <w:szCs w:val="24"/>
        </w:rPr>
        <w:t>narrazione</w:t>
      </w:r>
      <w:r w:rsidR="00502E05" w:rsidRPr="00737F62">
        <w:rPr>
          <w:rFonts w:ascii="Times New Roman" w:hAnsi="Times New Roman" w:cs="Times New Roman"/>
          <w:sz w:val="24"/>
          <w:szCs w:val="24"/>
        </w:rPr>
        <w:t xml:space="preserve"> omerica</w:t>
      </w:r>
      <w:r w:rsidR="002146C7" w:rsidRPr="00737F62">
        <w:rPr>
          <w:rFonts w:ascii="Times New Roman" w:hAnsi="Times New Roman" w:cs="Times New Roman"/>
          <w:sz w:val="24"/>
          <w:szCs w:val="24"/>
        </w:rPr>
        <w:t xml:space="preserve"> e </w:t>
      </w:r>
      <w:r w:rsidR="00502E05" w:rsidRPr="00737F62">
        <w:rPr>
          <w:rFonts w:ascii="Times New Roman" w:hAnsi="Times New Roman" w:cs="Times New Roman"/>
          <w:sz w:val="24"/>
          <w:szCs w:val="24"/>
        </w:rPr>
        <w:t>la mitologia greca</w:t>
      </w:r>
      <w:r w:rsidRPr="00737F62">
        <w:rPr>
          <w:rFonts w:ascii="Times New Roman" w:hAnsi="Times New Roman" w:cs="Times New Roman"/>
          <w:sz w:val="24"/>
          <w:szCs w:val="24"/>
        </w:rPr>
        <w:t xml:space="preserve"> i primi abitanti della </w:t>
      </w:r>
      <w:r w:rsidR="002146C7" w:rsidRPr="00737F62">
        <w:rPr>
          <w:rFonts w:ascii="Times New Roman" w:hAnsi="Times New Roman" w:cs="Times New Roman"/>
          <w:sz w:val="24"/>
          <w:szCs w:val="24"/>
        </w:rPr>
        <w:t xml:space="preserve">Sicilia </w:t>
      </w:r>
      <w:r w:rsidRPr="00737F62">
        <w:rPr>
          <w:rFonts w:ascii="Times New Roman" w:hAnsi="Times New Roman" w:cs="Times New Roman"/>
          <w:sz w:val="24"/>
          <w:szCs w:val="24"/>
        </w:rPr>
        <w:t>erano i</w:t>
      </w:r>
      <w:r w:rsidR="00502E05" w:rsidRPr="00737F62">
        <w:rPr>
          <w:rFonts w:ascii="Times New Roman" w:hAnsi="Times New Roman" w:cs="Times New Roman"/>
          <w:sz w:val="24"/>
          <w:szCs w:val="24"/>
        </w:rPr>
        <w:t xml:space="preserve"> Ciclopi e </w:t>
      </w:r>
      <w:proofErr w:type="spellStart"/>
      <w:r w:rsidR="00502E05" w:rsidRPr="00737F62">
        <w:rPr>
          <w:rFonts w:ascii="Times New Roman" w:hAnsi="Times New Roman" w:cs="Times New Roman"/>
          <w:sz w:val="24"/>
          <w:szCs w:val="24"/>
        </w:rPr>
        <w:t>Lestrigoni</w:t>
      </w:r>
      <w:proofErr w:type="spellEnd"/>
      <w:r w:rsidR="00A13FC4" w:rsidRPr="00737F62">
        <w:rPr>
          <w:rFonts w:ascii="Times New Roman" w:hAnsi="Times New Roman" w:cs="Times New Roman"/>
          <w:sz w:val="24"/>
          <w:szCs w:val="24"/>
        </w:rPr>
        <w:t xml:space="preserve"> </w:t>
      </w:r>
      <w:r w:rsidR="002146C7" w:rsidRPr="00737F62">
        <w:rPr>
          <w:rFonts w:ascii="Times New Roman" w:hAnsi="Times New Roman" w:cs="Times New Roman"/>
          <w:sz w:val="24"/>
          <w:szCs w:val="24"/>
        </w:rPr>
        <w:t xml:space="preserve">- i giganti antropofagi. </w:t>
      </w:r>
      <w:r w:rsidR="007362F8" w:rsidRPr="00737F62">
        <w:rPr>
          <w:rFonts w:ascii="Times New Roman" w:hAnsi="Times New Roman" w:cs="Times New Roman"/>
          <w:sz w:val="24"/>
          <w:szCs w:val="24"/>
        </w:rPr>
        <w:t xml:space="preserve">Questo equivoco sarebbe </w:t>
      </w:r>
      <w:r w:rsidR="002146C7" w:rsidRPr="00737F62">
        <w:rPr>
          <w:rFonts w:ascii="Times New Roman" w:hAnsi="Times New Roman" w:cs="Times New Roman"/>
          <w:sz w:val="24"/>
          <w:szCs w:val="24"/>
        </w:rPr>
        <w:t xml:space="preserve">però </w:t>
      </w:r>
      <w:r w:rsidR="007362F8" w:rsidRPr="00737F62">
        <w:rPr>
          <w:rFonts w:ascii="Times New Roman" w:hAnsi="Times New Roman" w:cs="Times New Roman"/>
          <w:sz w:val="24"/>
          <w:szCs w:val="24"/>
        </w:rPr>
        <w:t xml:space="preserve">da attribuire ai ritrovamenti dei teschi degli elefanti nani. </w:t>
      </w:r>
      <w:r w:rsidR="00A13FC4" w:rsidRPr="00737F62">
        <w:rPr>
          <w:rFonts w:ascii="Times New Roman" w:hAnsi="Times New Roman" w:cs="Times New Roman"/>
          <w:sz w:val="24"/>
          <w:szCs w:val="24"/>
        </w:rPr>
        <w:t>(</w:t>
      </w:r>
      <w:proofErr w:type="spellStart"/>
      <w:r w:rsidRPr="00737F62">
        <w:rPr>
          <w:rFonts w:ascii="Times New Roman" w:hAnsi="Times New Roman" w:cs="Times New Roman"/>
          <w:i/>
          <w:iCs/>
          <w:sz w:val="24"/>
          <w:szCs w:val="24"/>
        </w:rPr>
        <w:t>Palaeoloxodon</w:t>
      </w:r>
      <w:proofErr w:type="spellEnd"/>
      <w:r w:rsidRPr="00737F62">
        <w:rPr>
          <w:rFonts w:ascii="Times New Roman" w:hAnsi="Times New Roman" w:cs="Times New Roman"/>
          <w:sz w:val="24"/>
          <w:szCs w:val="24"/>
        </w:rPr>
        <w:t xml:space="preserve"> </w:t>
      </w:r>
      <w:proofErr w:type="spellStart"/>
      <w:r w:rsidR="00F73822" w:rsidRPr="00737F62">
        <w:rPr>
          <w:rFonts w:ascii="Times New Roman" w:hAnsi="Times New Roman" w:cs="Times New Roman"/>
          <w:i/>
          <w:iCs/>
          <w:sz w:val="24"/>
          <w:szCs w:val="24"/>
        </w:rPr>
        <w:t>Mnaidriensis</w:t>
      </w:r>
      <w:proofErr w:type="spellEnd"/>
      <w:r w:rsidR="00341AFC" w:rsidRPr="00737F62">
        <w:rPr>
          <w:rFonts w:ascii="Times New Roman" w:hAnsi="Times New Roman" w:cs="Times New Roman"/>
          <w:sz w:val="24"/>
          <w:szCs w:val="24"/>
        </w:rPr>
        <w:t xml:space="preserve"> e</w:t>
      </w:r>
      <w:r w:rsidR="00F73822" w:rsidRPr="00737F62">
        <w:rPr>
          <w:rFonts w:ascii="Times New Roman" w:hAnsi="Times New Roman" w:cs="Times New Roman"/>
          <w:sz w:val="24"/>
          <w:szCs w:val="24"/>
        </w:rPr>
        <w:t xml:space="preserve"> </w:t>
      </w:r>
      <w:r w:rsidR="00F73822" w:rsidRPr="00737F62">
        <w:rPr>
          <w:rFonts w:ascii="Times New Roman" w:hAnsi="Times New Roman" w:cs="Times New Roman"/>
          <w:i/>
          <w:iCs/>
          <w:sz w:val="24"/>
          <w:szCs w:val="24"/>
        </w:rPr>
        <w:t>Falconeri</w:t>
      </w:r>
      <w:r w:rsidR="00A13FC4" w:rsidRPr="00737F62">
        <w:rPr>
          <w:rFonts w:ascii="Times New Roman" w:hAnsi="Times New Roman" w:cs="Times New Roman"/>
          <w:sz w:val="24"/>
          <w:szCs w:val="24"/>
        </w:rPr>
        <w:t>)</w:t>
      </w:r>
      <w:r w:rsidR="00F316A3" w:rsidRPr="00737F62">
        <w:rPr>
          <w:rFonts w:ascii="Times New Roman" w:hAnsi="Times New Roman" w:cs="Times New Roman"/>
          <w:sz w:val="24"/>
          <w:szCs w:val="24"/>
        </w:rPr>
        <w:t>.</w:t>
      </w:r>
      <w:r w:rsidR="00F73822" w:rsidRPr="00737F62">
        <w:rPr>
          <w:rFonts w:ascii="Times New Roman" w:hAnsi="Times New Roman" w:cs="Times New Roman"/>
          <w:sz w:val="24"/>
          <w:szCs w:val="24"/>
        </w:rPr>
        <w:t xml:space="preserve"> </w:t>
      </w:r>
      <w:r w:rsidR="00585460" w:rsidRPr="00737F62">
        <w:rPr>
          <w:rFonts w:ascii="Times New Roman" w:hAnsi="Times New Roman" w:cs="Times New Roman"/>
          <w:sz w:val="24"/>
          <w:szCs w:val="24"/>
        </w:rPr>
        <w:t>Loro</w:t>
      </w:r>
      <w:r w:rsidR="00F316A3" w:rsidRPr="00737F62">
        <w:rPr>
          <w:rFonts w:ascii="Times New Roman" w:hAnsi="Times New Roman" w:cs="Times New Roman"/>
          <w:sz w:val="24"/>
          <w:szCs w:val="24"/>
        </w:rPr>
        <w:t xml:space="preserve"> scheletr</w:t>
      </w:r>
      <w:r w:rsidR="00585460" w:rsidRPr="00737F62">
        <w:rPr>
          <w:rFonts w:ascii="Times New Roman" w:hAnsi="Times New Roman" w:cs="Times New Roman"/>
          <w:sz w:val="24"/>
          <w:szCs w:val="24"/>
        </w:rPr>
        <w:t>i alti ca.</w:t>
      </w:r>
      <w:r w:rsidR="00F316A3" w:rsidRPr="00737F62">
        <w:rPr>
          <w:rFonts w:ascii="Times New Roman" w:hAnsi="Times New Roman" w:cs="Times New Roman"/>
          <w:sz w:val="24"/>
          <w:szCs w:val="24"/>
        </w:rPr>
        <w:t xml:space="preserve"> </w:t>
      </w:r>
      <w:r w:rsidR="00585460" w:rsidRPr="00737F62">
        <w:rPr>
          <w:rFonts w:ascii="Times New Roman" w:hAnsi="Times New Roman" w:cs="Times New Roman"/>
          <w:sz w:val="24"/>
          <w:szCs w:val="24"/>
        </w:rPr>
        <w:t xml:space="preserve">1 m. provengono da vari depositi del </w:t>
      </w:r>
      <w:hyperlink r:id="rId5" w:tooltip="Pleistocene" w:history="1">
        <w:r w:rsidR="00585460" w:rsidRPr="00737F62">
          <w:rPr>
            <w:rFonts w:ascii="Times New Roman" w:hAnsi="Times New Roman" w:cs="Times New Roman"/>
            <w:sz w:val="24"/>
            <w:szCs w:val="24"/>
          </w:rPr>
          <w:t>Pleistocene</w:t>
        </w:r>
      </w:hyperlink>
      <w:r w:rsidR="00585460" w:rsidRPr="00737F62">
        <w:rPr>
          <w:rFonts w:ascii="Times New Roman" w:hAnsi="Times New Roman" w:cs="Times New Roman"/>
          <w:sz w:val="24"/>
          <w:szCs w:val="24"/>
        </w:rPr>
        <w:t xml:space="preserve"> medio (c</w:t>
      </w:r>
      <w:r w:rsidR="00A13FC4" w:rsidRPr="00737F62">
        <w:rPr>
          <w:rFonts w:ascii="Times New Roman" w:hAnsi="Times New Roman" w:cs="Times New Roman"/>
          <w:sz w:val="24"/>
          <w:szCs w:val="24"/>
        </w:rPr>
        <w:t>a.</w:t>
      </w:r>
      <w:r w:rsidR="00585460" w:rsidRPr="00737F62">
        <w:rPr>
          <w:rFonts w:ascii="Times New Roman" w:hAnsi="Times New Roman" w:cs="Times New Roman"/>
          <w:sz w:val="24"/>
          <w:szCs w:val="24"/>
        </w:rPr>
        <w:t xml:space="preserve"> 150.000 - 100.000 anni</w:t>
      </w:r>
      <w:r w:rsidR="00341AFC" w:rsidRPr="00737F62">
        <w:rPr>
          <w:rFonts w:ascii="Times New Roman" w:hAnsi="Times New Roman" w:cs="Times New Roman"/>
          <w:sz w:val="24"/>
          <w:szCs w:val="24"/>
        </w:rPr>
        <w:t xml:space="preserve"> fa</w:t>
      </w:r>
      <w:r w:rsidR="00585460" w:rsidRPr="00737F62">
        <w:rPr>
          <w:rFonts w:ascii="Times New Roman" w:hAnsi="Times New Roman" w:cs="Times New Roman"/>
          <w:sz w:val="24"/>
          <w:szCs w:val="24"/>
        </w:rPr>
        <w:t xml:space="preserve">). Due esemplari </w:t>
      </w:r>
      <w:r w:rsidR="00341AFC" w:rsidRPr="00737F62">
        <w:rPr>
          <w:rFonts w:ascii="Times New Roman" w:hAnsi="Times New Roman" w:cs="Times New Roman"/>
          <w:sz w:val="24"/>
          <w:szCs w:val="24"/>
        </w:rPr>
        <w:t>trovati ne</w:t>
      </w:r>
      <w:r w:rsidR="00585460" w:rsidRPr="00737F62">
        <w:rPr>
          <w:rFonts w:ascii="Times New Roman" w:hAnsi="Times New Roman" w:cs="Times New Roman"/>
          <w:sz w:val="24"/>
          <w:szCs w:val="24"/>
        </w:rPr>
        <w:t>lla grotta di</w:t>
      </w:r>
      <w:r w:rsidR="00F316A3" w:rsidRPr="00737F62">
        <w:rPr>
          <w:rFonts w:ascii="Times New Roman" w:hAnsi="Times New Roman" w:cs="Times New Roman"/>
          <w:sz w:val="24"/>
          <w:szCs w:val="24"/>
        </w:rPr>
        <w:t xml:space="preserve"> </w:t>
      </w:r>
      <w:proofErr w:type="spellStart"/>
      <w:r w:rsidR="00F316A3" w:rsidRPr="00737F62">
        <w:rPr>
          <w:rFonts w:ascii="Times New Roman" w:hAnsi="Times New Roman" w:cs="Times New Roman"/>
          <w:sz w:val="24"/>
          <w:szCs w:val="24"/>
        </w:rPr>
        <w:t>Spinagallo</w:t>
      </w:r>
      <w:proofErr w:type="spellEnd"/>
      <w:r w:rsidR="00341AFC" w:rsidRPr="00737F62">
        <w:rPr>
          <w:rFonts w:ascii="Times New Roman" w:hAnsi="Times New Roman" w:cs="Times New Roman"/>
          <w:sz w:val="24"/>
          <w:szCs w:val="24"/>
        </w:rPr>
        <w:t>, nei pressi di</w:t>
      </w:r>
      <w:r w:rsidR="00F73822" w:rsidRPr="00737F62">
        <w:rPr>
          <w:rFonts w:ascii="Times New Roman" w:hAnsi="Times New Roman" w:cs="Times New Roman"/>
          <w:sz w:val="24"/>
          <w:szCs w:val="24"/>
        </w:rPr>
        <w:t xml:space="preserve"> </w:t>
      </w:r>
      <w:r w:rsidR="00F316A3" w:rsidRPr="00737F62">
        <w:rPr>
          <w:rFonts w:ascii="Times New Roman" w:hAnsi="Times New Roman" w:cs="Times New Roman"/>
          <w:sz w:val="24"/>
          <w:szCs w:val="24"/>
        </w:rPr>
        <w:t>Siracusa</w:t>
      </w:r>
      <w:r w:rsidR="00341AFC" w:rsidRPr="00737F62">
        <w:rPr>
          <w:rFonts w:ascii="Times New Roman" w:hAnsi="Times New Roman" w:cs="Times New Roman"/>
          <w:sz w:val="24"/>
          <w:szCs w:val="24"/>
        </w:rPr>
        <w:t xml:space="preserve"> si trovano al Museo Archeologico </w:t>
      </w:r>
      <w:r w:rsidR="00A13FC4" w:rsidRPr="00737F62">
        <w:rPr>
          <w:rFonts w:ascii="Times New Roman" w:hAnsi="Times New Roman" w:cs="Times New Roman"/>
          <w:sz w:val="24"/>
          <w:szCs w:val="24"/>
        </w:rPr>
        <w:t>Regionale</w:t>
      </w:r>
      <w:r w:rsidR="00341AFC" w:rsidRPr="00737F62">
        <w:rPr>
          <w:rFonts w:ascii="Times New Roman" w:hAnsi="Times New Roman" w:cs="Times New Roman"/>
          <w:sz w:val="24"/>
          <w:szCs w:val="24"/>
        </w:rPr>
        <w:t xml:space="preserve"> Paolo Orsi.</w:t>
      </w:r>
      <w:r w:rsidR="00A13FC4" w:rsidRPr="00737F62">
        <w:rPr>
          <w:rFonts w:ascii="Times New Roman" w:hAnsi="Times New Roman" w:cs="Times New Roman"/>
          <w:sz w:val="24"/>
          <w:szCs w:val="24"/>
        </w:rPr>
        <w:t xml:space="preserve"> </w:t>
      </w:r>
      <w:r w:rsidR="00C61850" w:rsidRPr="00737F62">
        <w:rPr>
          <w:rFonts w:ascii="Times New Roman" w:hAnsi="Times New Roman" w:cs="Times New Roman"/>
          <w:sz w:val="24"/>
          <w:szCs w:val="24"/>
        </w:rPr>
        <w:t xml:space="preserve">Le tracce più antiche della presenza umana nella Sicilia risalgono al Paleolitico. </w:t>
      </w:r>
      <w:r w:rsidR="0046409A" w:rsidRPr="00737F62">
        <w:rPr>
          <w:rFonts w:ascii="Times New Roman" w:hAnsi="Times New Roman" w:cs="Times New Roman"/>
          <w:sz w:val="24"/>
          <w:szCs w:val="24"/>
        </w:rPr>
        <w:t>I ritrovamenti attribui</w:t>
      </w:r>
      <w:r w:rsidR="00C61850" w:rsidRPr="00737F62">
        <w:rPr>
          <w:rFonts w:ascii="Times New Roman" w:hAnsi="Times New Roman" w:cs="Times New Roman"/>
          <w:sz w:val="24"/>
          <w:szCs w:val="24"/>
        </w:rPr>
        <w:t>ti</w:t>
      </w:r>
      <w:r w:rsidR="004C1291" w:rsidRPr="00737F62">
        <w:rPr>
          <w:rFonts w:ascii="Times New Roman" w:hAnsi="Times New Roman" w:cs="Times New Roman"/>
          <w:sz w:val="24"/>
          <w:szCs w:val="24"/>
        </w:rPr>
        <w:t xml:space="preserve"> alla “cultura del ciottolo” (</w:t>
      </w:r>
      <w:proofErr w:type="spellStart"/>
      <w:r w:rsidR="004C1291" w:rsidRPr="00737F62">
        <w:rPr>
          <w:rFonts w:ascii="Times New Roman" w:hAnsi="Times New Roman" w:cs="Times New Roman"/>
          <w:i/>
          <w:iCs/>
          <w:sz w:val="24"/>
          <w:szCs w:val="24"/>
        </w:rPr>
        <w:t>pebble</w:t>
      </w:r>
      <w:proofErr w:type="spellEnd"/>
      <w:r w:rsidR="004C1291" w:rsidRPr="00737F62">
        <w:rPr>
          <w:rFonts w:ascii="Times New Roman" w:hAnsi="Times New Roman" w:cs="Times New Roman"/>
          <w:i/>
          <w:iCs/>
          <w:sz w:val="24"/>
          <w:szCs w:val="24"/>
        </w:rPr>
        <w:t xml:space="preserve"> culture</w:t>
      </w:r>
      <w:r w:rsidR="004C1291" w:rsidRPr="00737F62">
        <w:rPr>
          <w:rFonts w:ascii="Times New Roman" w:hAnsi="Times New Roman" w:cs="Times New Roman"/>
          <w:sz w:val="24"/>
          <w:szCs w:val="24"/>
        </w:rPr>
        <w:t>) del</w:t>
      </w:r>
      <w:r w:rsidR="0046409A" w:rsidRPr="00737F62">
        <w:rPr>
          <w:rFonts w:ascii="Times New Roman" w:hAnsi="Times New Roman" w:cs="Times New Roman"/>
          <w:sz w:val="24"/>
          <w:szCs w:val="24"/>
        </w:rPr>
        <w:t xml:space="preserve"> paleolitico inferiore</w:t>
      </w:r>
      <w:r w:rsidR="0060084B" w:rsidRPr="00737F62">
        <w:rPr>
          <w:rFonts w:ascii="Times New Roman" w:hAnsi="Times New Roman" w:cs="Times New Roman"/>
          <w:sz w:val="24"/>
          <w:szCs w:val="24"/>
        </w:rPr>
        <w:t xml:space="preserve"> (2,6 milioni – ca. 300 000 anni fa) </w:t>
      </w:r>
      <w:r w:rsidR="004C1291" w:rsidRPr="00737F62">
        <w:rPr>
          <w:rFonts w:ascii="Times New Roman" w:hAnsi="Times New Roman" w:cs="Times New Roman"/>
          <w:sz w:val="24"/>
          <w:szCs w:val="24"/>
        </w:rPr>
        <w:t xml:space="preserve">provengono </w:t>
      </w:r>
      <w:r w:rsidR="00740DD9" w:rsidRPr="00737F62">
        <w:rPr>
          <w:rFonts w:ascii="Times New Roman" w:hAnsi="Times New Roman" w:cs="Times New Roman"/>
          <w:sz w:val="24"/>
          <w:szCs w:val="24"/>
        </w:rPr>
        <w:t>da</w:t>
      </w:r>
      <w:r w:rsidR="00C61850" w:rsidRPr="00737F62">
        <w:rPr>
          <w:rFonts w:ascii="Times New Roman" w:hAnsi="Times New Roman" w:cs="Times New Roman"/>
          <w:sz w:val="24"/>
          <w:szCs w:val="24"/>
        </w:rPr>
        <w:t xml:space="preserve"> varie</w:t>
      </w:r>
      <w:r w:rsidR="00740DD9" w:rsidRPr="00737F62">
        <w:rPr>
          <w:rFonts w:ascii="Times New Roman" w:hAnsi="Times New Roman" w:cs="Times New Roman"/>
          <w:sz w:val="24"/>
          <w:szCs w:val="24"/>
        </w:rPr>
        <w:t xml:space="preserve"> località </w:t>
      </w:r>
      <w:r w:rsidR="0071289D" w:rsidRPr="00737F62">
        <w:rPr>
          <w:rFonts w:ascii="Times New Roman" w:hAnsi="Times New Roman" w:cs="Times New Roman"/>
          <w:sz w:val="24"/>
          <w:szCs w:val="24"/>
        </w:rPr>
        <w:t>ne</w:t>
      </w:r>
      <w:r w:rsidR="00740DD9" w:rsidRPr="00737F62">
        <w:rPr>
          <w:rFonts w:ascii="Times New Roman" w:hAnsi="Times New Roman" w:cs="Times New Roman"/>
          <w:sz w:val="24"/>
          <w:szCs w:val="24"/>
        </w:rPr>
        <w:t xml:space="preserve">ll’agrigentino, </w:t>
      </w:r>
      <w:r w:rsidR="0046409A" w:rsidRPr="00737F62">
        <w:rPr>
          <w:rFonts w:ascii="Times New Roman" w:hAnsi="Times New Roman" w:cs="Times New Roman"/>
          <w:sz w:val="24"/>
          <w:szCs w:val="24"/>
        </w:rPr>
        <w:t xml:space="preserve">lungo i fiumi </w:t>
      </w:r>
      <w:proofErr w:type="spellStart"/>
      <w:r w:rsidR="0046409A" w:rsidRPr="00737F62">
        <w:rPr>
          <w:rFonts w:ascii="Times New Roman" w:hAnsi="Times New Roman" w:cs="Times New Roman"/>
          <w:sz w:val="24"/>
          <w:szCs w:val="24"/>
        </w:rPr>
        <w:t>Dittaino</w:t>
      </w:r>
      <w:proofErr w:type="spellEnd"/>
      <w:r w:rsidR="0046409A" w:rsidRPr="00737F62">
        <w:rPr>
          <w:rFonts w:ascii="Times New Roman" w:hAnsi="Times New Roman" w:cs="Times New Roman"/>
          <w:sz w:val="24"/>
          <w:szCs w:val="24"/>
        </w:rPr>
        <w:t xml:space="preserve"> e Simeto</w:t>
      </w:r>
      <w:r w:rsidR="004C1291" w:rsidRPr="00737F62">
        <w:rPr>
          <w:rFonts w:ascii="Times New Roman" w:hAnsi="Times New Roman" w:cs="Times New Roman"/>
          <w:sz w:val="24"/>
          <w:szCs w:val="24"/>
        </w:rPr>
        <w:t xml:space="preserve">. </w:t>
      </w:r>
      <w:r w:rsidR="004F1671" w:rsidRPr="00737F62">
        <w:rPr>
          <w:rFonts w:ascii="Times New Roman" w:hAnsi="Times New Roman" w:cs="Times New Roman"/>
          <w:sz w:val="24"/>
          <w:szCs w:val="24"/>
        </w:rPr>
        <w:t xml:space="preserve">Nella provincia di Siracusa </w:t>
      </w:r>
      <w:r w:rsidR="0071289D" w:rsidRPr="00737F62">
        <w:rPr>
          <w:rFonts w:ascii="Times New Roman" w:hAnsi="Times New Roman" w:cs="Times New Roman"/>
          <w:sz w:val="24"/>
          <w:szCs w:val="24"/>
        </w:rPr>
        <w:t xml:space="preserve">sono stati segnalati </w:t>
      </w:r>
      <w:r w:rsidR="00973687" w:rsidRPr="00737F62">
        <w:rPr>
          <w:rFonts w:ascii="Times New Roman" w:hAnsi="Times New Roman" w:cs="Times New Roman"/>
          <w:sz w:val="24"/>
          <w:szCs w:val="24"/>
        </w:rPr>
        <w:t>d</w:t>
      </w:r>
      <w:r w:rsidR="00A47286" w:rsidRPr="00737F62">
        <w:rPr>
          <w:rFonts w:ascii="Times New Roman" w:hAnsi="Times New Roman" w:cs="Times New Roman"/>
          <w:sz w:val="24"/>
          <w:szCs w:val="24"/>
        </w:rPr>
        <w:t xml:space="preserve">ieci reperti </w:t>
      </w:r>
      <w:r w:rsidR="0071289D" w:rsidRPr="00737F62">
        <w:rPr>
          <w:rFonts w:ascii="Times New Roman" w:hAnsi="Times New Roman" w:cs="Times New Roman"/>
          <w:sz w:val="24"/>
          <w:szCs w:val="24"/>
        </w:rPr>
        <w:t>da</w:t>
      </w:r>
      <w:r w:rsidR="00A47286" w:rsidRPr="00737F62">
        <w:rPr>
          <w:rFonts w:ascii="Times New Roman" w:hAnsi="Times New Roman" w:cs="Times New Roman"/>
          <w:sz w:val="24"/>
          <w:szCs w:val="24"/>
        </w:rPr>
        <w:t xml:space="preserve"> Noto Antica.</w:t>
      </w:r>
      <w:r w:rsidR="00740DD9" w:rsidRPr="00737F62">
        <w:rPr>
          <w:rFonts w:ascii="Times New Roman" w:hAnsi="Times New Roman" w:cs="Times New Roman"/>
          <w:sz w:val="24"/>
          <w:szCs w:val="24"/>
        </w:rPr>
        <w:t xml:space="preserve"> Poiché </w:t>
      </w:r>
      <w:r w:rsidR="0071289D" w:rsidRPr="00737F62">
        <w:rPr>
          <w:rFonts w:ascii="Times New Roman" w:hAnsi="Times New Roman" w:cs="Times New Roman"/>
          <w:sz w:val="24"/>
          <w:szCs w:val="24"/>
        </w:rPr>
        <w:t xml:space="preserve">si tratta di ritrovamenti nella superficie (fuori del contesto archeologico) loro datazione non ha colmato </w:t>
      </w:r>
      <w:r w:rsidR="00740DD9" w:rsidRPr="00737F62">
        <w:rPr>
          <w:rFonts w:ascii="Times New Roman" w:hAnsi="Times New Roman" w:cs="Times New Roman"/>
          <w:sz w:val="24"/>
          <w:szCs w:val="24"/>
        </w:rPr>
        <w:t>il dibattito scientifico</w:t>
      </w:r>
      <w:r w:rsidR="0060084B" w:rsidRPr="00737F62">
        <w:rPr>
          <w:rFonts w:ascii="Times New Roman" w:hAnsi="Times New Roman" w:cs="Times New Roman"/>
          <w:sz w:val="24"/>
          <w:szCs w:val="24"/>
        </w:rPr>
        <w:t xml:space="preserve"> sulla presenza dell’uomo nel Pleistocene inferiore sull’isola</w:t>
      </w:r>
      <w:r w:rsidR="0071289D" w:rsidRPr="00737F62">
        <w:rPr>
          <w:rFonts w:ascii="Times New Roman" w:hAnsi="Times New Roman" w:cs="Times New Roman"/>
          <w:sz w:val="24"/>
          <w:szCs w:val="24"/>
        </w:rPr>
        <w:t>.</w:t>
      </w:r>
      <w:r w:rsidR="00740DD9" w:rsidRPr="00737F62">
        <w:rPr>
          <w:rFonts w:ascii="Times New Roman" w:hAnsi="Times New Roman" w:cs="Times New Roman"/>
          <w:sz w:val="24"/>
          <w:szCs w:val="24"/>
        </w:rPr>
        <w:t xml:space="preserve"> </w:t>
      </w:r>
      <w:r w:rsidR="00D9504D" w:rsidRPr="00737F62">
        <w:rPr>
          <w:rFonts w:ascii="Times New Roman" w:hAnsi="Times New Roman" w:cs="Times New Roman"/>
          <w:sz w:val="24"/>
          <w:szCs w:val="24"/>
        </w:rPr>
        <w:t xml:space="preserve">Basta </w:t>
      </w:r>
      <w:r w:rsidR="00FE5CC0" w:rsidRPr="00737F62">
        <w:rPr>
          <w:rFonts w:ascii="Times New Roman" w:hAnsi="Times New Roman" w:cs="Times New Roman"/>
          <w:sz w:val="24"/>
          <w:szCs w:val="24"/>
        </w:rPr>
        <w:t>ricordare, che la fisiografia</w:t>
      </w:r>
      <w:r w:rsidR="007352F1" w:rsidRPr="00737F62">
        <w:rPr>
          <w:rFonts w:ascii="Times New Roman" w:hAnsi="Times New Roman" w:cs="Times New Roman"/>
          <w:sz w:val="24"/>
          <w:szCs w:val="24"/>
        </w:rPr>
        <w:t xml:space="preserve"> e l’estensione</w:t>
      </w:r>
      <w:r w:rsidR="00FE5CC0" w:rsidRPr="00737F62">
        <w:rPr>
          <w:rFonts w:ascii="Times New Roman" w:hAnsi="Times New Roman" w:cs="Times New Roman"/>
          <w:sz w:val="24"/>
          <w:szCs w:val="24"/>
        </w:rPr>
        <w:t xml:space="preserve"> della Sicilia durante ultimi 20 mila anni è cambiata radicalmente</w:t>
      </w:r>
      <w:r w:rsidR="00E4723D" w:rsidRPr="00737F62">
        <w:rPr>
          <w:rFonts w:ascii="Times New Roman" w:hAnsi="Times New Roman" w:cs="Times New Roman"/>
          <w:sz w:val="24"/>
          <w:szCs w:val="24"/>
        </w:rPr>
        <w:t xml:space="preserve"> in seguito dei cambiamenti climatici</w:t>
      </w:r>
      <w:r w:rsidR="00FE5CC0" w:rsidRPr="00737F62">
        <w:rPr>
          <w:rFonts w:ascii="Times New Roman" w:hAnsi="Times New Roman" w:cs="Times New Roman"/>
          <w:sz w:val="24"/>
          <w:szCs w:val="24"/>
        </w:rPr>
        <w:t>.</w:t>
      </w:r>
      <w:r w:rsidR="00925812" w:rsidRPr="00737F62">
        <w:rPr>
          <w:rFonts w:ascii="Times New Roman" w:hAnsi="Times New Roman" w:cs="Times New Roman"/>
          <w:sz w:val="24"/>
          <w:szCs w:val="24"/>
        </w:rPr>
        <w:t xml:space="preserve"> Durante l’ultimo massimo glaciale</w:t>
      </w:r>
      <w:r w:rsidR="00FE5CC0" w:rsidRPr="00737F62">
        <w:rPr>
          <w:rFonts w:ascii="Times New Roman" w:hAnsi="Times New Roman" w:cs="Times New Roman"/>
          <w:sz w:val="24"/>
          <w:szCs w:val="24"/>
        </w:rPr>
        <w:t xml:space="preserve"> il livello del mare era più basso di 118 m</w:t>
      </w:r>
      <w:r w:rsidR="00925812" w:rsidRPr="00737F62">
        <w:rPr>
          <w:rFonts w:ascii="Times New Roman" w:hAnsi="Times New Roman" w:cs="Times New Roman"/>
          <w:sz w:val="24"/>
          <w:szCs w:val="24"/>
        </w:rPr>
        <w:t xml:space="preserve"> rispetto</w:t>
      </w:r>
      <w:r w:rsidR="00D9504D" w:rsidRPr="00737F62">
        <w:rPr>
          <w:rFonts w:ascii="Times New Roman" w:hAnsi="Times New Roman" w:cs="Times New Roman"/>
          <w:sz w:val="24"/>
          <w:szCs w:val="24"/>
        </w:rPr>
        <w:t xml:space="preserve"> quello</w:t>
      </w:r>
      <w:r w:rsidR="00925812" w:rsidRPr="00737F62">
        <w:rPr>
          <w:rFonts w:ascii="Times New Roman" w:hAnsi="Times New Roman" w:cs="Times New Roman"/>
          <w:sz w:val="24"/>
          <w:szCs w:val="24"/>
        </w:rPr>
        <w:t xml:space="preserve"> attuale</w:t>
      </w:r>
      <w:r w:rsidR="007352F1" w:rsidRPr="00737F62">
        <w:rPr>
          <w:rFonts w:ascii="Times New Roman" w:hAnsi="Times New Roman" w:cs="Times New Roman"/>
          <w:sz w:val="24"/>
          <w:szCs w:val="24"/>
        </w:rPr>
        <w:t xml:space="preserve"> e </w:t>
      </w:r>
      <w:r w:rsidR="00D667C3" w:rsidRPr="00737F62">
        <w:rPr>
          <w:rFonts w:ascii="Times New Roman" w:hAnsi="Times New Roman" w:cs="Times New Roman"/>
          <w:sz w:val="24"/>
          <w:szCs w:val="24"/>
        </w:rPr>
        <w:t>la Sicilia era collegata all’attuale isola di Malta. S</w:t>
      </w:r>
      <w:r w:rsidR="00925812" w:rsidRPr="00737F62">
        <w:rPr>
          <w:rFonts w:ascii="Times New Roman" w:hAnsi="Times New Roman" w:cs="Times New Roman"/>
          <w:sz w:val="24"/>
          <w:szCs w:val="24"/>
        </w:rPr>
        <w:t xml:space="preserve">uccessivamente </w:t>
      </w:r>
      <w:r w:rsidR="00D667C3" w:rsidRPr="00737F62">
        <w:rPr>
          <w:rFonts w:ascii="Times New Roman" w:hAnsi="Times New Roman" w:cs="Times New Roman"/>
          <w:sz w:val="24"/>
          <w:szCs w:val="24"/>
        </w:rPr>
        <w:t xml:space="preserve">il livello del mare si alzò raggiungendo </w:t>
      </w:r>
      <w:r w:rsidR="00925812" w:rsidRPr="00737F62">
        <w:rPr>
          <w:rFonts w:ascii="Times New Roman" w:hAnsi="Times New Roman" w:cs="Times New Roman"/>
          <w:sz w:val="24"/>
          <w:szCs w:val="24"/>
        </w:rPr>
        <w:t>– 9</w:t>
      </w:r>
      <w:r w:rsidR="007352F1" w:rsidRPr="00737F62">
        <w:rPr>
          <w:rFonts w:ascii="Times New Roman" w:hAnsi="Times New Roman" w:cs="Times New Roman"/>
          <w:sz w:val="24"/>
          <w:szCs w:val="24"/>
        </w:rPr>
        <w:t>0</w:t>
      </w:r>
      <w:r w:rsidR="00E4723D" w:rsidRPr="00737F62">
        <w:rPr>
          <w:rFonts w:ascii="Times New Roman" w:hAnsi="Times New Roman" w:cs="Times New Roman"/>
          <w:sz w:val="24"/>
          <w:szCs w:val="24"/>
        </w:rPr>
        <w:t xml:space="preserve"> m</w:t>
      </w:r>
      <w:r w:rsidR="00933503" w:rsidRPr="00737F62">
        <w:rPr>
          <w:rFonts w:ascii="Times New Roman" w:hAnsi="Times New Roman" w:cs="Times New Roman"/>
          <w:sz w:val="24"/>
          <w:szCs w:val="24"/>
        </w:rPr>
        <w:t xml:space="preserve"> </w:t>
      </w:r>
      <w:r w:rsidR="00D667C3" w:rsidRPr="00737F62">
        <w:rPr>
          <w:rFonts w:ascii="Times New Roman" w:hAnsi="Times New Roman" w:cs="Times New Roman"/>
          <w:sz w:val="24"/>
          <w:szCs w:val="24"/>
        </w:rPr>
        <w:t>(rispetto attuale) durante la transizione tra ultimo periodo glaciale (14,7 – 11,6 mila anni fa) e –13 m</w:t>
      </w:r>
      <w:r w:rsidR="00933503" w:rsidRPr="00737F62">
        <w:rPr>
          <w:rFonts w:ascii="Times New Roman" w:hAnsi="Times New Roman" w:cs="Times New Roman"/>
          <w:sz w:val="24"/>
          <w:szCs w:val="24"/>
        </w:rPr>
        <w:t xml:space="preserve"> </w:t>
      </w:r>
      <w:r w:rsidR="00D667C3" w:rsidRPr="00737F62">
        <w:rPr>
          <w:rFonts w:ascii="Times New Roman" w:hAnsi="Times New Roman" w:cs="Times New Roman"/>
          <w:sz w:val="24"/>
          <w:szCs w:val="24"/>
        </w:rPr>
        <w:t>nell’Olocene</w:t>
      </w:r>
      <w:r w:rsidR="00E4723D" w:rsidRPr="00737F62">
        <w:rPr>
          <w:rFonts w:ascii="Times New Roman" w:hAnsi="Times New Roman" w:cs="Times New Roman"/>
          <w:sz w:val="24"/>
          <w:szCs w:val="24"/>
        </w:rPr>
        <w:t xml:space="preserve"> </w:t>
      </w:r>
      <w:r w:rsidR="00D667C3" w:rsidRPr="00737F62">
        <w:rPr>
          <w:rFonts w:ascii="Times New Roman" w:hAnsi="Times New Roman" w:cs="Times New Roman"/>
          <w:sz w:val="24"/>
          <w:szCs w:val="24"/>
        </w:rPr>
        <w:t xml:space="preserve">medio </w:t>
      </w:r>
      <w:r w:rsidR="00E4723D" w:rsidRPr="00737F62">
        <w:rPr>
          <w:rFonts w:ascii="Times New Roman" w:hAnsi="Times New Roman" w:cs="Times New Roman"/>
          <w:sz w:val="24"/>
          <w:szCs w:val="24"/>
        </w:rPr>
        <w:t>(</w:t>
      </w:r>
      <w:r w:rsidR="00933503" w:rsidRPr="00737F62">
        <w:rPr>
          <w:rFonts w:ascii="Times New Roman" w:hAnsi="Times New Roman" w:cs="Times New Roman"/>
          <w:sz w:val="24"/>
          <w:szCs w:val="24"/>
        </w:rPr>
        <w:t>ca. 7,4 mila anni fa</w:t>
      </w:r>
      <w:r w:rsidR="00E4723D" w:rsidRPr="00737F62">
        <w:rPr>
          <w:rFonts w:ascii="Times New Roman" w:hAnsi="Times New Roman" w:cs="Times New Roman"/>
          <w:sz w:val="24"/>
          <w:szCs w:val="24"/>
        </w:rPr>
        <w:t>)</w:t>
      </w:r>
      <w:r w:rsidR="00A13FC4" w:rsidRPr="00737F62">
        <w:rPr>
          <w:rFonts w:ascii="Times New Roman" w:hAnsi="Times New Roman" w:cs="Times New Roman"/>
          <w:sz w:val="24"/>
          <w:szCs w:val="24"/>
        </w:rPr>
        <w:t>.</w:t>
      </w:r>
    </w:p>
    <w:p w14:paraId="450838C3" w14:textId="5950172F" w:rsidR="004F6A52" w:rsidRPr="00737F62" w:rsidRDefault="004A7B68" w:rsidP="00737F62">
      <w:pPr>
        <w:spacing w:after="0"/>
        <w:ind w:firstLine="709"/>
        <w:jc w:val="both"/>
        <w:rPr>
          <w:rFonts w:ascii="Times New Roman" w:hAnsi="Times New Roman" w:cs="Times New Roman"/>
          <w:noProof/>
          <w:color w:val="000000" w:themeColor="text1"/>
          <w:sz w:val="24"/>
          <w:szCs w:val="24"/>
        </w:rPr>
      </w:pPr>
      <w:r w:rsidRPr="00737F62">
        <w:rPr>
          <w:rFonts w:ascii="Times New Roman" w:hAnsi="Times New Roman" w:cs="Times New Roman"/>
          <w:sz w:val="24"/>
          <w:szCs w:val="24"/>
        </w:rPr>
        <w:t>I reperti attribuibili secondo Georges Laplace a</w:t>
      </w:r>
      <w:r w:rsidR="001125E7" w:rsidRPr="00737F62">
        <w:rPr>
          <w:rFonts w:ascii="Times New Roman" w:hAnsi="Times New Roman" w:cs="Times New Roman"/>
          <w:sz w:val="24"/>
          <w:szCs w:val="24"/>
        </w:rPr>
        <w:t xml:space="preserve">ll'Aurignaziano evoluto </w:t>
      </w:r>
      <w:r w:rsidR="00B92079" w:rsidRPr="00737F62">
        <w:rPr>
          <w:rFonts w:ascii="Times New Roman" w:hAnsi="Times New Roman" w:cs="Times New Roman"/>
          <w:sz w:val="24"/>
          <w:szCs w:val="24"/>
        </w:rPr>
        <w:t xml:space="preserve">(ca. </w:t>
      </w:r>
      <w:r w:rsidR="001125E7" w:rsidRPr="00737F62">
        <w:rPr>
          <w:rFonts w:ascii="Times New Roman" w:hAnsi="Times New Roman" w:cs="Times New Roman"/>
          <w:sz w:val="24"/>
          <w:szCs w:val="24"/>
        </w:rPr>
        <w:t>30 000 anni fa</w:t>
      </w:r>
      <w:r w:rsidR="00B92079" w:rsidRPr="00737F62">
        <w:rPr>
          <w:rFonts w:ascii="Times New Roman" w:hAnsi="Times New Roman" w:cs="Times New Roman"/>
          <w:sz w:val="24"/>
          <w:szCs w:val="24"/>
        </w:rPr>
        <w:t>)</w:t>
      </w:r>
      <w:r w:rsidRPr="00737F62">
        <w:rPr>
          <w:rFonts w:ascii="Times New Roman" w:hAnsi="Times New Roman" w:cs="Times New Roman"/>
          <w:sz w:val="24"/>
          <w:szCs w:val="24"/>
        </w:rPr>
        <w:t xml:space="preserve"> provengono dal riparo della Fontana Nuova di Marina di Ragusa</w:t>
      </w:r>
      <w:r w:rsidR="00B92079" w:rsidRPr="00737F62">
        <w:rPr>
          <w:rFonts w:ascii="Times New Roman" w:hAnsi="Times New Roman" w:cs="Times New Roman"/>
          <w:sz w:val="24"/>
          <w:szCs w:val="24"/>
        </w:rPr>
        <w:t>, che</w:t>
      </w:r>
      <w:r w:rsidRPr="00737F62">
        <w:rPr>
          <w:rFonts w:ascii="Times New Roman" w:hAnsi="Times New Roman" w:cs="Times New Roman"/>
          <w:sz w:val="24"/>
          <w:szCs w:val="24"/>
        </w:rPr>
        <w:t xml:space="preserve"> rappresenta il sito più a sud d'Europa riferibile </w:t>
      </w:r>
      <w:r w:rsidR="00701A6B" w:rsidRPr="00737F62">
        <w:rPr>
          <w:rFonts w:ascii="Times New Roman" w:hAnsi="Times New Roman" w:cs="Times New Roman"/>
          <w:sz w:val="24"/>
          <w:szCs w:val="24"/>
        </w:rPr>
        <w:t xml:space="preserve">a </w:t>
      </w:r>
      <w:r w:rsidR="00C678A2" w:rsidRPr="00737F62">
        <w:rPr>
          <w:rFonts w:ascii="Times New Roman" w:hAnsi="Times New Roman" w:cs="Times New Roman"/>
          <w:sz w:val="24"/>
          <w:szCs w:val="24"/>
        </w:rPr>
        <w:t xml:space="preserve">questa cultura, </w:t>
      </w:r>
      <w:r w:rsidRPr="00737F62">
        <w:rPr>
          <w:rFonts w:ascii="Times New Roman" w:hAnsi="Times New Roman" w:cs="Times New Roman"/>
          <w:sz w:val="24"/>
          <w:szCs w:val="24"/>
        </w:rPr>
        <w:t>caratterizzata da industrie</w:t>
      </w:r>
      <w:r w:rsidR="00C678A2" w:rsidRPr="00737F62">
        <w:rPr>
          <w:rFonts w:ascii="Times New Roman" w:hAnsi="Times New Roman" w:cs="Times New Roman"/>
          <w:sz w:val="24"/>
          <w:szCs w:val="24"/>
        </w:rPr>
        <w:t xml:space="preserve"> </w:t>
      </w:r>
      <w:r w:rsidRPr="00737F62">
        <w:rPr>
          <w:rFonts w:ascii="Times New Roman" w:hAnsi="Times New Roman" w:cs="Times New Roman"/>
          <w:sz w:val="24"/>
          <w:szCs w:val="24"/>
        </w:rPr>
        <w:t>principalmente su lama</w:t>
      </w:r>
      <w:r w:rsidR="00C678A2" w:rsidRPr="00737F62">
        <w:rPr>
          <w:rFonts w:ascii="Times New Roman" w:hAnsi="Times New Roman" w:cs="Times New Roman"/>
          <w:sz w:val="24"/>
          <w:szCs w:val="24"/>
        </w:rPr>
        <w:t xml:space="preserve">. </w:t>
      </w:r>
      <w:r w:rsidR="00D30418" w:rsidRPr="00737F62">
        <w:rPr>
          <w:rFonts w:ascii="Times New Roman" w:hAnsi="Times New Roman" w:cs="Times New Roman"/>
          <w:sz w:val="24"/>
          <w:szCs w:val="24"/>
        </w:rPr>
        <w:t>A</w:t>
      </w:r>
      <w:r w:rsidR="00BD1AA2" w:rsidRPr="00737F62">
        <w:rPr>
          <w:rFonts w:ascii="Times New Roman" w:hAnsi="Times New Roman" w:cs="Times New Roman"/>
          <w:sz w:val="24"/>
          <w:szCs w:val="24"/>
        </w:rPr>
        <w:t xml:space="preserve"> un momento avanzato del Paleolitico superiore che prende il nome di epigravettiano sono</w:t>
      </w:r>
      <w:r w:rsidR="00D30418" w:rsidRPr="00737F62">
        <w:rPr>
          <w:rFonts w:ascii="Times New Roman" w:hAnsi="Times New Roman" w:cs="Times New Roman"/>
          <w:sz w:val="24"/>
          <w:szCs w:val="24"/>
        </w:rPr>
        <w:t xml:space="preserve"> riconducibili i ritrovamenti soprattutto nelle grotte della Sicilia sud- orientale. </w:t>
      </w:r>
      <w:r w:rsidR="006734E8" w:rsidRPr="00737F62">
        <w:rPr>
          <w:rFonts w:ascii="Times New Roman" w:hAnsi="Times New Roman" w:cs="Times New Roman"/>
          <w:sz w:val="24"/>
          <w:szCs w:val="24"/>
        </w:rPr>
        <w:t>L’epigravettiano antico rappresenta un complesso scavato in una zona imprecisata nei pressi di Canicattini Bagni mentre i reperti dall’area sottostante il Riparo di San Corrado presso Palazzolo A.</w:t>
      </w:r>
      <w:r w:rsidR="0059478A" w:rsidRPr="00737F62">
        <w:rPr>
          <w:rFonts w:ascii="Times New Roman" w:hAnsi="Times New Roman" w:cs="Times New Roman"/>
          <w:sz w:val="24"/>
          <w:szCs w:val="24"/>
        </w:rPr>
        <w:t xml:space="preserve"> studiati da L. Bernabò Brea sono del</w:t>
      </w:r>
      <w:r w:rsidR="00C678A2" w:rsidRPr="00737F62">
        <w:rPr>
          <w:rFonts w:ascii="Times New Roman" w:hAnsi="Times New Roman" w:cs="Times New Roman"/>
          <w:sz w:val="24"/>
          <w:szCs w:val="24"/>
        </w:rPr>
        <w:t>l'epigravettiano evoluto (14.000-12.000 circa a.C.)</w:t>
      </w:r>
      <w:r w:rsidR="0059478A" w:rsidRPr="00737F62">
        <w:rPr>
          <w:rFonts w:ascii="Times New Roman" w:hAnsi="Times New Roman" w:cs="Times New Roman"/>
          <w:sz w:val="24"/>
          <w:szCs w:val="24"/>
        </w:rPr>
        <w:t>.</w:t>
      </w:r>
      <w:r w:rsidR="00C678A2" w:rsidRPr="00737F62">
        <w:rPr>
          <w:rFonts w:ascii="Times New Roman" w:hAnsi="Times New Roman" w:cs="Times New Roman"/>
          <w:sz w:val="24"/>
          <w:szCs w:val="24"/>
        </w:rPr>
        <w:t xml:space="preserve"> </w:t>
      </w:r>
      <w:r w:rsidR="00C2024C" w:rsidRPr="00737F62">
        <w:rPr>
          <w:rFonts w:ascii="Times New Roman" w:hAnsi="Times New Roman" w:cs="Times New Roman"/>
          <w:sz w:val="24"/>
          <w:szCs w:val="24"/>
        </w:rPr>
        <w:t xml:space="preserve">Alcuni strumenti in </w:t>
      </w:r>
      <w:r w:rsidR="00E86FA2" w:rsidRPr="00737F62">
        <w:rPr>
          <w:rFonts w:ascii="Times New Roman" w:hAnsi="Times New Roman" w:cs="Times New Roman"/>
          <w:noProof/>
          <w:sz w:val="24"/>
          <w:szCs w:val="24"/>
        </w:rPr>
        <w:t>selc</w:t>
      </w:r>
      <w:r w:rsidR="00C2024C" w:rsidRPr="00737F62">
        <w:rPr>
          <w:rFonts w:ascii="Times New Roman" w:hAnsi="Times New Roman" w:cs="Times New Roman"/>
          <w:noProof/>
          <w:sz w:val="24"/>
          <w:szCs w:val="24"/>
        </w:rPr>
        <w:t>e</w:t>
      </w:r>
      <w:r w:rsidR="00E86FA2" w:rsidRPr="00737F62">
        <w:rPr>
          <w:rFonts w:ascii="Times New Roman" w:hAnsi="Times New Roman" w:cs="Times New Roman"/>
          <w:noProof/>
          <w:sz w:val="24"/>
          <w:szCs w:val="24"/>
        </w:rPr>
        <w:t xml:space="preserve"> </w:t>
      </w:r>
      <w:r w:rsidR="00701A6B" w:rsidRPr="00737F62">
        <w:rPr>
          <w:rFonts w:ascii="Times New Roman" w:hAnsi="Times New Roman" w:cs="Times New Roman"/>
          <w:noProof/>
          <w:sz w:val="24"/>
          <w:szCs w:val="24"/>
        </w:rPr>
        <w:t>raccolti dalla superficie del terreno</w:t>
      </w:r>
      <w:r w:rsidR="00E86FA2" w:rsidRPr="00737F62">
        <w:rPr>
          <w:rFonts w:ascii="Times New Roman" w:hAnsi="Times New Roman" w:cs="Times New Roman"/>
          <w:noProof/>
          <w:sz w:val="24"/>
          <w:szCs w:val="24"/>
        </w:rPr>
        <w:t xml:space="preserve"> davanti </w:t>
      </w:r>
      <w:r w:rsidR="003710D5" w:rsidRPr="00737F62">
        <w:rPr>
          <w:rFonts w:ascii="Times New Roman" w:hAnsi="Times New Roman" w:cs="Times New Roman"/>
          <w:noProof/>
          <w:sz w:val="24"/>
          <w:szCs w:val="24"/>
        </w:rPr>
        <w:t>al</w:t>
      </w:r>
      <w:r w:rsidR="00E86FA2" w:rsidRPr="00737F62">
        <w:rPr>
          <w:rFonts w:ascii="Times New Roman" w:hAnsi="Times New Roman" w:cs="Times New Roman"/>
          <w:noProof/>
          <w:sz w:val="24"/>
          <w:szCs w:val="24"/>
        </w:rPr>
        <w:t xml:space="preserve">la Grotta Ouranos in C.da Contessa </w:t>
      </w:r>
      <w:r w:rsidR="00F8041B" w:rsidRPr="00737F62">
        <w:rPr>
          <w:rFonts w:ascii="Times New Roman" w:hAnsi="Times New Roman" w:cs="Times New Roman"/>
          <w:noProof/>
          <w:sz w:val="24"/>
          <w:szCs w:val="24"/>
        </w:rPr>
        <w:t xml:space="preserve">di Sotto </w:t>
      </w:r>
      <w:r w:rsidR="00C2024C" w:rsidRPr="00737F62">
        <w:rPr>
          <w:rFonts w:ascii="Times New Roman" w:hAnsi="Times New Roman" w:cs="Times New Roman"/>
          <w:noProof/>
          <w:sz w:val="24"/>
          <w:szCs w:val="24"/>
        </w:rPr>
        <w:t xml:space="preserve">(Buscemi/Buccheri) </w:t>
      </w:r>
      <w:r w:rsidR="00E86FA2" w:rsidRPr="00737F62">
        <w:rPr>
          <w:rFonts w:ascii="Times New Roman" w:hAnsi="Times New Roman" w:cs="Times New Roman"/>
          <w:noProof/>
          <w:sz w:val="24"/>
          <w:szCs w:val="24"/>
        </w:rPr>
        <w:t xml:space="preserve">trovano somiglianze con quelle di Palazzolo A. </w:t>
      </w:r>
      <w:r w:rsidR="00934B6D" w:rsidRPr="00737F62">
        <w:rPr>
          <w:rFonts w:ascii="Times New Roman" w:hAnsi="Times New Roman" w:cs="Times New Roman"/>
          <w:noProof/>
          <w:sz w:val="24"/>
          <w:szCs w:val="24"/>
        </w:rPr>
        <w:t>Al</w:t>
      </w:r>
      <w:r w:rsidR="0059478A" w:rsidRPr="00737F62">
        <w:rPr>
          <w:rFonts w:ascii="Times New Roman" w:hAnsi="Times New Roman" w:cs="Times New Roman"/>
          <w:noProof/>
          <w:sz w:val="24"/>
          <w:szCs w:val="24"/>
        </w:rPr>
        <w:t>l’</w:t>
      </w:r>
      <w:r w:rsidR="00934B6D" w:rsidRPr="00737F62">
        <w:rPr>
          <w:rFonts w:ascii="Times New Roman" w:hAnsi="Times New Roman" w:cs="Times New Roman"/>
          <w:noProof/>
          <w:sz w:val="24"/>
          <w:szCs w:val="24"/>
        </w:rPr>
        <w:t>epigravetiano recente risalgono i reperti di Grotta Giovanna</w:t>
      </w:r>
      <w:r w:rsidR="00A6618F" w:rsidRPr="00737F62">
        <w:rPr>
          <w:rFonts w:ascii="Times New Roman" w:hAnsi="Times New Roman" w:cs="Times New Roman"/>
          <w:noProof/>
          <w:sz w:val="24"/>
          <w:szCs w:val="24"/>
        </w:rPr>
        <w:t xml:space="preserve"> vicino Cassibile</w:t>
      </w:r>
      <w:r w:rsidR="00934B6D" w:rsidRPr="00737F62">
        <w:rPr>
          <w:rFonts w:ascii="Times New Roman" w:hAnsi="Times New Roman" w:cs="Times New Roman"/>
          <w:noProof/>
          <w:sz w:val="24"/>
          <w:szCs w:val="24"/>
        </w:rPr>
        <w:t xml:space="preserve"> (12.000-10.000 a.C), tra cui </w:t>
      </w:r>
      <w:r w:rsidR="00D608A2" w:rsidRPr="00737F62">
        <w:rPr>
          <w:rFonts w:ascii="Times New Roman" w:hAnsi="Times New Roman" w:cs="Times New Roman"/>
          <w:noProof/>
          <w:sz w:val="24"/>
          <w:szCs w:val="24"/>
        </w:rPr>
        <w:t xml:space="preserve">si distingue </w:t>
      </w:r>
      <w:r w:rsidR="00934B6D" w:rsidRPr="00737F62">
        <w:rPr>
          <w:rFonts w:ascii="Times New Roman" w:hAnsi="Times New Roman" w:cs="Times New Roman"/>
          <w:noProof/>
          <w:sz w:val="24"/>
          <w:szCs w:val="24"/>
        </w:rPr>
        <w:t>un</w:t>
      </w:r>
      <w:r w:rsidR="00972768" w:rsidRPr="00737F62">
        <w:rPr>
          <w:rFonts w:ascii="Times New Roman" w:hAnsi="Times New Roman" w:cs="Times New Roman"/>
          <w:noProof/>
          <w:sz w:val="24"/>
          <w:szCs w:val="24"/>
        </w:rPr>
        <w:t>a lastra in roccia calcarea con l’incsione raffigurante un bovide</w:t>
      </w:r>
      <w:r w:rsidR="006E31E0" w:rsidRPr="00737F62">
        <w:rPr>
          <w:rFonts w:ascii="Times New Roman" w:hAnsi="Times New Roman" w:cs="Times New Roman"/>
          <w:noProof/>
          <w:sz w:val="24"/>
          <w:szCs w:val="24"/>
        </w:rPr>
        <w:t xml:space="preserve">, esposta al Museo </w:t>
      </w:r>
      <w:r w:rsidR="00D608A2" w:rsidRPr="00737F62">
        <w:rPr>
          <w:rFonts w:ascii="Times New Roman" w:hAnsi="Times New Roman" w:cs="Times New Roman"/>
          <w:noProof/>
          <w:sz w:val="24"/>
          <w:szCs w:val="24"/>
        </w:rPr>
        <w:t xml:space="preserve">Archeologico Regionale </w:t>
      </w:r>
      <w:r w:rsidR="006E31E0" w:rsidRPr="00737F62">
        <w:rPr>
          <w:rFonts w:ascii="Times New Roman" w:hAnsi="Times New Roman" w:cs="Times New Roman"/>
          <w:noProof/>
          <w:sz w:val="24"/>
          <w:szCs w:val="24"/>
        </w:rPr>
        <w:t>P</w:t>
      </w:r>
      <w:r w:rsidR="00D608A2" w:rsidRPr="00737F62">
        <w:rPr>
          <w:rFonts w:ascii="Times New Roman" w:hAnsi="Times New Roman" w:cs="Times New Roman"/>
          <w:noProof/>
          <w:sz w:val="24"/>
          <w:szCs w:val="24"/>
        </w:rPr>
        <w:t xml:space="preserve">aolo </w:t>
      </w:r>
      <w:r w:rsidR="006E31E0" w:rsidRPr="00737F62">
        <w:rPr>
          <w:rFonts w:ascii="Times New Roman" w:hAnsi="Times New Roman" w:cs="Times New Roman"/>
          <w:noProof/>
          <w:sz w:val="24"/>
          <w:szCs w:val="24"/>
        </w:rPr>
        <w:t>Orsi a Siracusa.</w:t>
      </w:r>
      <w:r w:rsidR="00884B44" w:rsidRPr="00737F62">
        <w:rPr>
          <w:rFonts w:ascii="Times New Roman" w:hAnsi="Times New Roman" w:cs="Times New Roman"/>
          <w:color w:val="FF0000"/>
          <w:sz w:val="24"/>
          <w:szCs w:val="24"/>
        </w:rPr>
        <w:t xml:space="preserve"> </w:t>
      </w:r>
      <w:r w:rsidR="002C1525" w:rsidRPr="00737F62">
        <w:rPr>
          <w:rFonts w:ascii="Times New Roman" w:hAnsi="Times New Roman" w:cs="Times New Roman"/>
          <w:noProof/>
          <w:color w:val="000000" w:themeColor="text1"/>
          <w:sz w:val="24"/>
          <w:szCs w:val="24"/>
        </w:rPr>
        <w:t>L</w:t>
      </w:r>
      <w:r w:rsidR="00884B44" w:rsidRPr="00737F62">
        <w:rPr>
          <w:rFonts w:ascii="Times New Roman" w:hAnsi="Times New Roman" w:cs="Times New Roman"/>
          <w:noProof/>
          <w:color w:val="000000" w:themeColor="text1"/>
          <w:sz w:val="24"/>
          <w:szCs w:val="24"/>
        </w:rPr>
        <w:t>a parte anteriore del</w:t>
      </w:r>
      <w:r w:rsidR="003710D5" w:rsidRPr="00737F62">
        <w:rPr>
          <w:rFonts w:ascii="Times New Roman" w:hAnsi="Times New Roman" w:cs="Times New Roman"/>
          <w:noProof/>
          <w:color w:val="000000" w:themeColor="text1"/>
          <w:sz w:val="24"/>
          <w:szCs w:val="24"/>
        </w:rPr>
        <w:t>l’</w:t>
      </w:r>
      <w:r w:rsidR="00884B44" w:rsidRPr="00737F62">
        <w:rPr>
          <w:rFonts w:ascii="Times New Roman" w:hAnsi="Times New Roman" w:cs="Times New Roman"/>
          <w:noProof/>
          <w:color w:val="000000" w:themeColor="text1"/>
          <w:sz w:val="24"/>
          <w:szCs w:val="24"/>
        </w:rPr>
        <w:t xml:space="preserve">animale è più grossa rispetto a quella posteriore, che rendere la figura più dinamica </w:t>
      </w:r>
      <w:r w:rsidR="00D608A2" w:rsidRPr="00737F62">
        <w:rPr>
          <w:rFonts w:ascii="Times New Roman" w:hAnsi="Times New Roman" w:cs="Times New Roman"/>
          <w:noProof/>
          <w:color w:val="000000" w:themeColor="text1"/>
          <w:sz w:val="24"/>
          <w:szCs w:val="24"/>
        </w:rPr>
        <w:t>e</w:t>
      </w:r>
      <w:r w:rsidR="00884B44" w:rsidRPr="00737F62">
        <w:rPr>
          <w:rFonts w:ascii="Times New Roman" w:hAnsi="Times New Roman" w:cs="Times New Roman"/>
          <w:noProof/>
          <w:color w:val="000000" w:themeColor="text1"/>
          <w:sz w:val="24"/>
          <w:szCs w:val="24"/>
        </w:rPr>
        <w:t xml:space="preserve"> riscontra</w:t>
      </w:r>
      <w:r w:rsidR="00D608A2" w:rsidRPr="00737F62">
        <w:rPr>
          <w:rFonts w:ascii="Times New Roman" w:hAnsi="Times New Roman" w:cs="Times New Roman"/>
          <w:noProof/>
          <w:color w:val="000000" w:themeColor="text1"/>
          <w:sz w:val="24"/>
          <w:szCs w:val="24"/>
        </w:rPr>
        <w:t xml:space="preserve"> le</w:t>
      </w:r>
      <w:r w:rsidR="00884B44" w:rsidRPr="00737F62">
        <w:rPr>
          <w:rFonts w:ascii="Times New Roman" w:hAnsi="Times New Roman" w:cs="Times New Roman"/>
          <w:noProof/>
          <w:color w:val="000000" w:themeColor="text1"/>
          <w:sz w:val="24"/>
          <w:szCs w:val="24"/>
        </w:rPr>
        <w:t xml:space="preserve"> </w:t>
      </w:r>
      <w:r w:rsidR="00D608A2" w:rsidRPr="00737F62">
        <w:rPr>
          <w:rFonts w:ascii="Times New Roman" w:hAnsi="Times New Roman" w:cs="Times New Roman"/>
          <w:noProof/>
          <w:color w:val="000000" w:themeColor="text1"/>
          <w:sz w:val="24"/>
          <w:szCs w:val="24"/>
        </w:rPr>
        <w:t>affinità</w:t>
      </w:r>
      <w:r w:rsidR="002C1525" w:rsidRPr="00737F62">
        <w:rPr>
          <w:rFonts w:ascii="Times New Roman" w:hAnsi="Times New Roman" w:cs="Times New Roman"/>
          <w:noProof/>
          <w:color w:val="000000" w:themeColor="text1"/>
          <w:sz w:val="24"/>
          <w:szCs w:val="24"/>
        </w:rPr>
        <w:t xml:space="preserve"> </w:t>
      </w:r>
      <w:r w:rsidR="00884B44" w:rsidRPr="00737F62">
        <w:rPr>
          <w:rFonts w:ascii="Times New Roman" w:hAnsi="Times New Roman" w:cs="Times New Roman"/>
          <w:noProof/>
          <w:color w:val="000000" w:themeColor="text1"/>
          <w:sz w:val="24"/>
          <w:szCs w:val="24"/>
        </w:rPr>
        <w:t>nell'arte paleolitica franco-cantabrica.</w:t>
      </w:r>
    </w:p>
    <w:p w14:paraId="4F4E13EB" w14:textId="153A67BD" w:rsidR="00881539" w:rsidRPr="00737F62" w:rsidRDefault="000C2438" w:rsidP="00737F62">
      <w:pPr>
        <w:spacing w:after="0"/>
        <w:ind w:firstLine="709"/>
        <w:jc w:val="both"/>
        <w:rPr>
          <w:rFonts w:ascii="Times New Roman" w:hAnsi="Times New Roman" w:cs="Times New Roman"/>
          <w:sz w:val="24"/>
          <w:szCs w:val="24"/>
        </w:rPr>
      </w:pPr>
      <w:r w:rsidRPr="00737F62">
        <w:rPr>
          <w:rFonts w:ascii="Times New Roman" w:hAnsi="Times New Roman" w:cs="Times New Roman"/>
          <w:sz w:val="24"/>
          <w:szCs w:val="24"/>
        </w:rPr>
        <w:t xml:space="preserve">A partire del </w:t>
      </w:r>
      <w:r w:rsidR="00701A6B" w:rsidRPr="00737F62">
        <w:rPr>
          <w:rFonts w:ascii="Times New Roman" w:hAnsi="Times New Roman" w:cs="Times New Roman"/>
          <w:sz w:val="24"/>
          <w:szCs w:val="24"/>
        </w:rPr>
        <w:t>P</w:t>
      </w:r>
      <w:r w:rsidRPr="00737F62">
        <w:rPr>
          <w:rFonts w:ascii="Times New Roman" w:hAnsi="Times New Roman" w:cs="Times New Roman"/>
          <w:sz w:val="24"/>
          <w:szCs w:val="24"/>
        </w:rPr>
        <w:t xml:space="preserve">aleolitico una risorsa fondamentale per tutta la preistoria della Sicilia sud- orientale rimane la selce, di cui affioramenti, soprattutto quelli della formazione </w:t>
      </w:r>
      <w:proofErr w:type="spellStart"/>
      <w:r w:rsidRPr="00737F62">
        <w:rPr>
          <w:rFonts w:ascii="Times New Roman" w:hAnsi="Times New Roman" w:cs="Times New Roman"/>
          <w:sz w:val="24"/>
          <w:szCs w:val="24"/>
        </w:rPr>
        <w:t>Amerillo</w:t>
      </w:r>
      <w:proofErr w:type="spellEnd"/>
      <w:r w:rsidR="00DD5D36" w:rsidRPr="00737F62">
        <w:rPr>
          <w:rFonts w:ascii="Times New Roman" w:hAnsi="Times New Roman" w:cs="Times New Roman"/>
          <w:sz w:val="24"/>
          <w:szCs w:val="24"/>
        </w:rPr>
        <w:t>, che caratterizza i</w:t>
      </w:r>
      <w:r w:rsidRPr="00737F62">
        <w:rPr>
          <w:rFonts w:ascii="Times New Roman" w:hAnsi="Times New Roman" w:cs="Times New Roman"/>
          <w:sz w:val="24"/>
          <w:szCs w:val="24"/>
        </w:rPr>
        <w:t xml:space="preserve">l </w:t>
      </w:r>
      <w:r w:rsidRPr="00737F62">
        <w:rPr>
          <w:rFonts w:ascii="Times New Roman" w:hAnsi="Times New Roman" w:cs="Times New Roman"/>
          <w:sz w:val="24"/>
          <w:szCs w:val="24"/>
        </w:rPr>
        <w:lastRenderedPageBreak/>
        <w:t xml:space="preserve">settore occidentale dei Monti Iblei. I ciottoli </w:t>
      </w:r>
      <w:r w:rsidR="00DD5D36" w:rsidRPr="00737F62">
        <w:rPr>
          <w:rFonts w:ascii="Times New Roman" w:hAnsi="Times New Roman" w:cs="Times New Roman"/>
          <w:sz w:val="24"/>
          <w:szCs w:val="24"/>
        </w:rPr>
        <w:t>di selce</w:t>
      </w:r>
      <w:r w:rsidRPr="00737F62">
        <w:rPr>
          <w:rFonts w:ascii="Times New Roman" w:hAnsi="Times New Roman" w:cs="Times New Roman"/>
          <w:sz w:val="24"/>
          <w:szCs w:val="24"/>
        </w:rPr>
        <w:t xml:space="preserve"> (arnioni) sono facilmente trovabili nella delta del fiume Irminio, vicino </w:t>
      </w:r>
      <w:r w:rsidR="00193AD3" w:rsidRPr="00737F62">
        <w:rPr>
          <w:rFonts w:ascii="Times New Roman" w:hAnsi="Times New Roman" w:cs="Times New Roman"/>
          <w:sz w:val="24"/>
          <w:szCs w:val="24"/>
        </w:rPr>
        <w:t xml:space="preserve">il sito di </w:t>
      </w:r>
      <w:r w:rsidRPr="00737F62">
        <w:rPr>
          <w:rFonts w:ascii="Times New Roman" w:hAnsi="Times New Roman" w:cs="Times New Roman"/>
          <w:sz w:val="24"/>
          <w:szCs w:val="24"/>
        </w:rPr>
        <w:t>Fontana Nuova.</w:t>
      </w:r>
      <w:r w:rsidR="00193AD3" w:rsidRPr="00737F62">
        <w:rPr>
          <w:rFonts w:ascii="Times New Roman" w:hAnsi="Times New Roman" w:cs="Times New Roman"/>
          <w:sz w:val="24"/>
          <w:szCs w:val="24"/>
        </w:rPr>
        <w:t xml:space="preserve"> Come dimostrano le ricerche,</w:t>
      </w:r>
      <w:r w:rsidRPr="00737F62">
        <w:rPr>
          <w:rFonts w:ascii="Times New Roman" w:hAnsi="Times New Roman" w:cs="Times New Roman"/>
          <w:sz w:val="24"/>
          <w:szCs w:val="24"/>
        </w:rPr>
        <w:t xml:space="preserve"> </w:t>
      </w:r>
      <w:r w:rsidR="00DD5D36" w:rsidRPr="00737F62">
        <w:rPr>
          <w:rFonts w:ascii="Times New Roman" w:hAnsi="Times New Roman" w:cs="Times New Roman"/>
          <w:sz w:val="24"/>
          <w:szCs w:val="24"/>
        </w:rPr>
        <w:t>questa materia prima</w:t>
      </w:r>
      <w:r w:rsidRPr="00737F62">
        <w:rPr>
          <w:rFonts w:ascii="Times New Roman" w:hAnsi="Times New Roman" w:cs="Times New Roman"/>
          <w:sz w:val="24"/>
          <w:szCs w:val="24"/>
        </w:rPr>
        <w:t xml:space="preserve"> fu esportata</w:t>
      </w:r>
      <w:r w:rsidR="00DD5D36" w:rsidRPr="00737F62">
        <w:rPr>
          <w:rFonts w:ascii="Times New Roman" w:hAnsi="Times New Roman" w:cs="Times New Roman"/>
          <w:sz w:val="24"/>
          <w:szCs w:val="24"/>
        </w:rPr>
        <w:t xml:space="preserve"> dalla Sicilia</w:t>
      </w:r>
      <w:r w:rsidRPr="00737F62">
        <w:rPr>
          <w:rFonts w:ascii="Times New Roman" w:hAnsi="Times New Roman" w:cs="Times New Roman"/>
          <w:sz w:val="24"/>
          <w:szCs w:val="24"/>
        </w:rPr>
        <w:t xml:space="preserve"> fino a Malta. </w:t>
      </w:r>
      <w:r w:rsidR="00881539" w:rsidRPr="00737F62">
        <w:rPr>
          <w:rFonts w:ascii="Times New Roman" w:hAnsi="Times New Roman" w:cs="Times New Roman"/>
          <w:sz w:val="24"/>
          <w:szCs w:val="24"/>
        </w:rPr>
        <w:t xml:space="preserve">I reperti in selce databili al paleolitico oltre prima menzionati i siti provengono da: </w:t>
      </w:r>
      <w:proofErr w:type="spellStart"/>
      <w:r w:rsidR="005D38EA" w:rsidRPr="00737F62">
        <w:rPr>
          <w:rFonts w:ascii="Times New Roman" w:hAnsi="Times New Roman" w:cs="Times New Roman"/>
          <w:sz w:val="24"/>
          <w:szCs w:val="24"/>
        </w:rPr>
        <w:t>Palikè</w:t>
      </w:r>
      <w:proofErr w:type="spellEnd"/>
      <w:r w:rsidR="005D38EA" w:rsidRPr="00737F62">
        <w:rPr>
          <w:rFonts w:ascii="Times New Roman" w:hAnsi="Times New Roman" w:cs="Times New Roman"/>
          <w:sz w:val="24"/>
          <w:szCs w:val="24"/>
        </w:rPr>
        <w:t xml:space="preserve">, Riparo </w:t>
      </w:r>
      <w:proofErr w:type="spellStart"/>
      <w:r w:rsidR="005D38EA" w:rsidRPr="00737F62">
        <w:rPr>
          <w:rFonts w:ascii="Times New Roman" w:hAnsi="Times New Roman" w:cs="Times New Roman"/>
          <w:sz w:val="24"/>
          <w:szCs w:val="24"/>
        </w:rPr>
        <w:t>Cafici</w:t>
      </w:r>
      <w:proofErr w:type="spellEnd"/>
      <w:r w:rsidR="005D38EA" w:rsidRPr="00737F62">
        <w:rPr>
          <w:rFonts w:ascii="Times New Roman" w:hAnsi="Times New Roman" w:cs="Times New Roman"/>
          <w:sz w:val="24"/>
          <w:szCs w:val="24"/>
        </w:rPr>
        <w:t xml:space="preserve">, </w:t>
      </w:r>
      <w:proofErr w:type="spellStart"/>
      <w:r w:rsidR="005D38EA" w:rsidRPr="00737F62">
        <w:rPr>
          <w:rFonts w:ascii="Times New Roman" w:hAnsi="Times New Roman" w:cs="Times New Roman"/>
          <w:sz w:val="24"/>
          <w:szCs w:val="24"/>
        </w:rPr>
        <w:t>Roccarazzo</w:t>
      </w:r>
      <w:proofErr w:type="spellEnd"/>
      <w:r w:rsidR="005D38EA" w:rsidRPr="00737F62">
        <w:rPr>
          <w:rFonts w:ascii="Times New Roman" w:hAnsi="Times New Roman" w:cs="Times New Roman"/>
          <w:sz w:val="24"/>
          <w:szCs w:val="24"/>
        </w:rPr>
        <w:t xml:space="preserve">, Riparo di Serra Paradiso, Cozzo Telegrafo, </w:t>
      </w:r>
      <w:proofErr w:type="spellStart"/>
      <w:r w:rsidR="005D38EA" w:rsidRPr="00737F62">
        <w:rPr>
          <w:rFonts w:ascii="Times New Roman" w:hAnsi="Times New Roman" w:cs="Times New Roman"/>
          <w:sz w:val="24"/>
          <w:szCs w:val="24"/>
        </w:rPr>
        <w:t>Maccaudo</w:t>
      </w:r>
      <w:proofErr w:type="spellEnd"/>
      <w:r w:rsidR="005D38EA" w:rsidRPr="00737F62">
        <w:rPr>
          <w:rFonts w:ascii="Times New Roman" w:hAnsi="Times New Roman" w:cs="Times New Roman"/>
          <w:sz w:val="24"/>
          <w:szCs w:val="24"/>
        </w:rPr>
        <w:t xml:space="preserve">, </w:t>
      </w:r>
      <w:proofErr w:type="spellStart"/>
      <w:r w:rsidR="005D38EA" w:rsidRPr="00737F62">
        <w:rPr>
          <w:rFonts w:ascii="Times New Roman" w:hAnsi="Times New Roman" w:cs="Times New Roman"/>
          <w:sz w:val="24"/>
          <w:szCs w:val="24"/>
        </w:rPr>
        <w:t>Campolato</w:t>
      </w:r>
      <w:proofErr w:type="spellEnd"/>
      <w:r w:rsidR="005D38EA" w:rsidRPr="00737F62">
        <w:rPr>
          <w:rFonts w:ascii="Times New Roman" w:hAnsi="Times New Roman" w:cs="Times New Roman"/>
          <w:sz w:val="24"/>
          <w:szCs w:val="24"/>
        </w:rPr>
        <w:t xml:space="preserve"> Amara, Grotta La </w:t>
      </w:r>
      <w:proofErr w:type="spellStart"/>
      <w:r w:rsidR="005D38EA" w:rsidRPr="00737F62">
        <w:rPr>
          <w:rFonts w:ascii="Times New Roman" w:hAnsi="Times New Roman" w:cs="Times New Roman"/>
          <w:sz w:val="24"/>
          <w:szCs w:val="24"/>
        </w:rPr>
        <w:t>Scorosa</w:t>
      </w:r>
      <w:proofErr w:type="spellEnd"/>
      <w:r w:rsidR="005D38EA" w:rsidRPr="00737F62">
        <w:rPr>
          <w:rFonts w:ascii="Times New Roman" w:hAnsi="Times New Roman" w:cs="Times New Roman"/>
          <w:sz w:val="24"/>
          <w:szCs w:val="24"/>
        </w:rPr>
        <w:t xml:space="preserve">, Grotte: Due Paperi e Della Saggia, </w:t>
      </w:r>
      <w:r w:rsidR="00B930E5" w:rsidRPr="00737F62">
        <w:rPr>
          <w:rFonts w:ascii="Times New Roman" w:hAnsi="Times New Roman" w:cs="Times New Roman"/>
          <w:sz w:val="24"/>
          <w:szCs w:val="24"/>
        </w:rPr>
        <w:t xml:space="preserve">Isola di </w:t>
      </w:r>
      <w:r w:rsidR="005D38EA" w:rsidRPr="00737F62">
        <w:rPr>
          <w:rFonts w:ascii="Times New Roman" w:hAnsi="Times New Roman" w:cs="Times New Roman"/>
          <w:sz w:val="24"/>
          <w:szCs w:val="24"/>
        </w:rPr>
        <w:t xml:space="preserve">Capo Passero, </w:t>
      </w:r>
      <w:proofErr w:type="spellStart"/>
      <w:r w:rsidR="005D38EA" w:rsidRPr="00737F62">
        <w:rPr>
          <w:rFonts w:ascii="Times New Roman" w:hAnsi="Times New Roman" w:cs="Times New Roman"/>
          <w:sz w:val="24"/>
          <w:szCs w:val="24"/>
        </w:rPr>
        <w:t>Stafenna</w:t>
      </w:r>
      <w:proofErr w:type="spellEnd"/>
      <w:r w:rsidR="005D38EA" w:rsidRPr="00737F62">
        <w:rPr>
          <w:rFonts w:ascii="Times New Roman" w:hAnsi="Times New Roman" w:cs="Times New Roman"/>
          <w:sz w:val="24"/>
          <w:szCs w:val="24"/>
        </w:rPr>
        <w:t xml:space="preserve">, Grotta Lazzaro. </w:t>
      </w:r>
    </w:p>
    <w:p w14:paraId="7F31E02A" w14:textId="78DEE8C0" w:rsidR="00060D80" w:rsidRPr="00737F62" w:rsidRDefault="000C2438" w:rsidP="00737F62">
      <w:pPr>
        <w:spacing w:after="0"/>
        <w:ind w:firstLine="709"/>
        <w:jc w:val="both"/>
        <w:rPr>
          <w:rFonts w:ascii="Times New Roman" w:hAnsi="Times New Roman" w:cs="Times New Roman"/>
          <w:sz w:val="24"/>
          <w:szCs w:val="24"/>
        </w:rPr>
      </w:pPr>
      <w:r w:rsidRPr="00737F62">
        <w:rPr>
          <w:rFonts w:ascii="Times New Roman" w:hAnsi="Times New Roman" w:cs="Times New Roman"/>
          <w:sz w:val="24"/>
          <w:szCs w:val="24"/>
        </w:rPr>
        <w:t xml:space="preserve"> </w:t>
      </w:r>
      <w:r w:rsidR="004F7F70" w:rsidRPr="00737F62">
        <w:rPr>
          <w:rFonts w:ascii="Times New Roman" w:hAnsi="Times New Roman" w:cs="Times New Roman"/>
          <w:sz w:val="24"/>
          <w:szCs w:val="24"/>
        </w:rPr>
        <w:t>I</w:t>
      </w:r>
      <w:r w:rsidR="00193AD3" w:rsidRPr="00737F62">
        <w:rPr>
          <w:rFonts w:ascii="Times New Roman" w:hAnsi="Times New Roman" w:cs="Times New Roman"/>
          <w:sz w:val="24"/>
          <w:szCs w:val="24"/>
        </w:rPr>
        <w:t xml:space="preserve">l mesolitico </w:t>
      </w:r>
      <w:r w:rsidR="00F83CC2" w:rsidRPr="00737F62">
        <w:rPr>
          <w:rFonts w:ascii="Times New Roman" w:hAnsi="Times New Roman" w:cs="Times New Roman"/>
          <w:sz w:val="24"/>
          <w:szCs w:val="24"/>
        </w:rPr>
        <w:t xml:space="preserve">sostanzialmente </w:t>
      </w:r>
      <w:r w:rsidR="00193AD3" w:rsidRPr="00737F62">
        <w:rPr>
          <w:rFonts w:ascii="Times New Roman" w:hAnsi="Times New Roman" w:cs="Times New Roman"/>
          <w:sz w:val="24"/>
          <w:szCs w:val="24"/>
        </w:rPr>
        <w:t xml:space="preserve">non porta i grandi cambiamenti. </w:t>
      </w:r>
      <w:bookmarkStart w:id="0" w:name="_Hlk99794969"/>
      <w:r w:rsidR="008F7ABA" w:rsidRPr="00737F62">
        <w:rPr>
          <w:rFonts w:ascii="Times New Roman" w:hAnsi="Times New Roman" w:cs="Times New Roman"/>
          <w:sz w:val="24"/>
          <w:szCs w:val="24"/>
        </w:rPr>
        <w:t xml:space="preserve">Tra </w:t>
      </w:r>
      <w:r w:rsidR="00CC0D7A" w:rsidRPr="00737F62">
        <w:rPr>
          <w:rFonts w:ascii="Times New Roman" w:hAnsi="Times New Roman" w:cs="Times New Roman"/>
          <w:sz w:val="24"/>
          <w:szCs w:val="24"/>
        </w:rPr>
        <w:t>gl</w:t>
      </w:r>
      <w:r w:rsidR="008F7ABA" w:rsidRPr="00737F62">
        <w:rPr>
          <w:rFonts w:ascii="Times New Roman" w:hAnsi="Times New Roman" w:cs="Times New Roman"/>
          <w:sz w:val="24"/>
          <w:szCs w:val="24"/>
        </w:rPr>
        <w:t>i strumenti appaiono i microlitici e geometrici</w:t>
      </w:r>
      <w:bookmarkEnd w:id="0"/>
      <w:r w:rsidR="00B930E5" w:rsidRPr="00737F62">
        <w:rPr>
          <w:rFonts w:ascii="Times New Roman" w:hAnsi="Times New Roman" w:cs="Times New Roman"/>
          <w:sz w:val="24"/>
          <w:szCs w:val="24"/>
        </w:rPr>
        <w:t xml:space="preserve">. Si </w:t>
      </w:r>
      <w:r w:rsidR="00B930E5" w:rsidRPr="00737F62">
        <w:rPr>
          <w:rFonts w:ascii="Times New Roman" w:hAnsi="Times New Roman" w:cs="Times New Roman"/>
          <w:sz w:val="24"/>
          <w:szCs w:val="24"/>
        </w:rPr>
        <w:t>sviluppo delle armi da lancio</w:t>
      </w:r>
      <w:r w:rsidR="008F7ABA" w:rsidRPr="00737F62">
        <w:rPr>
          <w:rFonts w:ascii="Times New Roman" w:hAnsi="Times New Roman" w:cs="Times New Roman"/>
          <w:sz w:val="24"/>
          <w:szCs w:val="24"/>
        </w:rPr>
        <w:t xml:space="preserve">. </w:t>
      </w:r>
      <w:r w:rsidR="002A02A1" w:rsidRPr="00737F62">
        <w:rPr>
          <w:rFonts w:ascii="Times New Roman" w:hAnsi="Times New Roman" w:cs="Times New Roman"/>
          <w:sz w:val="24"/>
          <w:szCs w:val="24"/>
        </w:rPr>
        <w:t xml:space="preserve">L’economia si basava allora </w:t>
      </w:r>
      <w:r w:rsidR="003710D5" w:rsidRPr="00737F62">
        <w:rPr>
          <w:rFonts w:ascii="Times New Roman" w:hAnsi="Times New Roman" w:cs="Times New Roman"/>
          <w:sz w:val="24"/>
          <w:szCs w:val="24"/>
        </w:rPr>
        <w:t>su</w:t>
      </w:r>
      <w:r w:rsidR="002A02A1" w:rsidRPr="00737F62">
        <w:rPr>
          <w:rFonts w:ascii="Times New Roman" w:hAnsi="Times New Roman" w:cs="Times New Roman"/>
          <w:sz w:val="24"/>
          <w:szCs w:val="24"/>
        </w:rPr>
        <w:t>lla caccia e raccolta,</w:t>
      </w:r>
      <w:r w:rsidR="008F7ABA" w:rsidRPr="00737F62">
        <w:rPr>
          <w:rFonts w:ascii="Times New Roman" w:hAnsi="Times New Roman" w:cs="Times New Roman"/>
          <w:sz w:val="24"/>
          <w:szCs w:val="24"/>
        </w:rPr>
        <w:t xml:space="preserve"> ma</w:t>
      </w:r>
      <w:r w:rsidR="002A02A1" w:rsidRPr="00737F62">
        <w:rPr>
          <w:rFonts w:ascii="Times New Roman" w:hAnsi="Times New Roman" w:cs="Times New Roman"/>
          <w:sz w:val="24"/>
          <w:szCs w:val="24"/>
        </w:rPr>
        <w:t xml:space="preserve"> con un aumento di sfruttamento dell’ambiente marino e delle zone umide</w:t>
      </w:r>
      <w:r w:rsidR="008F7ABA" w:rsidRPr="00737F62">
        <w:rPr>
          <w:rFonts w:ascii="Times New Roman" w:hAnsi="Times New Roman" w:cs="Times New Roman"/>
          <w:sz w:val="24"/>
          <w:szCs w:val="24"/>
        </w:rPr>
        <w:t xml:space="preserve">, importante per all'avifauna. </w:t>
      </w:r>
      <w:r w:rsidR="00714AA3" w:rsidRPr="00737F62">
        <w:rPr>
          <w:rFonts w:ascii="Times New Roman" w:hAnsi="Times New Roman" w:cs="Times New Roman"/>
          <w:sz w:val="24"/>
          <w:szCs w:val="24"/>
        </w:rPr>
        <w:t>I</w:t>
      </w:r>
      <w:r w:rsidR="008F7ABA" w:rsidRPr="00737F62">
        <w:rPr>
          <w:rFonts w:ascii="Times New Roman" w:hAnsi="Times New Roman" w:cs="Times New Roman"/>
          <w:sz w:val="24"/>
          <w:szCs w:val="24"/>
        </w:rPr>
        <w:t xml:space="preserve">noltre </w:t>
      </w:r>
      <w:r w:rsidR="00714AA3" w:rsidRPr="00737F62">
        <w:rPr>
          <w:rFonts w:ascii="Times New Roman" w:hAnsi="Times New Roman" w:cs="Times New Roman"/>
          <w:sz w:val="24"/>
          <w:szCs w:val="24"/>
        </w:rPr>
        <w:t xml:space="preserve">è documentata </w:t>
      </w:r>
      <w:r w:rsidR="008F7ABA" w:rsidRPr="00737F62">
        <w:rPr>
          <w:rFonts w:ascii="Times New Roman" w:hAnsi="Times New Roman" w:cs="Times New Roman"/>
          <w:sz w:val="24"/>
          <w:szCs w:val="24"/>
        </w:rPr>
        <w:t>l’intensificazione di raccolta dei molluschi</w:t>
      </w:r>
      <w:r w:rsidR="002A02A1" w:rsidRPr="00737F62">
        <w:rPr>
          <w:rFonts w:ascii="Times New Roman" w:hAnsi="Times New Roman" w:cs="Times New Roman"/>
          <w:sz w:val="24"/>
          <w:szCs w:val="24"/>
        </w:rPr>
        <w:t xml:space="preserve">. </w:t>
      </w:r>
      <w:r w:rsidR="005003F5" w:rsidRPr="00737F62">
        <w:rPr>
          <w:rFonts w:ascii="Times New Roman" w:hAnsi="Times New Roman" w:cs="Times New Roman"/>
          <w:sz w:val="24"/>
          <w:szCs w:val="24"/>
        </w:rPr>
        <w:t xml:space="preserve">La zona costiera </w:t>
      </w:r>
      <w:r w:rsidR="00364FA2" w:rsidRPr="00737F62">
        <w:rPr>
          <w:rFonts w:ascii="Times New Roman" w:hAnsi="Times New Roman" w:cs="Times New Roman"/>
          <w:sz w:val="24"/>
          <w:szCs w:val="24"/>
        </w:rPr>
        <w:t xml:space="preserve">del Siracusano </w:t>
      </w:r>
      <w:r w:rsidR="005003F5" w:rsidRPr="00737F62">
        <w:rPr>
          <w:rFonts w:ascii="Times New Roman" w:hAnsi="Times New Roman" w:cs="Times New Roman"/>
          <w:sz w:val="24"/>
          <w:szCs w:val="24"/>
        </w:rPr>
        <w:t>si distingue per i numerosi</w:t>
      </w:r>
      <w:r w:rsidR="002A02A1" w:rsidRPr="00737F62">
        <w:rPr>
          <w:rFonts w:ascii="Times New Roman" w:hAnsi="Times New Roman" w:cs="Times New Roman"/>
          <w:sz w:val="24"/>
          <w:szCs w:val="24"/>
        </w:rPr>
        <w:t xml:space="preserve"> pantani, </w:t>
      </w:r>
      <w:r w:rsidR="005003F5" w:rsidRPr="00737F62">
        <w:rPr>
          <w:rFonts w:ascii="Times New Roman" w:hAnsi="Times New Roman" w:cs="Times New Roman"/>
          <w:sz w:val="24"/>
          <w:szCs w:val="24"/>
        </w:rPr>
        <w:t>come quello della</w:t>
      </w:r>
      <w:r w:rsidR="002A02A1" w:rsidRPr="00737F62">
        <w:rPr>
          <w:rFonts w:ascii="Times New Roman" w:hAnsi="Times New Roman" w:cs="Times New Roman"/>
          <w:sz w:val="24"/>
          <w:szCs w:val="24"/>
        </w:rPr>
        <w:t xml:space="preserve"> </w:t>
      </w:r>
      <w:proofErr w:type="spellStart"/>
      <w:r w:rsidR="002A02A1" w:rsidRPr="00737F62">
        <w:rPr>
          <w:rFonts w:ascii="Times New Roman" w:hAnsi="Times New Roman" w:cs="Times New Roman"/>
          <w:sz w:val="24"/>
          <w:szCs w:val="24"/>
        </w:rPr>
        <w:t>Morghella</w:t>
      </w:r>
      <w:proofErr w:type="spellEnd"/>
      <w:r w:rsidR="008F7ABA" w:rsidRPr="00737F62">
        <w:rPr>
          <w:rFonts w:ascii="Times New Roman" w:hAnsi="Times New Roman" w:cs="Times New Roman"/>
          <w:sz w:val="24"/>
          <w:szCs w:val="24"/>
        </w:rPr>
        <w:t>,</w:t>
      </w:r>
      <w:r w:rsidR="002A02A1" w:rsidRPr="00737F62">
        <w:rPr>
          <w:rFonts w:ascii="Times New Roman" w:hAnsi="Times New Roman" w:cs="Times New Roman"/>
          <w:sz w:val="24"/>
          <w:szCs w:val="24"/>
        </w:rPr>
        <w:t xml:space="preserve"> </w:t>
      </w:r>
      <w:r w:rsidR="008F7ABA" w:rsidRPr="00737F62">
        <w:rPr>
          <w:rFonts w:ascii="Times New Roman" w:hAnsi="Times New Roman" w:cs="Times New Roman"/>
          <w:sz w:val="24"/>
          <w:szCs w:val="24"/>
        </w:rPr>
        <w:t xml:space="preserve">dove nelle vicinanze </w:t>
      </w:r>
      <w:r w:rsidR="00DD5D36" w:rsidRPr="00737F62">
        <w:rPr>
          <w:rFonts w:ascii="Times New Roman" w:hAnsi="Times New Roman" w:cs="Times New Roman"/>
          <w:sz w:val="24"/>
          <w:szCs w:val="24"/>
        </w:rPr>
        <w:t xml:space="preserve">è </w:t>
      </w:r>
      <w:r w:rsidR="007420A6" w:rsidRPr="00737F62">
        <w:rPr>
          <w:rFonts w:ascii="Times New Roman" w:hAnsi="Times New Roman" w:cs="Times New Roman"/>
          <w:sz w:val="24"/>
          <w:szCs w:val="24"/>
        </w:rPr>
        <w:t>ubicato</w:t>
      </w:r>
      <w:r w:rsidR="008F7ABA" w:rsidRPr="00737F62">
        <w:rPr>
          <w:rFonts w:ascii="Times New Roman" w:hAnsi="Times New Roman" w:cs="Times New Roman"/>
          <w:sz w:val="24"/>
          <w:szCs w:val="24"/>
        </w:rPr>
        <w:t xml:space="preserve"> uno dei siti più emblematici: l</w:t>
      </w:r>
      <w:r w:rsidR="00262395" w:rsidRPr="00737F62">
        <w:rPr>
          <w:rFonts w:ascii="Times New Roman" w:hAnsi="Times New Roman" w:cs="Times New Roman"/>
          <w:sz w:val="24"/>
          <w:szCs w:val="24"/>
        </w:rPr>
        <w:t xml:space="preserve">a Grotta </w:t>
      </w:r>
      <w:proofErr w:type="spellStart"/>
      <w:r w:rsidR="00262395" w:rsidRPr="00737F62">
        <w:rPr>
          <w:rFonts w:ascii="Times New Roman" w:hAnsi="Times New Roman" w:cs="Times New Roman"/>
          <w:sz w:val="24"/>
          <w:szCs w:val="24"/>
        </w:rPr>
        <w:t>Corruggi</w:t>
      </w:r>
      <w:proofErr w:type="spellEnd"/>
      <w:r w:rsidR="002F3BCA" w:rsidRPr="00737F62">
        <w:rPr>
          <w:rFonts w:ascii="Times New Roman" w:hAnsi="Times New Roman" w:cs="Times New Roman"/>
          <w:sz w:val="24"/>
          <w:szCs w:val="24"/>
        </w:rPr>
        <w:t xml:space="preserve">. </w:t>
      </w:r>
      <w:r w:rsidR="004F7F70" w:rsidRPr="00737F62">
        <w:rPr>
          <w:rFonts w:ascii="Times New Roman" w:hAnsi="Times New Roman" w:cs="Times New Roman"/>
          <w:sz w:val="24"/>
          <w:szCs w:val="24"/>
        </w:rPr>
        <w:t>Lo scavo eseguito da P. Orsi e</w:t>
      </w:r>
      <w:r w:rsidR="00060D80" w:rsidRPr="00737F62">
        <w:rPr>
          <w:rFonts w:ascii="Times New Roman" w:hAnsi="Times New Roman" w:cs="Times New Roman"/>
          <w:sz w:val="24"/>
          <w:szCs w:val="24"/>
        </w:rPr>
        <w:t xml:space="preserve"> successivamente da</w:t>
      </w:r>
      <w:r w:rsidR="004F7F70" w:rsidRPr="00737F62">
        <w:rPr>
          <w:rFonts w:ascii="Times New Roman" w:hAnsi="Times New Roman" w:cs="Times New Roman"/>
          <w:sz w:val="24"/>
          <w:szCs w:val="24"/>
        </w:rPr>
        <w:t xml:space="preserve"> L. Bernabò Brea portò alla scoperta degli strati con i reperti </w:t>
      </w:r>
      <w:r w:rsidR="00060D80" w:rsidRPr="00737F62">
        <w:rPr>
          <w:rFonts w:ascii="Times New Roman" w:hAnsi="Times New Roman" w:cs="Times New Roman"/>
          <w:sz w:val="24"/>
          <w:szCs w:val="24"/>
        </w:rPr>
        <w:t>attribuibili</w:t>
      </w:r>
      <w:r w:rsidR="004F7F70" w:rsidRPr="00737F62">
        <w:rPr>
          <w:rFonts w:ascii="Times New Roman" w:hAnsi="Times New Roman" w:cs="Times New Roman"/>
          <w:sz w:val="24"/>
          <w:szCs w:val="24"/>
        </w:rPr>
        <w:t xml:space="preserve"> </w:t>
      </w:r>
      <w:r w:rsidR="00503D37" w:rsidRPr="00737F62">
        <w:rPr>
          <w:rFonts w:ascii="Times New Roman" w:hAnsi="Times New Roman" w:cs="Times New Roman"/>
          <w:sz w:val="24"/>
          <w:szCs w:val="24"/>
        </w:rPr>
        <w:t xml:space="preserve">al </w:t>
      </w:r>
      <w:r w:rsidR="007420A6" w:rsidRPr="00737F62">
        <w:rPr>
          <w:rFonts w:ascii="Times New Roman" w:hAnsi="Times New Roman" w:cs="Times New Roman"/>
          <w:sz w:val="24"/>
          <w:szCs w:val="24"/>
        </w:rPr>
        <w:t>P</w:t>
      </w:r>
      <w:r w:rsidR="00503D37" w:rsidRPr="00737F62">
        <w:rPr>
          <w:rFonts w:ascii="Times New Roman" w:hAnsi="Times New Roman" w:cs="Times New Roman"/>
          <w:sz w:val="24"/>
          <w:szCs w:val="24"/>
        </w:rPr>
        <w:t xml:space="preserve">aleolitico superiore finale, </w:t>
      </w:r>
      <w:r w:rsidR="007420A6" w:rsidRPr="00737F62">
        <w:rPr>
          <w:rFonts w:ascii="Times New Roman" w:hAnsi="Times New Roman" w:cs="Times New Roman"/>
          <w:sz w:val="24"/>
          <w:szCs w:val="24"/>
        </w:rPr>
        <w:t>M</w:t>
      </w:r>
      <w:r w:rsidR="00503D37" w:rsidRPr="00737F62">
        <w:rPr>
          <w:rFonts w:ascii="Times New Roman" w:hAnsi="Times New Roman" w:cs="Times New Roman"/>
          <w:sz w:val="24"/>
          <w:szCs w:val="24"/>
        </w:rPr>
        <w:t xml:space="preserve">esolitico e </w:t>
      </w:r>
      <w:r w:rsidR="007420A6" w:rsidRPr="00737F62">
        <w:rPr>
          <w:rFonts w:ascii="Times New Roman" w:hAnsi="Times New Roman" w:cs="Times New Roman"/>
          <w:sz w:val="24"/>
          <w:szCs w:val="24"/>
        </w:rPr>
        <w:t>N</w:t>
      </w:r>
      <w:r w:rsidR="00503D37" w:rsidRPr="00737F62">
        <w:rPr>
          <w:rFonts w:ascii="Times New Roman" w:hAnsi="Times New Roman" w:cs="Times New Roman"/>
          <w:sz w:val="24"/>
          <w:szCs w:val="24"/>
        </w:rPr>
        <w:t>eolitico</w:t>
      </w:r>
      <w:r w:rsidR="007420A6" w:rsidRPr="00737F62">
        <w:rPr>
          <w:rFonts w:ascii="Times New Roman" w:hAnsi="Times New Roman" w:cs="Times New Roman"/>
          <w:sz w:val="24"/>
          <w:szCs w:val="24"/>
        </w:rPr>
        <w:t>. La grotta di origine carsica fu</w:t>
      </w:r>
      <w:r w:rsidR="00503D37" w:rsidRPr="00737F62">
        <w:rPr>
          <w:rFonts w:ascii="Times New Roman" w:hAnsi="Times New Roman" w:cs="Times New Roman"/>
          <w:sz w:val="24"/>
          <w:szCs w:val="24"/>
        </w:rPr>
        <w:t xml:space="preserve"> utilizzat</w:t>
      </w:r>
      <w:r w:rsidR="007420A6" w:rsidRPr="00737F62">
        <w:rPr>
          <w:rFonts w:ascii="Times New Roman" w:hAnsi="Times New Roman" w:cs="Times New Roman"/>
          <w:sz w:val="24"/>
          <w:szCs w:val="24"/>
        </w:rPr>
        <w:t>a</w:t>
      </w:r>
      <w:r w:rsidR="00503D37" w:rsidRPr="00737F62">
        <w:rPr>
          <w:rFonts w:ascii="Times New Roman" w:hAnsi="Times New Roman" w:cs="Times New Roman"/>
          <w:sz w:val="24"/>
          <w:szCs w:val="24"/>
        </w:rPr>
        <w:t xml:space="preserve"> </w:t>
      </w:r>
      <w:r w:rsidR="00060D80" w:rsidRPr="00737F62">
        <w:rPr>
          <w:rFonts w:ascii="Times New Roman" w:hAnsi="Times New Roman" w:cs="Times New Roman"/>
          <w:sz w:val="24"/>
          <w:szCs w:val="24"/>
        </w:rPr>
        <w:t xml:space="preserve">anche </w:t>
      </w:r>
      <w:r w:rsidR="00503D37" w:rsidRPr="00737F62">
        <w:rPr>
          <w:rFonts w:ascii="Times New Roman" w:hAnsi="Times New Roman" w:cs="Times New Roman"/>
          <w:sz w:val="24"/>
          <w:szCs w:val="24"/>
        </w:rPr>
        <w:t>come il luogo di sepolcro, cosa testimonia</w:t>
      </w:r>
      <w:r w:rsidR="00B930E5" w:rsidRPr="00737F62">
        <w:rPr>
          <w:rFonts w:ascii="Times New Roman" w:hAnsi="Times New Roman" w:cs="Times New Roman"/>
          <w:sz w:val="24"/>
          <w:szCs w:val="24"/>
        </w:rPr>
        <w:t xml:space="preserve"> la presenza</w:t>
      </w:r>
      <w:r w:rsidR="00503D37" w:rsidRPr="00737F62">
        <w:rPr>
          <w:rFonts w:ascii="Times New Roman" w:hAnsi="Times New Roman" w:cs="Times New Roman"/>
          <w:sz w:val="24"/>
          <w:szCs w:val="24"/>
        </w:rPr>
        <w:t xml:space="preserve"> </w:t>
      </w:r>
      <w:r w:rsidR="00B930E5" w:rsidRPr="00737F62">
        <w:rPr>
          <w:rFonts w:ascii="Times New Roman" w:hAnsi="Times New Roman" w:cs="Times New Roman"/>
          <w:sz w:val="24"/>
          <w:szCs w:val="24"/>
        </w:rPr>
        <w:t>del</w:t>
      </w:r>
      <w:r w:rsidR="00503D37" w:rsidRPr="00737F62">
        <w:rPr>
          <w:rFonts w:ascii="Times New Roman" w:hAnsi="Times New Roman" w:cs="Times New Roman"/>
          <w:sz w:val="24"/>
          <w:szCs w:val="24"/>
        </w:rPr>
        <w:t xml:space="preserve">le ossa umane. </w:t>
      </w:r>
      <w:r w:rsidR="00686214" w:rsidRPr="00737F62">
        <w:rPr>
          <w:rFonts w:ascii="Times New Roman" w:hAnsi="Times New Roman" w:cs="Times New Roman"/>
          <w:sz w:val="24"/>
          <w:szCs w:val="24"/>
        </w:rPr>
        <w:t>O</w:t>
      </w:r>
      <w:r w:rsidR="00503D37" w:rsidRPr="00737F62">
        <w:rPr>
          <w:rFonts w:ascii="Times New Roman" w:hAnsi="Times New Roman" w:cs="Times New Roman"/>
          <w:sz w:val="24"/>
          <w:szCs w:val="24"/>
        </w:rPr>
        <w:t xml:space="preserve">ltre </w:t>
      </w:r>
      <w:r w:rsidR="00236484" w:rsidRPr="00737F62">
        <w:rPr>
          <w:rFonts w:ascii="Times New Roman" w:hAnsi="Times New Roman" w:cs="Times New Roman"/>
          <w:sz w:val="24"/>
          <w:szCs w:val="24"/>
        </w:rPr>
        <w:t>gl</w:t>
      </w:r>
      <w:r w:rsidR="00503D37" w:rsidRPr="00737F62">
        <w:rPr>
          <w:rFonts w:ascii="Times New Roman" w:hAnsi="Times New Roman" w:cs="Times New Roman"/>
          <w:sz w:val="24"/>
          <w:szCs w:val="24"/>
        </w:rPr>
        <w:t xml:space="preserve">i strumenti litici e ossa </w:t>
      </w:r>
      <w:r w:rsidR="00686214" w:rsidRPr="00737F62">
        <w:rPr>
          <w:rFonts w:ascii="Times New Roman" w:hAnsi="Times New Roman" w:cs="Times New Roman"/>
          <w:sz w:val="24"/>
          <w:szCs w:val="24"/>
        </w:rPr>
        <w:t xml:space="preserve">dalla </w:t>
      </w:r>
      <w:proofErr w:type="spellStart"/>
      <w:r w:rsidR="00686214" w:rsidRPr="00737F62">
        <w:rPr>
          <w:rFonts w:ascii="Times New Roman" w:hAnsi="Times New Roman" w:cs="Times New Roman"/>
          <w:sz w:val="24"/>
          <w:szCs w:val="24"/>
        </w:rPr>
        <w:t>Corruggi</w:t>
      </w:r>
      <w:proofErr w:type="spellEnd"/>
      <w:r w:rsidR="00686214" w:rsidRPr="00737F62">
        <w:rPr>
          <w:rFonts w:ascii="Times New Roman" w:hAnsi="Times New Roman" w:cs="Times New Roman"/>
          <w:sz w:val="24"/>
          <w:szCs w:val="24"/>
        </w:rPr>
        <w:t xml:space="preserve"> provengono i </w:t>
      </w:r>
      <w:r w:rsidR="00503D37" w:rsidRPr="00737F62">
        <w:rPr>
          <w:rFonts w:ascii="Times New Roman" w:hAnsi="Times New Roman" w:cs="Times New Roman"/>
          <w:sz w:val="24"/>
          <w:szCs w:val="24"/>
        </w:rPr>
        <w:t>frammenti ceramici</w:t>
      </w:r>
      <w:r w:rsidR="00686214" w:rsidRPr="00737F62">
        <w:rPr>
          <w:rFonts w:ascii="Times New Roman" w:hAnsi="Times New Roman" w:cs="Times New Roman"/>
          <w:sz w:val="24"/>
          <w:szCs w:val="24"/>
        </w:rPr>
        <w:t>, che sottolinea l’importanza</w:t>
      </w:r>
      <w:r w:rsidR="00686214" w:rsidRPr="00737F62">
        <w:rPr>
          <w:rFonts w:ascii="Times New Roman" w:hAnsi="Times New Roman" w:cs="Times New Roman"/>
          <w:sz w:val="24"/>
          <w:szCs w:val="24"/>
        </w:rPr>
        <w:t xml:space="preserve"> del sito</w:t>
      </w:r>
      <w:r w:rsidR="00686214" w:rsidRPr="00737F62">
        <w:rPr>
          <w:rFonts w:ascii="Times New Roman" w:hAnsi="Times New Roman" w:cs="Times New Roman"/>
          <w:sz w:val="24"/>
          <w:szCs w:val="24"/>
        </w:rPr>
        <w:t>, poiché</w:t>
      </w:r>
      <w:r w:rsidR="00686214" w:rsidRPr="00737F62">
        <w:rPr>
          <w:rFonts w:ascii="Times New Roman" w:hAnsi="Times New Roman" w:cs="Times New Roman"/>
          <w:sz w:val="24"/>
          <w:szCs w:val="24"/>
        </w:rPr>
        <w:t xml:space="preserve"> </w:t>
      </w:r>
      <w:r w:rsidR="00686214" w:rsidRPr="00737F62">
        <w:rPr>
          <w:rFonts w:ascii="Times New Roman" w:hAnsi="Times New Roman" w:cs="Times New Roman"/>
          <w:sz w:val="24"/>
          <w:szCs w:val="24"/>
        </w:rPr>
        <w:t xml:space="preserve">fornisce i dati sui </w:t>
      </w:r>
      <w:r w:rsidR="00686214" w:rsidRPr="00737F62">
        <w:rPr>
          <w:rFonts w:ascii="Times New Roman" w:hAnsi="Times New Roman" w:cs="Times New Roman"/>
          <w:sz w:val="24"/>
          <w:szCs w:val="24"/>
        </w:rPr>
        <w:t>contatti tra i cacciatori ed i primi agricoltori.</w:t>
      </w:r>
    </w:p>
    <w:p w14:paraId="24D10F11" w14:textId="763706B3" w:rsidR="00C0493C" w:rsidRPr="00737F62" w:rsidRDefault="0008413A" w:rsidP="00737F62">
      <w:pPr>
        <w:spacing w:after="0"/>
        <w:ind w:firstLine="709"/>
        <w:jc w:val="both"/>
        <w:rPr>
          <w:rFonts w:ascii="Times New Roman" w:hAnsi="Times New Roman" w:cs="Times New Roman"/>
          <w:sz w:val="24"/>
          <w:szCs w:val="24"/>
        </w:rPr>
      </w:pPr>
      <w:r w:rsidRPr="00737F62">
        <w:rPr>
          <w:rFonts w:ascii="Times New Roman" w:hAnsi="Times New Roman" w:cs="Times New Roman"/>
          <w:sz w:val="24"/>
          <w:szCs w:val="24"/>
        </w:rPr>
        <w:t>A partire del VI millennio</w:t>
      </w:r>
      <w:r w:rsidR="00686214" w:rsidRPr="00737F62">
        <w:rPr>
          <w:rFonts w:ascii="Times New Roman" w:hAnsi="Times New Roman" w:cs="Times New Roman"/>
          <w:sz w:val="24"/>
          <w:szCs w:val="24"/>
        </w:rPr>
        <w:t xml:space="preserve"> a.C.</w:t>
      </w:r>
      <w:r w:rsidRPr="00737F62">
        <w:rPr>
          <w:rFonts w:ascii="Times New Roman" w:hAnsi="Times New Roman" w:cs="Times New Roman"/>
          <w:sz w:val="24"/>
          <w:szCs w:val="24"/>
        </w:rPr>
        <w:t xml:space="preserve"> alle coste siciliane giungono i primi popoli neolitici portando importanti innovazioni: </w:t>
      </w:r>
      <w:r w:rsidR="00CF281B" w:rsidRPr="00737F62">
        <w:rPr>
          <w:rFonts w:ascii="Times New Roman" w:hAnsi="Times New Roman" w:cs="Times New Roman"/>
          <w:sz w:val="24"/>
          <w:szCs w:val="24"/>
        </w:rPr>
        <w:t>produzione di ceramica, lavorazione della pietra levigata, tessitura</w:t>
      </w:r>
      <w:r w:rsidR="00686214" w:rsidRPr="00737F62">
        <w:rPr>
          <w:rFonts w:ascii="Times New Roman" w:hAnsi="Times New Roman" w:cs="Times New Roman"/>
          <w:sz w:val="24"/>
          <w:szCs w:val="24"/>
        </w:rPr>
        <w:t xml:space="preserve"> e</w:t>
      </w:r>
      <w:r w:rsidR="00CF281B" w:rsidRPr="00737F62">
        <w:rPr>
          <w:rFonts w:ascii="Times New Roman" w:hAnsi="Times New Roman" w:cs="Times New Roman"/>
          <w:sz w:val="24"/>
          <w:szCs w:val="24"/>
        </w:rPr>
        <w:t xml:space="preserve"> insediamenti permanenti</w:t>
      </w:r>
      <w:r w:rsidR="00F46228" w:rsidRPr="00737F62">
        <w:rPr>
          <w:rFonts w:ascii="Times New Roman" w:hAnsi="Times New Roman" w:cs="Times New Roman"/>
          <w:sz w:val="24"/>
          <w:szCs w:val="24"/>
        </w:rPr>
        <w:t xml:space="preserve"> all’aperto,</w:t>
      </w:r>
      <w:r w:rsidR="00CF281B" w:rsidRPr="00737F62">
        <w:rPr>
          <w:rFonts w:ascii="Times New Roman" w:hAnsi="Times New Roman" w:cs="Times New Roman"/>
          <w:sz w:val="24"/>
          <w:szCs w:val="24"/>
        </w:rPr>
        <w:t xml:space="preserve"> </w:t>
      </w:r>
      <w:r w:rsidR="00F46228" w:rsidRPr="00737F62">
        <w:rPr>
          <w:rFonts w:ascii="Times New Roman" w:hAnsi="Times New Roman" w:cs="Times New Roman"/>
          <w:sz w:val="24"/>
          <w:szCs w:val="24"/>
        </w:rPr>
        <w:t>m</w:t>
      </w:r>
      <w:r w:rsidR="00CF281B" w:rsidRPr="00737F62">
        <w:rPr>
          <w:rFonts w:ascii="Times New Roman" w:hAnsi="Times New Roman" w:cs="Times New Roman"/>
          <w:sz w:val="24"/>
          <w:szCs w:val="24"/>
        </w:rPr>
        <w:t xml:space="preserve">a le principali novità furono: l’allevamento delle specie addomesticate (pecore, capre, buoi, maiali) e la coltivazione delle piante come grano, farro, orzo, lenticchia, fava. </w:t>
      </w:r>
      <w:r w:rsidR="00FF6580" w:rsidRPr="00737F62">
        <w:rPr>
          <w:rFonts w:ascii="Times New Roman" w:hAnsi="Times New Roman" w:cs="Times New Roman"/>
          <w:sz w:val="24"/>
          <w:szCs w:val="24"/>
        </w:rPr>
        <w:t>Nella Sicilia orientale si trovano oltre 150 siti neolitici, tra cui maggior parte ricade nel territorio della provincia di Siracusa e Ragusa</w:t>
      </w:r>
      <w:r w:rsidR="0077085D" w:rsidRPr="00737F62">
        <w:rPr>
          <w:rFonts w:ascii="Times New Roman" w:hAnsi="Times New Roman" w:cs="Times New Roman"/>
          <w:sz w:val="24"/>
          <w:szCs w:val="24"/>
        </w:rPr>
        <w:t xml:space="preserve">. </w:t>
      </w:r>
      <w:r w:rsidR="00E21A80" w:rsidRPr="00737F62">
        <w:rPr>
          <w:rFonts w:ascii="Times New Roman" w:hAnsi="Times New Roman" w:cs="Times New Roman"/>
          <w:sz w:val="24"/>
          <w:szCs w:val="24"/>
        </w:rPr>
        <w:t xml:space="preserve">La prima fase della </w:t>
      </w:r>
      <w:proofErr w:type="spellStart"/>
      <w:r w:rsidR="00F46228" w:rsidRPr="00737F62">
        <w:rPr>
          <w:rFonts w:ascii="Times New Roman" w:hAnsi="Times New Roman" w:cs="Times New Roman"/>
          <w:sz w:val="24"/>
          <w:szCs w:val="24"/>
        </w:rPr>
        <w:t>neolitizzazione</w:t>
      </w:r>
      <w:proofErr w:type="spellEnd"/>
      <w:r w:rsidR="00E21A80" w:rsidRPr="00737F62">
        <w:rPr>
          <w:rFonts w:ascii="Times New Roman" w:hAnsi="Times New Roman" w:cs="Times New Roman"/>
          <w:sz w:val="24"/>
          <w:szCs w:val="24"/>
        </w:rPr>
        <w:t xml:space="preserve"> caratterizza la presenza delle ceramiche impresse arcaiche con le superfici decorate tramite: unghiature, </w:t>
      </w:r>
      <w:proofErr w:type="spellStart"/>
      <w:r w:rsidR="00E21A80" w:rsidRPr="00737F62">
        <w:rPr>
          <w:rFonts w:ascii="Times New Roman" w:hAnsi="Times New Roman" w:cs="Times New Roman"/>
          <w:sz w:val="24"/>
          <w:szCs w:val="24"/>
        </w:rPr>
        <w:t>pizzicature</w:t>
      </w:r>
      <w:proofErr w:type="spellEnd"/>
      <w:r w:rsidR="00E21A80" w:rsidRPr="00737F62">
        <w:rPr>
          <w:rFonts w:ascii="Times New Roman" w:hAnsi="Times New Roman" w:cs="Times New Roman"/>
          <w:sz w:val="24"/>
          <w:szCs w:val="24"/>
        </w:rPr>
        <w:t xml:space="preserve">, digitazioni, incisioni, impressioni con impegno delle conchiglie </w:t>
      </w:r>
      <w:proofErr w:type="spellStart"/>
      <w:r w:rsidR="00E21A80" w:rsidRPr="00737F62">
        <w:rPr>
          <w:rFonts w:ascii="Times New Roman" w:hAnsi="Times New Roman" w:cs="Times New Roman"/>
          <w:i/>
          <w:iCs/>
          <w:sz w:val="24"/>
          <w:szCs w:val="24"/>
        </w:rPr>
        <w:t>Cardium</w:t>
      </w:r>
      <w:proofErr w:type="spellEnd"/>
      <w:r w:rsidR="00E21A80" w:rsidRPr="00737F62">
        <w:rPr>
          <w:rFonts w:ascii="Times New Roman" w:hAnsi="Times New Roman" w:cs="Times New Roman"/>
          <w:i/>
          <w:iCs/>
          <w:sz w:val="24"/>
          <w:szCs w:val="24"/>
        </w:rPr>
        <w:t xml:space="preserve"> </w:t>
      </w:r>
      <w:r w:rsidR="00E21A80" w:rsidRPr="00737F62">
        <w:rPr>
          <w:rFonts w:ascii="Times New Roman" w:hAnsi="Times New Roman" w:cs="Times New Roman"/>
          <w:sz w:val="24"/>
          <w:szCs w:val="24"/>
        </w:rPr>
        <w:t xml:space="preserve">e </w:t>
      </w:r>
      <w:proofErr w:type="spellStart"/>
      <w:r w:rsidR="00E21A80" w:rsidRPr="00737F62">
        <w:rPr>
          <w:rFonts w:ascii="Times New Roman" w:hAnsi="Times New Roman" w:cs="Times New Roman"/>
          <w:i/>
          <w:iCs/>
          <w:sz w:val="24"/>
          <w:szCs w:val="24"/>
        </w:rPr>
        <w:t>Pectunculus</w:t>
      </w:r>
      <w:proofErr w:type="spellEnd"/>
      <w:r w:rsidR="00060D80" w:rsidRPr="00737F62">
        <w:rPr>
          <w:rFonts w:ascii="Times New Roman" w:hAnsi="Times New Roman" w:cs="Times New Roman"/>
          <w:sz w:val="24"/>
          <w:szCs w:val="24"/>
        </w:rPr>
        <w:t xml:space="preserve"> (facilmente trovabili nella costa ionica)</w:t>
      </w:r>
      <w:r w:rsidR="00E21A80" w:rsidRPr="00737F62">
        <w:rPr>
          <w:rFonts w:ascii="Times New Roman" w:hAnsi="Times New Roman" w:cs="Times New Roman"/>
          <w:sz w:val="24"/>
          <w:szCs w:val="24"/>
        </w:rPr>
        <w:t xml:space="preserve">. </w:t>
      </w:r>
      <w:r w:rsidR="00723B8C" w:rsidRPr="00737F62">
        <w:rPr>
          <w:rFonts w:ascii="Times New Roman" w:hAnsi="Times New Roman" w:cs="Times New Roman"/>
          <w:sz w:val="24"/>
          <w:szCs w:val="24"/>
        </w:rPr>
        <w:t xml:space="preserve">Le prime forme vascolari trovano le somiglianze con queste della costa adriatica, da cui con grande probabilità arrivano i primi popoli neolitici. </w:t>
      </w:r>
      <w:r w:rsidR="00651188" w:rsidRPr="00737F62">
        <w:rPr>
          <w:rFonts w:ascii="Times New Roman" w:hAnsi="Times New Roman" w:cs="Times New Roman"/>
          <w:sz w:val="24"/>
          <w:szCs w:val="24"/>
        </w:rPr>
        <w:t>Mancano le prove archeologiche relative alle modalità di navigazione marittima. Si presuppone però, che inizialmente il viaggio avveniva lungo la costa con semplici imbarcazioni, simili ai monossili, come</w:t>
      </w:r>
      <w:r w:rsidR="00C0493C" w:rsidRPr="00737F62">
        <w:rPr>
          <w:rFonts w:ascii="Times New Roman" w:hAnsi="Times New Roman" w:cs="Times New Roman"/>
          <w:sz w:val="24"/>
          <w:szCs w:val="24"/>
        </w:rPr>
        <w:t xml:space="preserve"> quella rinvenuta in località La Marmotta nel Lago di Bracciano.</w:t>
      </w:r>
    </w:p>
    <w:p w14:paraId="2927300C" w14:textId="34AC70C1" w:rsidR="00071AF5" w:rsidRPr="00737F62" w:rsidRDefault="00651844" w:rsidP="00737F62">
      <w:pPr>
        <w:spacing w:after="0"/>
        <w:ind w:firstLine="709"/>
        <w:jc w:val="both"/>
        <w:rPr>
          <w:rFonts w:ascii="Times New Roman" w:hAnsi="Times New Roman" w:cs="Times New Roman"/>
          <w:sz w:val="24"/>
          <w:szCs w:val="24"/>
        </w:rPr>
      </w:pPr>
      <w:r w:rsidRPr="00737F62">
        <w:rPr>
          <w:rFonts w:ascii="Times New Roman" w:hAnsi="Times New Roman" w:cs="Times New Roman"/>
          <w:sz w:val="24"/>
          <w:szCs w:val="24"/>
        </w:rPr>
        <w:t xml:space="preserve">Successivamente per ottenere la decorazione </w:t>
      </w:r>
      <w:r w:rsidR="00F46228" w:rsidRPr="00737F62">
        <w:rPr>
          <w:rFonts w:ascii="Times New Roman" w:hAnsi="Times New Roman" w:cs="Times New Roman"/>
          <w:sz w:val="24"/>
          <w:szCs w:val="24"/>
        </w:rPr>
        <w:t xml:space="preserve">più raffinata </w:t>
      </w:r>
      <w:r w:rsidRPr="00737F62">
        <w:rPr>
          <w:rFonts w:ascii="Times New Roman" w:hAnsi="Times New Roman" w:cs="Times New Roman"/>
          <w:sz w:val="24"/>
          <w:szCs w:val="24"/>
        </w:rPr>
        <w:t>verranno utilizzati anche altri strumenti</w:t>
      </w:r>
      <w:r w:rsidR="00C0493C" w:rsidRPr="00737F62">
        <w:rPr>
          <w:rFonts w:ascii="Times New Roman" w:hAnsi="Times New Roman" w:cs="Times New Roman"/>
          <w:sz w:val="24"/>
          <w:szCs w:val="24"/>
        </w:rPr>
        <w:t xml:space="preserve">: </w:t>
      </w:r>
      <w:r w:rsidR="006439B6" w:rsidRPr="00737F62">
        <w:rPr>
          <w:rFonts w:ascii="Times New Roman" w:hAnsi="Times New Roman" w:cs="Times New Roman"/>
          <w:sz w:val="24"/>
          <w:szCs w:val="24"/>
        </w:rPr>
        <w:t xml:space="preserve">pietre, ossa e </w:t>
      </w:r>
      <w:r w:rsidR="00F36D50" w:rsidRPr="00737F62">
        <w:rPr>
          <w:rFonts w:ascii="Times New Roman" w:hAnsi="Times New Roman" w:cs="Times New Roman"/>
          <w:sz w:val="24"/>
          <w:szCs w:val="24"/>
        </w:rPr>
        <w:t>punzoni</w:t>
      </w:r>
      <w:r w:rsidR="00CF124E" w:rsidRPr="00737F62">
        <w:rPr>
          <w:rFonts w:ascii="Times New Roman" w:hAnsi="Times New Roman" w:cs="Times New Roman"/>
          <w:sz w:val="24"/>
          <w:szCs w:val="24"/>
        </w:rPr>
        <w:t xml:space="preserve"> in argilla</w:t>
      </w:r>
      <w:r w:rsidR="00C0493C" w:rsidRPr="00737F62">
        <w:rPr>
          <w:rFonts w:ascii="Times New Roman" w:hAnsi="Times New Roman" w:cs="Times New Roman"/>
          <w:sz w:val="24"/>
          <w:szCs w:val="24"/>
        </w:rPr>
        <w:t>.</w:t>
      </w:r>
      <w:r w:rsidR="00DB2DCA" w:rsidRPr="00737F62">
        <w:rPr>
          <w:rFonts w:ascii="Times New Roman" w:hAnsi="Times New Roman" w:cs="Times New Roman"/>
          <w:sz w:val="24"/>
          <w:szCs w:val="24"/>
        </w:rPr>
        <w:t xml:space="preserve"> Nella Sicilia Sud- orientale</w:t>
      </w:r>
      <w:r w:rsidR="00C0493C" w:rsidRPr="00737F62">
        <w:rPr>
          <w:rFonts w:ascii="Times New Roman" w:hAnsi="Times New Roman" w:cs="Times New Roman"/>
          <w:sz w:val="24"/>
          <w:szCs w:val="24"/>
        </w:rPr>
        <w:t xml:space="preserve"> </w:t>
      </w:r>
      <w:r w:rsidR="00DB2DCA" w:rsidRPr="00737F62">
        <w:rPr>
          <w:rFonts w:ascii="Times New Roman" w:hAnsi="Times New Roman" w:cs="Times New Roman"/>
          <w:sz w:val="24"/>
          <w:szCs w:val="24"/>
        </w:rPr>
        <w:t>i</w:t>
      </w:r>
      <w:r w:rsidR="00C0493C" w:rsidRPr="00737F62">
        <w:rPr>
          <w:rFonts w:ascii="Times New Roman" w:hAnsi="Times New Roman" w:cs="Times New Roman"/>
          <w:sz w:val="24"/>
          <w:szCs w:val="24"/>
        </w:rPr>
        <w:t xml:space="preserve"> punzoni</w:t>
      </w:r>
      <w:r w:rsidR="00F36D50" w:rsidRPr="00737F62">
        <w:rPr>
          <w:rFonts w:ascii="Times New Roman" w:hAnsi="Times New Roman" w:cs="Times New Roman"/>
          <w:sz w:val="24"/>
          <w:szCs w:val="24"/>
        </w:rPr>
        <w:t xml:space="preserve"> proven</w:t>
      </w:r>
      <w:r w:rsidR="00C0493C" w:rsidRPr="00737F62">
        <w:rPr>
          <w:rFonts w:ascii="Times New Roman" w:hAnsi="Times New Roman" w:cs="Times New Roman"/>
          <w:sz w:val="24"/>
          <w:szCs w:val="24"/>
        </w:rPr>
        <w:t xml:space="preserve">gono dai siti neolitici a </w:t>
      </w:r>
      <w:r w:rsidR="00F36D50" w:rsidRPr="00737F62">
        <w:rPr>
          <w:rFonts w:ascii="Times New Roman" w:hAnsi="Times New Roman" w:cs="Times New Roman"/>
          <w:sz w:val="24"/>
          <w:szCs w:val="24"/>
        </w:rPr>
        <w:t xml:space="preserve">Vallone Amara, Muglia </w:t>
      </w:r>
      <w:r w:rsidR="00C0493C" w:rsidRPr="00737F62">
        <w:rPr>
          <w:rFonts w:ascii="Times New Roman" w:hAnsi="Times New Roman" w:cs="Times New Roman"/>
          <w:sz w:val="24"/>
          <w:szCs w:val="24"/>
        </w:rPr>
        <w:t>e</w:t>
      </w:r>
      <w:r w:rsidR="00F36D50" w:rsidRPr="00737F62">
        <w:rPr>
          <w:rFonts w:ascii="Times New Roman" w:hAnsi="Times New Roman" w:cs="Times New Roman"/>
          <w:sz w:val="24"/>
          <w:szCs w:val="24"/>
        </w:rPr>
        <w:t xml:space="preserve"> </w:t>
      </w:r>
      <w:proofErr w:type="spellStart"/>
      <w:r w:rsidR="00CF124E" w:rsidRPr="00737F62">
        <w:rPr>
          <w:rFonts w:ascii="Times New Roman" w:hAnsi="Times New Roman" w:cs="Times New Roman"/>
          <w:sz w:val="24"/>
          <w:szCs w:val="24"/>
        </w:rPr>
        <w:t>Perriere</w:t>
      </w:r>
      <w:proofErr w:type="spellEnd"/>
      <w:r w:rsidR="00CF124E" w:rsidRPr="00737F62">
        <w:rPr>
          <w:rFonts w:ascii="Times New Roman" w:hAnsi="Times New Roman" w:cs="Times New Roman"/>
          <w:sz w:val="24"/>
          <w:szCs w:val="24"/>
        </w:rPr>
        <w:t xml:space="preserve"> Sottano.</w:t>
      </w:r>
      <w:r w:rsidR="00DF4B67" w:rsidRPr="00737F62">
        <w:rPr>
          <w:rFonts w:ascii="Times New Roman" w:hAnsi="Times New Roman" w:cs="Times New Roman"/>
          <w:sz w:val="24"/>
          <w:szCs w:val="24"/>
        </w:rPr>
        <w:t xml:space="preserve"> </w:t>
      </w:r>
      <w:r w:rsidR="001F615D" w:rsidRPr="00737F62">
        <w:rPr>
          <w:rFonts w:ascii="Times New Roman" w:hAnsi="Times New Roman" w:cs="Times New Roman"/>
          <w:sz w:val="24"/>
          <w:szCs w:val="24"/>
        </w:rPr>
        <w:t xml:space="preserve">Numerosi frammenti da vari siti rientrano nella tipologia della ceramica impressa o incisa. </w:t>
      </w:r>
      <w:r w:rsidR="006439B6" w:rsidRPr="00737F62">
        <w:rPr>
          <w:rFonts w:ascii="Times New Roman" w:hAnsi="Times New Roman" w:cs="Times New Roman"/>
          <w:sz w:val="24"/>
          <w:szCs w:val="24"/>
        </w:rPr>
        <w:t>Alcuni frammenti del neolitico antico provengono da un luogo molto particolare, un unicum nella Sicilia sud- orientale</w:t>
      </w:r>
      <w:r w:rsidR="00DF1903" w:rsidRPr="00737F62">
        <w:rPr>
          <w:rFonts w:ascii="Times New Roman" w:hAnsi="Times New Roman" w:cs="Times New Roman"/>
          <w:sz w:val="24"/>
          <w:szCs w:val="24"/>
        </w:rPr>
        <w:t xml:space="preserve">. Si tratta di Riparo </w:t>
      </w:r>
      <w:proofErr w:type="spellStart"/>
      <w:r w:rsidR="00DF1903" w:rsidRPr="00737F62">
        <w:rPr>
          <w:rFonts w:ascii="Times New Roman" w:hAnsi="Times New Roman" w:cs="Times New Roman"/>
          <w:sz w:val="24"/>
          <w:szCs w:val="24"/>
        </w:rPr>
        <w:t>Casattaro</w:t>
      </w:r>
      <w:proofErr w:type="spellEnd"/>
      <w:r w:rsidR="00DB2DCA" w:rsidRPr="00737F62">
        <w:rPr>
          <w:rFonts w:ascii="Times New Roman" w:hAnsi="Times New Roman" w:cs="Times New Roman"/>
          <w:sz w:val="24"/>
          <w:szCs w:val="24"/>
        </w:rPr>
        <w:t xml:space="preserve"> (a sud del Simeto) </w:t>
      </w:r>
      <w:r w:rsidR="00291A93" w:rsidRPr="00737F62">
        <w:rPr>
          <w:rFonts w:ascii="Times New Roman" w:hAnsi="Times New Roman" w:cs="Times New Roman"/>
          <w:sz w:val="24"/>
          <w:szCs w:val="24"/>
        </w:rPr>
        <w:t>con le</w:t>
      </w:r>
      <w:r w:rsidR="00DF1903" w:rsidRPr="00737F62">
        <w:rPr>
          <w:rFonts w:ascii="Times New Roman" w:hAnsi="Times New Roman" w:cs="Times New Roman"/>
          <w:sz w:val="24"/>
          <w:szCs w:val="24"/>
        </w:rPr>
        <w:t xml:space="preserve"> pitture rupestri. </w:t>
      </w:r>
      <w:r w:rsidR="00BB5195" w:rsidRPr="00737F62">
        <w:rPr>
          <w:rFonts w:ascii="Times New Roman" w:hAnsi="Times New Roman" w:cs="Times New Roman"/>
          <w:sz w:val="24"/>
          <w:szCs w:val="24"/>
        </w:rPr>
        <w:t>Si legge chiaramente rappresentazioni antropomorfe, ma anche un toro</w:t>
      </w:r>
      <w:r w:rsidR="00071AF5" w:rsidRPr="00737F62">
        <w:rPr>
          <w:rFonts w:ascii="Times New Roman" w:hAnsi="Times New Roman" w:cs="Times New Roman"/>
          <w:sz w:val="24"/>
          <w:szCs w:val="24"/>
        </w:rPr>
        <w:t xml:space="preserve">, </w:t>
      </w:r>
      <w:r w:rsidR="002205FB" w:rsidRPr="00737F62">
        <w:rPr>
          <w:rFonts w:ascii="Times New Roman" w:hAnsi="Times New Roman" w:cs="Times New Roman"/>
          <w:sz w:val="24"/>
          <w:szCs w:val="24"/>
        </w:rPr>
        <w:t xml:space="preserve">un </w:t>
      </w:r>
      <w:r w:rsidR="00BB5195" w:rsidRPr="00737F62">
        <w:rPr>
          <w:rFonts w:ascii="Times New Roman" w:hAnsi="Times New Roman" w:cs="Times New Roman"/>
          <w:sz w:val="24"/>
          <w:szCs w:val="24"/>
        </w:rPr>
        <w:t xml:space="preserve">animale di </w:t>
      </w:r>
      <w:r w:rsidR="00291A93" w:rsidRPr="00737F62">
        <w:rPr>
          <w:rFonts w:ascii="Times New Roman" w:hAnsi="Times New Roman" w:cs="Times New Roman"/>
          <w:sz w:val="24"/>
          <w:szCs w:val="24"/>
        </w:rPr>
        <w:t>certa</w:t>
      </w:r>
      <w:r w:rsidR="00BB5195" w:rsidRPr="00737F62">
        <w:rPr>
          <w:rFonts w:ascii="Times New Roman" w:hAnsi="Times New Roman" w:cs="Times New Roman"/>
          <w:sz w:val="24"/>
          <w:szCs w:val="24"/>
        </w:rPr>
        <w:t xml:space="preserve"> importanza nell’età di pietra nuova, cosa sottolineano i ritrovamenti dei teschi cornuti nelle case anatoliche e le pitture</w:t>
      </w:r>
      <w:r w:rsidR="00071AF5" w:rsidRPr="00737F62">
        <w:rPr>
          <w:rFonts w:ascii="Times New Roman" w:hAnsi="Times New Roman" w:cs="Times New Roman"/>
          <w:sz w:val="24"/>
          <w:szCs w:val="24"/>
        </w:rPr>
        <w:t xml:space="preserve"> </w:t>
      </w:r>
      <w:r w:rsidR="00291A93" w:rsidRPr="00737F62">
        <w:rPr>
          <w:rFonts w:ascii="Times New Roman" w:hAnsi="Times New Roman" w:cs="Times New Roman"/>
          <w:sz w:val="24"/>
          <w:szCs w:val="24"/>
        </w:rPr>
        <w:t xml:space="preserve">per esempio a </w:t>
      </w:r>
      <w:proofErr w:type="spellStart"/>
      <w:r w:rsidR="00BB5195" w:rsidRPr="00737F62">
        <w:rPr>
          <w:rFonts w:ascii="Times New Roman" w:hAnsi="Times New Roman" w:cs="Times New Roman"/>
          <w:sz w:val="24"/>
          <w:szCs w:val="24"/>
        </w:rPr>
        <w:t>Çatal</w:t>
      </w:r>
      <w:proofErr w:type="spellEnd"/>
      <w:r w:rsidR="00BB5195" w:rsidRPr="00737F62">
        <w:rPr>
          <w:rFonts w:ascii="Times New Roman" w:hAnsi="Times New Roman" w:cs="Times New Roman"/>
          <w:sz w:val="24"/>
          <w:szCs w:val="24"/>
        </w:rPr>
        <w:t xml:space="preserve"> </w:t>
      </w:r>
      <w:proofErr w:type="spellStart"/>
      <w:r w:rsidR="00BB5195" w:rsidRPr="00737F62">
        <w:rPr>
          <w:rFonts w:ascii="Times New Roman" w:hAnsi="Times New Roman" w:cs="Times New Roman"/>
          <w:sz w:val="24"/>
          <w:szCs w:val="24"/>
        </w:rPr>
        <w:t>Hüyük</w:t>
      </w:r>
      <w:proofErr w:type="spellEnd"/>
      <w:r w:rsidR="00BB5195" w:rsidRPr="00737F62">
        <w:rPr>
          <w:rFonts w:ascii="Times New Roman" w:hAnsi="Times New Roman" w:cs="Times New Roman"/>
          <w:sz w:val="24"/>
          <w:szCs w:val="24"/>
        </w:rPr>
        <w:t>.</w:t>
      </w:r>
    </w:p>
    <w:p w14:paraId="6F936828" w14:textId="77777777" w:rsidR="004E5F2C" w:rsidRPr="00737F62" w:rsidRDefault="002205FB" w:rsidP="00737F62">
      <w:pPr>
        <w:spacing w:after="0"/>
        <w:ind w:firstLine="709"/>
        <w:jc w:val="both"/>
        <w:rPr>
          <w:rFonts w:ascii="Times New Roman" w:hAnsi="Times New Roman" w:cs="Times New Roman"/>
          <w:sz w:val="24"/>
          <w:szCs w:val="24"/>
        </w:rPr>
      </w:pPr>
      <w:r w:rsidRPr="00737F62">
        <w:rPr>
          <w:rFonts w:ascii="Times New Roman" w:hAnsi="Times New Roman" w:cs="Times New Roman"/>
          <w:sz w:val="24"/>
          <w:szCs w:val="24"/>
        </w:rPr>
        <w:t>La vera rivoluzione nel suolo siciliano inizia nel neolitico medio con la cultura di Stentinello,</w:t>
      </w:r>
      <w:r w:rsidR="00CD3D41" w:rsidRPr="00737F62">
        <w:rPr>
          <w:rFonts w:ascii="Times New Roman" w:hAnsi="Times New Roman" w:cs="Times New Roman"/>
          <w:sz w:val="24"/>
          <w:szCs w:val="24"/>
        </w:rPr>
        <w:t xml:space="preserve"> che prende il nome dal sito scoperto da P</w:t>
      </w:r>
      <w:r w:rsidR="00071AF5" w:rsidRPr="00737F62">
        <w:rPr>
          <w:rFonts w:ascii="Times New Roman" w:hAnsi="Times New Roman" w:cs="Times New Roman"/>
          <w:sz w:val="24"/>
          <w:szCs w:val="24"/>
        </w:rPr>
        <w:t>aolo</w:t>
      </w:r>
      <w:r w:rsidR="00CD3D41" w:rsidRPr="00737F62">
        <w:rPr>
          <w:rFonts w:ascii="Times New Roman" w:hAnsi="Times New Roman" w:cs="Times New Roman"/>
          <w:sz w:val="24"/>
          <w:szCs w:val="24"/>
        </w:rPr>
        <w:t xml:space="preserve"> Orsi a pochi chilometri a nord da Siracusa. </w:t>
      </w:r>
      <w:r w:rsidR="00DB3684" w:rsidRPr="00737F62">
        <w:rPr>
          <w:rFonts w:ascii="Times New Roman" w:hAnsi="Times New Roman" w:cs="Times New Roman"/>
          <w:sz w:val="24"/>
          <w:szCs w:val="24"/>
        </w:rPr>
        <w:t>Il perimetro del villaggio è delimitato da una trincea scavata nella roccia</w:t>
      </w:r>
      <w:r w:rsidR="00291A93" w:rsidRPr="00737F62">
        <w:rPr>
          <w:rFonts w:ascii="Times New Roman" w:hAnsi="Times New Roman" w:cs="Times New Roman"/>
          <w:sz w:val="24"/>
          <w:szCs w:val="24"/>
        </w:rPr>
        <w:t>. Le</w:t>
      </w:r>
      <w:r w:rsidR="00EE14D1" w:rsidRPr="00737F62">
        <w:rPr>
          <w:rFonts w:ascii="Times New Roman" w:hAnsi="Times New Roman" w:cs="Times New Roman"/>
          <w:sz w:val="24"/>
          <w:szCs w:val="24"/>
        </w:rPr>
        <w:t xml:space="preserve"> capanne </w:t>
      </w:r>
      <w:r w:rsidR="00291A93" w:rsidRPr="00737F62">
        <w:rPr>
          <w:rFonts w:ascii="Times New Roman" w:hAnsi="Times New Roman" w:cs="Times New Roman"/>
          <w:sz w:val="24"/>
          <w:szCs w:val="24"/>
        </w:rPr>
        <w:t>hanno l</w:t>
      </w:r>
      <w:r w:rsidR="00EE14D1" w:rsidRPr="00737F62">
        <w:rPr>
          <w:rFonts w:ascii="Times New Roman" w:hAnsi="Times New Roman" w:cs="Times New Roman"/>
          <w:sz w:val="24"/>
          <w:szCs w:val="24"/>
        </w:rPr>
        <w:t>a pianta rettangolare</w:t>
      </w:r>
      <w:r w:rsidR="00CD3D41" w:rsidRPr="00737F62">
        <w:rPr>
          <w:rFonts w:ascii="Times New Roman" w:hAnsi="Times New Roman" w:cs="Times New Roman"/>
          <w:sz w:val="24"/>
          <w:szCs w:val="24"/>
        </w:rPr>
        <w:t>, sub-ellittica o sub-rettangolare</w:t>
      </w:r>
      <w:r w:rsidR="00EE14D1" w:rsidRPr="00737F62">
        <w:rPr>
          <w:rFonts w:ascii="Times New Roman" w:hAnsi="Times New Roman" w:cs="Times New Roman"/>
          <w:sz w:val="24"/>
          <w:szCs w:val="24"/>
        </w:rPr>
        <w:t xml:space="preserve"> segnat</w:t>
      </w:r>
      <w:r w:rsidR="00CD3D41" w:rsidRPr="00737F62">
        <w:rPr>
          <w:rFonts w:ascii="Times New Roman" w:hAnsi="Times New Roman" w:cs="Times New Roman"/>
          <w:sz w:val="24"/>
          <w:szCs w:val="24"/>
        </w:rPr>
        <w:t>e</w:t>
      </w:r>
      <w:r w:rsidR="00EE14D1" w:rsidRPr="00737F62">
        <w:rPr>
          <w:rFonts w:ascii="Times New Roman" w:hAnsi="Times New Roman" w:cs="Times New Roman"/>
          <w:sz w:val="24"/>
          <w:szCs w:val="24"/>
        </w:rPr>
        <w:t xml:space="preserve"> dagli allineamenti dei fori </w:t>
      </w:r>
      <w:r w:rsidR="00E64B68" w:rsidRPr="00737F62">
        <w:rPr>
          <w:rFonts w:ascii="Times New Roman" w:hAnsi="Times New Roman" w:cs="Times New Roman"/>
          <w:sz w:val="24"/>
          <w:szCs w:val="24"/>
        </w:rPr>
        <w:t>dei</w:t>
      </w:r>
      <w:r w:rsidR="00EE14D1" w:rsidRPr="00737F62">
        <w:rPr>
          <w:rFonts w:ascii="Times New Roman" w:hAnsi="Times New Roman" w:cs="Times New Roman"/>
          <w:sz w:val="24"/>
          <w:szCs w:val="24"/>
        </w:rPr>
        <w:t xml:space="preserve"> pali. </w:t>
      </w:r>
      <w:r w:rsidR="00CD3D41" w:rsidRPr="00737F62">
        <w:rPr>
          <w:rFonts w:ascii="Times New Roman" w:hAnsi="Times New Roman" w:cs="Times New Roman"/>
          <w:sz w:val="24"/>
          <w:szCs w:val="24"/>
        </w:rPr>
        <w:t>La cultura di Stentinello si d</w:t>
      </w:r>
      <w:r w:rsidR="00A35643" w:rsidRPr="00737F62">
        <w:rPr>
          <w:rFonts w:ascii="Times New Roman" w:hAnsi="Times New Roman" w:cs="Times New Roman"/>
          <w:sz w:val="24"/>
          <w:szCs w:val="24"/>
        </w:rPr>
        <w:t xml:space="preserve">iffonde </w:t>
      </w:r>
      <w:r w:rsidR="00CD3D41" w:rsidRPr="00737F62">
        <w:rPr>
          <w:rFonts w:ascii="Times New Roman" w:hAnsi="Times New Roman" w:cs="Times New Roman"/>
          <w:sz w:val="24"/>
          <w:szCs w:val="24"/>
        </w:rPr>
        <w:t>a partire dalla seconda metà del VI millennio a.C.</w:t>
      </w:r>
      <w:r w:rsidR="00A35643" w:rsidRPr="00737F62">
        <w:rPr>
          <w:rFonts w:ascii="Times New Roman" w:hAnsi="Times New Roman" w:cs="Times New Roman"/>
          <w:sz w:val="24"/>
          <w:szCs w:val="24"/>
        </w:rPr>
        <w:t xml:space="preserve"> e nel corso del V millennio</w:t>
      </w:r>
      <w:r w:rsidR="00071AF5" w:rsidRPr="00737F62">
        <w:rPr>
          <w:rFonts w:ascii="Times New Roman" w:hAnsi="Times New Roman" w:cs="Times New Roman"/>
          <w:sz w:val="24"/>
          <w:szCs w:val="24"/>
        </w:rPr>
        <w:t xml:space="preserve"> abbraccia</w:t>
      </w:r>
      <w:r w:rsidR="00A35643" w:rsidRPr="00737F62">
        <w:rPr>
          <w:rFonts w:ascii="Times New Roman" w:hAnsi="Times New Roman" w:cs="Times New Roman"/>
          <w:sz w:val="24"/>
          <w:szCs w:val="24"/>
        </w:rPr>
        <w:t xml:space="preserve"> un vasto territorio della Sicilia </w:t>
      </w:r>
      <w:r w:rsidR="00071AF5" w:rsidRPr="00737F62">
        <w:rPr>
          <w:rFonts w:ascii="Times New Roman" w:hAnsi="Times New Roman" w:cs="Times New Roman"/>
          <w:sz w:val="24"/>
          <w:szCs w:val="24"/>
        </w:rPr>
        <w:t xml:space="preserve">e l’Italia meridionale. </w:t>
      </w:r>
      <w:r w:rsidR="0092691A" w:rsidRPr="00737F62">
        <w:rPr>
          <w:rFonts w:ascii="Times New Roman" w:hAnsi="Times New Roman" w:cs="Times New Roman"/>
          <w:sz w:val="24"/>
          <w:szCs w:val="24"/>
        </w:rPr>
        <w:t xml:space="preserve">Altri </w:t>
      </w:r>
      <w:r w:rsidR="00A35643" w:rsidRPr="00737F62">
        <w:rPr>
          <w:rFonts w:ascii="Times New Roman" w:hAnsi="Times New Roman" w:cs="Times New Roman"/>
          <w:sz w:val="24"/>
          <w:szCs w:val="24"/>
        </w:rPr>
        <w:t>villaggi trincerati</w:t>
      </w:r>
      <w:r w:rsidR="00071AF5" w:rsidRPr="00737F62">
        <w:rPr>
          <w:rFonts w:ascii="Times New Roman" w:hAnsi="Times New Roman" w:cs="Times New Roman"/>
          <w:sz w:val="24"/>
          <w:szCs w:val="24"/>
        </w:rPr>
        <w:t xml:space="preserve"> nel</w:t>
      </w:r>
      <w:r w:rsidR="0028552B" w:rsidRPr="00737F62">
        <w:rPr>
          <w:rFonts w:ascii="Times New Roman" w:hAnsi="Times New Roman" w:cs="Times New Roman"/>
          <w:sz w:val="24"/>
          <w:szCs w:val="24"/>
        </w:rPr>
        <w:t xml:space="preserve"> siracusano </w:t>
      </w:r>
      <w:r w:rsidR="0092691A" w:rsidRPr="00737F62">
        <w:rPr>
          <w:rFonts w:ascii="Times New Roman" w:hAnsi="Times New Roman" w:cs="Times New Roman"/>
          <w:sz w:val="24"/>
          <w:szCs w:val="24"/>
        </w:rPr>
        <w:t xml:space="preserve">sono rinvenuti a </w:t>
      </w:r>
      <w:r w:rsidR="0028552B" w:rsidRPr="00737F62">
        <w:rPr>
          <w:rFonts w:ascii="Times New Roman" w:hAnsi="Times New Roman" w:cs="Times New Roman"/>
          <w:sz w:val="24"/>
          <w:szCs w:val="24"/>
        </w:rPr>
        <w:t xml:space="preserve">Megara </w:t>
      </w:r>
      <w:proofErr w:type="spellStart"/>
      <w:r w:rsidR="0028552B" w:rsidRPr="00737F62">
        <w:rPr>
          <w:rFonts w:ascii="Times New Roman" w:hAnsi="Times New Roman" w:cs="Times New Roman"/>
          <w:sz w:val="24"/>
          <w:szCs w:val="24"/>
        </w:rPr>
        <w:t>Hyblaea</w:t>
      </w:r>
      <w:proofErr w:type="spellEnd"/>
      <w:r w:rsidR="0028552B" w:rsidRPr="00737F62">
        <w:rPr>
          <w:rFonts w:ascii="Times New Roman" w:hAnsi="Times New Roman" w:cs="Times New Roman"/>
          <w:sz w:val="24"/>
          <w:szCs w:val="24"/>
        </w:rPr>
        <w:t xml:space="preserve">, </w:t>
      </w:r>
      <w:proofErr w:type="spellStart"/>
      <w:r w:rsidR="0028552B" w:rsidRPr="00737F62">
        <w:rPr>
          <w:rFonts w:ascii="Times New Roman" w:hAnsi="Times New Roman" w:cs="Times New Roman"/>
          <w:sz w:val="24"/>
          <w:szCs w:val="24"/>
        </w:rPr>
        <w:t>Matrensa</w:t>
      </w:r>
      <w:proofErr w:type="spellEnd"/>
      <w:r w:rsidR="0028552B" w:rsidRPr="00737F62">
        <w:rPr>
          <w:rFonts w:ascii="Times New Roman" w:hAnsi="Times New Roman" w:cs="Times New Roman"/>
          <w:sz w:val="24"/>
          <w:szCs w:val="24"/>
        </w:rPr>
        <w:t xml:space="preserve">, </w:t>
      </w:r>
      <w:proofErr w:type="spellStart"/>
      <w:r w:rsidR="0028552B" w:rsidRPr="00737F62">
        <w:rPr>
          <w:rFonts w:ascii="Times New Roman" w:hAnsi="Times New Roman" w:cs="Times New Roman"/>
          <w:sz w:val="24"/>
          <w:szCs w:val="24"/>
        </w:rPr>
        <w:t>Ognina</w:t>
      </w:r>
      <w:proofErr w:type="spellEnd"/>
      <w:r w:rsidR="0028552B" w:rsidRPr="00737F62">
        <w:rPr>
          <w:rFonts w:ascii="Times New Roman" w:hAnsi="Times New Roman" w:cs="Times New Roman"/>
          <w:sz w:val="24"/>
          <w:szCs w:val="24"/>
        </w:rPr>
        <w:t xml:space="preserve">, </w:t>
      </w:r>
      <w:proofErr w:type="spellStart"/>
      <w:r w:rsidR="0028552B" w:rsidRPr="00737F62">
        <w:rPr>
          <w:rFonts w:ascii="Times New Roman" w:hAnsi="Times New Roman" w:cs="Times New Roman"/>
          <w:sz w:val="24"/>
          <w:szCs w:val="24"/>
        </w:rPr>
        <w:t>Terrauza</w:t>
      </w:r>
      <w:proofErr w:type="spellEnd"/>
      <w:r w:rsidR="0092691A" w:rsidRPr="00737F62">
        <w:rPr>
          <w:rFonts w:ascii="Times New Roman" w:hAnsi="Times New Roman" w:cs="Times New Roman"/>
          <w:sz w:val="24"/>
          <w:szCs w:val="24"/>
        </w:rPr>
        <w:t xml:space="preserve"> e</w:t>
      </w:r>
      <w:r w:rsidR="0028552B" w:rsidRPr="00737F62">
        <w:rPr>
          <w:rFonts w:ascii="Times New Roman" w:hAnsi="Times New Roman" w:cs="Times New Roman"/>
          <w:sz w:val="24"/>
          <w:szCs w:val="24"/>
        </w:rPr>
        <w:t xml:space="preserve"> sono noti </w:t>
      </w:r>
      <w:r w:rsidR="0092691A" w:rsidRPr="00737F62">
        <w:rPr>
          <w:rFonts w:ascii="Times New Roman" w:hAnsi="Times New Roman" w:cs="Times New Roman"/>
          <w:sz w:val="24"/>
          <w:szCs w:val="24"/>
        </w:rPr>
        <w:t xml:space="preserve">anche </w:t>
      </w:r>
      <w:r w:rsidR="0028552B" w:rsidRPr="00737F62">
        <w:rPr>
          <w:rFonts w:ascii="Times New Roman" w:hAnsi="Times New Roman" w:cs="Times New Roman"/>
          <w:sz w:val="24"/>
          <w:szCs w:val="24"/>
        </w:rPr>
        <w:t xml:space="preserve">nel </w:t>
      </w:r>
      <w:r w:rsidR="002D7F79" w:rsidRPr="00737F62">
        <w:rPr>
          <w:rFonts w:ascii="Times New Roman" w:hAnsi="Times New Roman" w:cs="Times New Roman"/>
          <w:sz w:val="24"/>
          <w:szCs w:val="24"/>
        </w:rPr>
        <w:t xml:space="preserve">Tavoliere nella Puglia, Valle </w:t>
      </w:r>
      <w:r w:rsidR="002D7F79" w:rsidRPr="00737F62">
        <w:rPr>
          <w:rFonts w:ascii="Times New Roman" w:hAnsi="Times New Roman" w:cs="Times New Roman"/>
          <w:sz w:val="24"/>
          <w:szCs w:val="24"/>
        </w:rPr>
        <w:lastRenderedPageBreak/>
        <w:t>dell’Ofanto, Materano e nell’area padano</w:t>
      </w:r>
      <w:r w:rsidR="00A35643" w:rsidRPr="00737F62">
        <w:rPr>
          <w:rFonts w:ascii="Times New Roman" w:hAnsi="Times New Roman" w:cs="Times New Roman"/>
          <w:sz w:val="24"/>
          <w:szCs w:val="24"/>
        </w:rPr>
        <w:t xml:space="preserve"> -</w:t>
      </w:r>
      <w:r w:rsidR="003F7783" w:rsidRPr="00737F62">
        <w:rPr>
          <w:rFonts w:ascii="Times New Roman" w:hAnsi="Times New Roman" w:cs="Times New Roman"/>
          <w:sz w:val="24"/>
          <w:szCs w:val="24"/>
        </w:rPr>
        <w:t xml:space="preserve"> </w:t>
      </w:r>
      <w:r w:rsidR="002D7F79" w:rsidRPr="00737F62">
        <w:rPr>
          <w:rFonts w:ascii="Times New Roman" w:hAnsi="Times New Roman" w:cs="Times New Roman"/>
          <w:sz w:val="24"/>
          <w:szCs w:val="24"/>
        </w:rPr>
        <w:t>alpina</w:t>
      </w:r>
      <w:r w:rsidR="00A35643" w:rsidRPr="00737F62">
        <w:rPr>
          <w:rFonts w:ascii="Times New Roman" w:hAnsi="Times New Roman" w:cs="Times New Roman"/>
          <w:sz w:val="24"/>
          <w:szCs w:val="24"/>
        </w:rPr>
        <w:t>.</w:t>
      </w:r>
      <w:r w:rsidR="0092691A" w:rsidRPr="00737F62">
        <w:rPr>
          <w:rFonts w:ascii="Times New Roman" w:hAnsi="Times New Roman" w:cs="Times New Roman"/>
          <w:sz w:val="24"/>
          <w:szCs w:val="24"/>
        </w:rPr>
        <w:t xml:space="preserve"> </w:t>
      </w:r>
      <w:r w:rsidR="000F261F" w:rsidRPr="00737F62">
        <w:rPr>
          <w:rFonts w:ascii="Times New Roman" w:hAnsi="Times New Roman" w:cs="Times New Roman"/>
          <w:sz w:val="24"/>
          <w:szCs w:val="24"/>
        </w:rPr>
        <w:t xml:space="preserve">Le ceramiche impresse del Neolitico antico, evolute in stile di Stentinello, ottengono la maggiore variabilità stilistica nel Neolitico medio. </w:t>
      </w:r>
      <w:r w:rsidR="00291A93" w:rsidRPr="00737F62">
        <w:rPr>
          <w:rFonts w:ascii="Times New Roman" w:hAnsi="Times New Roman" w:cs="Times New Roman"/>
          <w:sz w:val="24"/>
          <w:szCs w:val="24"/>
        </w:rPr>
        <w:t>I</w:t>
      </w:r>
      <w:r w:rsidR="000F261F" w:rsidRPr="00737F62">
        <w:rPr>
          <w:rFonts w:ascii="Times New Roman" w:hAnsi="Times New Roman" w:cs="Times New Roman"/>
          <w:sz w:val="24"/>
          <w:szCs w:val="24"/>
        </w:rPr>
        <w:t xml:space="preserve"> vasi </w:t>
      </w:r>
      <w:r w:rsidR="00291A93" w:rsidRPr="00737F62">
        <w:rPr>
          <w:rFonts w:ascii="Times New Roman" w:hAnsi="Times New Roman" w:cs="Times New Roman"/>
          <w:sz w:val="24"/>
          <w:szCs w:val="24"/>
        </w:rPr>
        <w:t>hanno</w:t>
      </w:r>
      <w:r w:rsidR="000F261F" w:rsidRPr="00737F62">
        <w:rPr>
          <w:rFonts w:ascii="Times New Roman" w:hAnsi="Times New Roman" w:cs="Times New Roman"/>
          <w:sz w:val="24"/>
          <w:szCs w:val="24"/>
        </w:rPr>
        <w:t xml:space="preserve"> le pareti riccamente decorati con i motivi impressi sottolineati da un impasto biancastro. </w:t>
      </w:r>
      <w:r w:rsidR="00CB110B" w:rsidRPr="00737F62">
        <w:rPr>
          <w:rFonts w:ascii="Times New Roman" w:hAnsi="Times New Roman" w:cs="Times New Roman"/>
          <w:sz w:val="24"/>
          <w:szCs w:val="24"/>
        </w:rPr>
        <w:t>Da segnalare sono le prime rappresentazioni zoomorfiche</w:t>
      </w:r>
      <w:r w:rsidR="00DB1BC1" w:rsidRPr="00737F62">
        <w:rPr>
          <w:rFonts w:ascii="Times New Roman" w:hAnsi="Times New Roman" w:cs="Times New Roman"/>
          <w:sz w:val="24"/>
          <w:szCs w:val="24"/>
        </w:rPr>
        <w:t xml:space="preserve"> e</w:t>
      </w:r>
      <w:r w:rsidR="00CB110B" w:rsidRPr="00737F62">
        <w:rPr>
          <w:rFonts w:ascii="Times New Roman" w:hAnsi="Times New Roman" w:cs="Times New Roman"/>
          <w:sz w:val="24"/>
          <w:szCs w:val="24"/>
        </w:rPr>
        <w:t xml:space="preserve"> </w:t>
      </w:r>
      <w:r w:rsidR="00DB1BC1" w:rsidRPr="00737F62">
        <w:rPr>
          <w:rFonts w:ascii="Times New Roman" w:hAnsi="Times New Roman" w:cs="Times New Roman"/>
          <w:sz w:val="24"/>
          <w:szCs w:val="24"/>
        </w:rPr>
        <w:t xml:space="preserve">antropomorfiche </w:t>
      </w:r>
      <w:r w:rsidR="00CB110B" w:rsidRPr="00737F62">
        <w:rPr>
          <w:rFonts w:ascii="Times New Roman" w:hAnsi="Times New Roman" w:cs="Times New Roman"/>
          <w:sz w:val="24"/>
          <w:szCs w:val="24"/>
        </w:rPr>
        <w:t>realizzat</w:t>
      </w:r>
      <w:r w:rsidR="0092691A" w:rsidRPr="00737F62">
        <w:rPr>
          <w:rFonts w:ascii="Times New Roman" w:hAnsi="Times New Roman" w:cs="Times New Roman"/>
          <w:sz w:val="24"/>
          <w:szCs w:val="24"/>
        </w:rPr>
        <w:t xml:space="preserve">e </w:t>
      </w:r>
      <w:r w:rsidR="00CB110B" w:rsidRPr="00737F62">
        <w:rPr>
          <w:rFonts w:ascii="Times New Roman" w:hAnsi="Times New Roman" w:cs="Times New Roman"/>
          <w:sz w:val="24"/>
          <w:szCs w:val="24"/>
        </w:rPr>
        <w:t>in argilla</w:t>
      </w:r>
      <w:r w:rsidR="00616004" w:rsidRPr="00737F62">
        <w:rPr>
          <w:rFonts w:ascii="Times New Roman" w:hAnsi="Times New Roman" w:cs="Times New Roman"/>
          <w:sz w:val="24"/>
          <w:szCs w:val="24"/>
        </w:rPr>
        <w:t>.</w:t>
      </w:r>
      <w:r w:rsidR="00CB110B" w:rsidRPr="00737F62">
        <w:rPr>
          <w:rFonts w:ascii="Times New Roman" w:hAnsi="Times New Roman" w:cs="Times New Roman"/>
          <w:sz w:val="24"/>
          <w:szCs w:val="24"/>
        </w:rPr>
        <w:t xml:space="preserve"> </w:t>
      </w:r>
      <w:r w:rsidR="00DB1BC1" w:rsidRPr="00737F62">
        <w:rPr>
          <w:rFonts w:ascii="Times New Roman" w:hAnsi="Times New Roman" w:cs="Times New Roman"/>
          <w:sz w:val="24"/>
          <w:szCs w:val="24"/>
        </w:rPr>
        <w:t xml:space="preserve">Essi trovano confronto con </w:t>
      </w:r>
      <w:r w:rsidR="0092691A" w:rsidRPr="00737F62">
        <w:rPr>
          <w:rFonts w:ascii="Times New Roman" w:hAnsi="Times New Roman" w:cs="Times New Roman"/>
          <w:sz w:val="24"/>
          <w:szCs w:val="24"/>
        </w:rPr>
        <w:t>quelli</w:t>
      </w:r>
      <w:r w:rsidR="00DB1BC1" w:rsidRPr="00737F62">
        <w:rPr>
          <w:rFonts w:ascii="Times New Roman" w:hAnsi="Times New Roman" w:cs="Times New Roman"/>
          <w:sz w:val="24"/>
          <w:szCs w:val="24"/>
        </w:rPr>
        <w:t xml:space="preserve"> balcanici, che hanno origine nel Vicino Oriente e richiamano il culto di Dea Madre (Magna Mater), divinità femminili preindoeuropee.</w:t>
      </w:r>
      <w:r w:rsidR="00244320" w:rsidRPr="00737F62">
        <w:rPr>
          <w:rFonts w:ascii="Times New Roman" w:hAnsi="Times New Roman" w:cs="Times New Roman"/>
          <w:sz w:val="24"/>
          <w:szCs w:val="24"/>
        </w:rPr>
        <w:t xml:space="preserve"> Nel repertorio della cultura di Stentinello appare la raffigurazione del volto umano, con la particolare predilezione per la rappresentazione dell’occhio schematizzato, verosimilmente avente una funzione apotropaica. Un esempio eccezionale dal punto di vista magico-religioso nel suolo siciliano, rappresenta la mascherina proveniente da Poggio Monaco. </w:t>
      </w:r>
      <w:r w:rsidR="00824E2C" w:rsidRPr="00737F62">
        <w:rPr>
          <w:rFonts w:ascii="Times New Roman" w:hAnsi="Times New Roman" w:cs="Times New Roman"/>
          <w:sz w:val="24"/>
          <w:szCs w:val="24"/>
        </w:rPr>
        <w:t xml:space="preserve">I rituali funerari sono poco attestati dalle tombe rinvenute a Calaforno, </w:t>
      </w:r>
      <w:proofErr w:type="spellStart"/>
      <w:r w:rsidR="00824E2C" w:rsidRPr="00737F62">
        <w:rPr>
          <w:rFonts w:ascii="Times New Roman" w:hAnsi="Times New Roman" w:cs="Times New Roman"/>
          <w:sz w:val="24"/>
          <w:szCs w:val="24"/>
        </w:rPr>
        <w:t>Gisira</w:t>
      </w:r>
      <w:proofErr w:type="spellEnd"/>
      <w:r w:rsidR="00824E2C" w:rsidRPr="00737F62">
        <w:rPr>
          <w:rFonts w:ascii="Times New Roman" w:hAnsi="Times New Roman" w:cs="Times New Roman"/>
          <w:sz w:val="24"/>
          <w:szCs w:val="24"/>
        </w:rPr>
        <w:t xml:space="preserve">, Megara </w:t>
      </w:r>
      <w:proofErr w:type="spellStart"/>
      <w:r w:rsidR="00824E2C" w:rsidRPr="00737F62">
        <w:rPr>
          <w:rFonts w:ascii="Times New Roman" w:hAnsi="Times New Roman" w:cs="Times New Roman"/>
          <w:sz w:val="24"/>
          <w:szCs w:val="24"/>
        </w:rPr>
        <w:t>Hyblaea</w:t>
      </w:r>
      <w:proofErr w:type="spellEnd"/>
      <w:r w:rsidR="00824E2C" w:rsidRPr="00737F62">
        <w:rPr>
          <w:rFonts w:ascii="Times New Roman" w:hAnsi="Times New Roman" w:cs="Times New Roman"/>
          <w:sz w:val="24"/>
          <w:szCs w:val="24"/>
        </w:rPr>
        <w:t xml:space="preserve">, </w:t>
      </w:r>
      <w:proofErr w:type="spellStart"/>
      <w:r w:rsidR="00824E2C" w:rsidRPr="00737F62">
        <w:rPr>
          <w:rFonts w:ascii="Times New Roman" w:hAnsi="Times New Roman" w:cs="Times New Roman"/>
          <w:sz w:val="24"/>
          <w:szCs w:val="24"/>
        </w:rPr>
        <w:t>Petraro</w:t>
      </w:r>
      <w:proofErr w:type="spellEnd"/>
      <w:r w:rsidR="00824E2C" w:rsidRPr="00737F62">
        <w:rPr>
          <w:rFonts w:ascii="Times New Roman" w:hAnsi="Times New Roman" w:cs="Times New Roman"/>
          <w:sz w:val="24"/>
          <w:szCs w:val="24"/>
        </w:rPr>
        <w:t xml:space="preserve">, </w:t>
      </w:r>
      <w:proofErr w:type="spellStart"/>
      <w:r w:rsidR="00824E2C" w:rsidRPr="00737F62">
        <w:rPr>
          <w:rFonts w:ascii="Times New Roman" w:hAnsi="Times New Roman" w:cs="Times New Roman"/>
          <w:sz w:val="24"/>
          <w:szCs w:val="24"/>
        </w:rPr>
        <w:t>Vulpiglia</w:t>
      </w:r>
      <w:proofErr w:type="spellEnd"/>
      <w:r w:rsidR="00824E2C" w:rsidRPr="00737F62">
        <w:rPr>
          <w:rFonts w:ascii="Times New Roman" w:hAnsi="Times New Roman" w:cs="Times New Roman"/>
          <w:sz w:val="24"/>
          <w:szCs w:val="24"/>
        </w:rPr>
        <w:t>, Paolina, Boccetta</w:t>
      </w:r>
      <w:r w:rsidR="0092691A" w:rsidRPr="00737F62">
        <w:rPr>
          <w:rFonts w:ascii="Times New Roman" w:hAnsi="Times New Roman" w:cs="Times New Roman"/>
          <w:sz w:val="24"/>
          <w:szCs w:val="24"/>
        </w:rPr>
        <w:t xml:space="preserve"> e</w:t>
      </w:r>
      <w:r w:rsidR="00824E2C" w:rsidRPr="00737F62">
        <w:rPr>
          <w:rFonts w:ascii="Times New Roman" w:hAnsi="Times New Roman" w:cs="Times New Roman"/>
          <w:sz w:val="24"/>
          <w:szCs w:val="24"/>
        </w:rPr>
        <w:t xml:space="preserve"> </w:t>
      </w:r>
      <w:proofErr w:type="spellStart"/>
      <w:r w:rsidR="00824E2C" w:rsidRPr="00737F62">
        <w:rPr>
          <w:rFonts w:ascii="Times New Roman" w:hAnsi="Times New Roman" w:cs="Times New Roman"/>
          <w:sz w:val="24"/>
          <w:szCs w:val="24"/>
        </w:rPr>
        <w:t>Montevergine</w:t>
      </w:r>
      <w:proofErr w:type="spellEnd"/>
      <w:r w:rsidR="00824E2C" w:rsidRPr="00737F62">
        <w:rPr>
          <w:rFonts w:ascii="Times New Roman" w:hAnsi="Times New Roman" w:cs="Times New Roman"/>
          <w:sz w:val="24"/>
          <w:szCs w:val="24"/>
        </w:rPr>
        <w:t xml:space="preserve"> di Catania. In maggior parte i defunti </w:t>
      </w:r>
      <w:r w:rsidR="0092691A" w:rsidRPr="00737F62">
        <w:rPr>
          <w:rFonts w:ascii="Times New Roman" w:hAnsi="Times New Roman" w:cs="Times New Roman"/>
          <w:sz w:val="24"/>
          <w:szCs w:val="24"/>
        </w:rPr>
        <w:t>erano</w:t>
      </w:r>
      <w:r w:rsidR="00824E2C" w:rsidRPr="00737F62">
        <w:rPr>
          <w:rFonts w:ascii="Times New Roman" w:hAnsi="Times New Roman" w:cs="Times New Roman"/>
          <w:sz w:val="24"/>
          <w:szCs w:val="24"/>
        </w:rPr>
        <w:t xml:space="preserve"> depositati sul fianco in posizione rannicchiata nelle fosse ovali foderati con i lastroni di pietra o direttamente sulla roccia. Il corredo funebre includeva i vasi ceramici, l’industria litica e i reperti su osso. Inoltre in alcuni casi sono rilevate le tracce di ocra gialla e rossa. </w:t>
      </w:r>
      <w:r w:rsidR="0092691A" w:rsidRPr="00737F62">
        <w:rPr>
          <w:rFonts w:ascii="Times New Roman" w:hAnsi="Times New Roman" w:cs="Times New Roman"/>
          <w:sz w:val="24"/>
          <w:szCs w:val="24"/>
        </w:rPr>
        <w:t>È</w:t>
      </w:r>
      <w:r w:rsidR="00E64B68" w:rsidRPr="00737F62">
        <w:rPr>
          <w:rFonts w:ascii="Times New Roman" w:hAnsi="Times New Roman" w:cs="Times New Roman"/>
          <w:sz w:val="24"/>
          <w:szCs w:val="24"/>
        </w:rPr>
        <w:t xml:space="preserve"> nota anche l</w:t>
      </w:r>
      <w:r w:rsidR="00824E2C" w:rsidRPr="00737F62">
        <w:rPr>
          <w:rFonts w:ascii="Times New Roman" w:hAnsi="Times New Roman" w:cs="Times New Roman"/>
          <w:sz w:val="24"/>
          <w:szCs w:val="24"/>
        </w:rPr>
        <w:t xml:space="preserve">a deposizione delle ossa umane nei fossati dei villaggi di Stentinello e Megara </w:t>
      </w:r>
      <w:proofErr w:type="spellStart"/>
      <w:r w:rsidR="00824E2C" w:rsidRPr="00737F62">
        <w:rPr>
          <w:rFonts w:ascii="Times New Roman" w:hAnsi="Times New Roman" w:cs="Times New Roman"/>
          <w:sz w:val="24"/>
          <w:szCs w:val="24"/>
        </w:rPr>
        <w:t>Hyblaea</w:t>
      </w:r>
      <w:proofErr w:type="spellEnd"/>
      <w:r w:rsidR="00824E2C" w:rsidRPr="00737F62">
        <w:rPr>
          <w:rFonts w:ascii="Times New Roman" w:hAnsi="Times New Roman" w:cs="Times New Roman"/>
          <w:sz w:val="24"/>
          <w:szCs w:val="24"/>
        </w:rPr>
        <w:t xml:space="preserve">. </w:t>
      </w:r>
      <w:r w:rsidR="00A357A7" w:rsidRPr="00737F62">
        <w:rPr>
          <w:rFonts w:ascii="Times New Roman" w:hAnsi="Times New Roman" w:cs="Times New Roman"/>
          <w:sz w:val="24"/>
          <w:szCs w:val="24"/>
        </w:rPr>
        <w:t>Per quando riguarda la sfera spirituale</w:t>
      </w:r>
      <w:r w:rsidR="008B53A0" w:rsidRPr="00737F62">
        <w:rPr>
          <w:rFonts w:ascii="Times New Roman" w:hAnsi="Times New Roman" w:cs="Times New Roman"/>
          <w:sz w:val="24"/>
          <w:szCs w:val="24"/>
        </w:rPr>
        <w:t xml:space="preserve"> da segnalare sono gli altari</w:t>
      </w:r>
      <w:r w:rsidR="009A3FEA" w:rsidRPr="00737F62">
        <w:rPr>
          <w:rFonts w:ascii="Times New Roman" w:hAnsi="Times New Roman" w:cs="Times New Roman"/>
          <w:sz w:val="24"/>
          <w:szCs w:val="24"/>
        </w:rPr>
        <w:t>-</w:t>
      </w:r>
      <w:r w:rsidR="008B53A0" w:rsidRPr="00737F62">
        <w:rPr>
          <w:rFonts w:ascii="Times New Roman" w:hAnsi="Times New Roman" w:cs="Times New Roman"/>
          <w:sz w:val="24"/>
          <w:szCs w:val="24"/>
        </w:rPr>
        <w:t xml:space="preserve"> </w:t>
      </w:r>
      <w:r w:rsidR="009A3FEA" w:rsidRPr="00737F62">
        <w:rPr>
          <w:rFonts w:ascii="Times New Roman" w:hAnsi="Times New Roman" w:cs="Times New Roman"/>
          <w:sz w:val="24"/>
          <w:szCs w:val="24"/>
        </w:rPr>
        <w:t>“</w:t>
      </w:r>
      <w:proofErr w:type="spellStart"/>
      <w:r w:rsidR="009A3FEA" w:rsidRPr="00737F62">
        <w:rPr>
          <w:rFonts w:ascii="Times New Roman" w:hAnsi="Times New Roman" w:cs="Times New Roman"/>
          <w:sz w:val="24"/>
          <w:szCs w:val="24"/>
        </w:rPr>
        <w:t>bothroi</w:t>
      </w:r>
      <w:proofErr w:type="spellEnd"/>
      <w:r w:rsidR="009A3FEA" w:rsidRPr="00737F62">
        <w:rPr>
          <w:rFonts w:ascii="Times New Roman" w:hAnsi="Times New Roman" w:cs="Times New Roman"/>
          <w:sz w:val="24"/>
          <w:szCs w:val="24"/>
        </w:rPr>
        <w:t>” con</w:t>
      </w:r>
      <w:r w:rsidR="008B53A0" w:rsidRPr="00737F62">
        <w:rPr>
          <w:rFonts w:ascii="Times New Roman" w:hAnsi="Times New Roman" w:cs="Times New Roman"/>
          <w:sz w:val="24"/>
          <w:szCs w:val="24"/>
        </w:rPr>
        <w:t xml:space="preserve"> </w:t>
      </w:r>
      <w:r w:rsidR="009A3FEA" w:rsidRPr="00737F62">
        <w:rPr>
          <w:rFonts w:ascii="Times New Roman" w:hAnsi="Times New Roman" w:cs="Times New Roman"/>
          <w:sz w:val="24"/>
          <w:szCs w:val="24"/>
        </w:rPr>
        <w:t xml:space="preserve">le </w:t>
      </w:r>
      <w:proofErr w:type="spellStart"/>
      <w:r w:rsidR="008B53A0" w:rsidRPr="00737F62">
        <w:rPr>
          <w:rFonts w:ascii="Times New Roman" w:hAnsi="Times New Roman" w:cs="Times New Roman"/>
          <w:sz w:val="24"/>
          <w:szCs w:val="24"/>
        </w:rPr>
        <w:t>copelle</w:t>
      </w:r>
      <w:proofErr w:type="spellEnd"/>
      <w:r w:rsidR="008B53A0" w:rsidRPr="00737F62">
        <w:rPr>
          <w:rFonts w:ascii="Times New Roman" w:hAnsi="Times New Roman" w:cs="Times New Roman"/>
          <w:sz w:val="24"/>
          <w:szCs w:val="24"/>
        </w:rPr>
        <w:t xml:space="preserve"> come quelli di </w:t>
      </w:r>
      <w:proofErr w:type="spellStart"/>
      <w:r w:rsidR="008B53A0" w:rsidRPr="00737F62">
        <w:rPr>
          <w:rFonts w:ascii="Times New Roman" w:hAnsi="Times New Roman" w:cs="Times New Roman"/>
          <w:sz w:val="24"/>
          <w:szCs w:val="24"/>
        </w:rPr>
        <w:t>Petraro</w:t>
      </w:r>
      <w:proofErr w:type="spellEnd"/>
      <w:r w:rsidR="008B53A0" w:rsidRPr="00737F62">
        <w:rPr>
          <w:rFonts w:ascii="Times New Roman" w:hAnsi="Times New Roman" w:cs="Times New Roman"/>
          <w:sz w:val="24"/>
          <w:szCs w:val="24"/>
        </w:rPr>
        <w:t xml:space="preserve"> di Villasmundo</w:t>
      </w:r>
      <w:r w:rsidR="0092691A" w:rsidRPr="00737F62">
        <w:rPr>
          <w:rFonts w:ascii="Times New Roman" w:hAnsi="Times New Roman" w:cs="Times New Roman"/>
          <w:sz w:val="24"/>
          <w:szCs w:val="24"/>
        </w:rPr>
        <w:t>,</w:t>
      </w:r>
      <w:r w:rsidR="008B53A0" w:rsidRPr="00737F62">
        <w:rPr>
          <w:rFonts w:ascii="Times New Roman" w:hAnsi="Times New Roman" w:cs="Times New Roman"/>
          <w:sz w:val="24"/>
          <w:szCs w:val="24"/>
        </w:rPr>
        <w:t xml:space="preserve"> </w:t>
      </w:r>
      <w:r w:rsidR="0092691A" w:rsidRPr="00737F62">
        <w:rPr>
          <w:rFonts w:ascii="Times New Roman" w:hAnsi="Times New Roman" w:cs="Times New Roman"/>
          <w:sz w:val="24"/>
          <w:szCs w:val="24"/>
        </w:rPr>
        <w:t>d</w:t>
      </w:r>
      <w:r w:rsidR="009A3FEA" w:rsidRPr="00737F62">
        <w:rPr>
          <w:rFonts w:ascii="Times New Roman" w:hAnsi="Times New Roman" w:cs="Times New Roman"/>
          <w:sz w:val="24"/>
          <w:szCs w:val="24"/>
        </w:rPr>
        <w:t xml:space="preserve">ove inoltre sono emerse le tracce del villaggio neolitico e le fortificazioni risalenti all’età del bronzo antico. </w:t>
      </w:r>
      <w:r w:rsidR="0037547B" w:rsidRPr="00737F62">
        <w:rPr>
          <w:rFonts w:ascii="Times New Roman" w:hAnsi="Times New Roman" w:cs="Times New Roman"/>
          <w:sz w:val="24"/>
          <w:szCs w:val="24"/>
        </w:rPr>
        <w:t xml:space="preserve">Tra vari reperti provenienti da </w:t>
      </w:r>
      <w:proofErr w:type="spellStart"/>
      <w:r w:rsidR="0037547B" w:rsidRPr="00737F62">
        <w:rPr>
          <w:rFonts w:ascii="Times New Roman" w:hAnsi="Times New Roman" w:cs="Times New Roman"/>
          <w:sz w:val="24"/>
          <w:szCs w:val="24"/>
        </w:rPr>
        <w:t>Petraro</w:t>
      </w:r>
      <w:proofErr w:type="spellEnd"/>
      <w:r w:rsidR="0037547B" w:rsidRPr="00737F62">
        <w:rPr>
          <w:rFonts w:ascii="Times New Roman" w:hAnsi="Times New Roman" w:cs="Times New Roman"/>
          <w:sz w:val="24"/>
          <w:szCs w:val="24"/>
        </w:rPr>
        <w:t xml:space="preserve"> c’è la pintadera, lo stampo in argilla </w:t>
      </w:r>
      <w:r w:rsidR="00B22880" w:rsidRPr="00737F62">
        <w:rPr>
          <w:rFonts w:ascii="Times New Roman" w:hAnsi="Times New Roman" w:cs="Times New Roman"/>
          <w:sz w:val="24"/>
          <w:szCs w:val="24"/>
        </w:rPr>
        <w:t>con incisioni geometriche</w:t>
      </w:r>
      <w:r w:rsidR="0037547B" w:rsidRPr="00737F62">
        <w:rPr>
          <w:rFonts w:ascii="Times New Roman" w:hAnsi="Times New Roman" w:cs="Times New Roman"/>
          <w:sz w:val="24"/>
          <w:szCs w:val="24"/>
        </w:rPr>
        <w:t xml:space="preserve">, spesso con </w:t>
      </w:r>
      <w:r w:rsidR="00530403" w:rsidRPr="00737F62">
        <w:rPr>
          <w:rFonts w:ascii="Times New Roman" w:hAnsi="Times New Roman" w:cs="Times New Roman"/>
          <w:sz w:val="24"/>
          <w:szCs w:val="24"/>
        </w:rPr>
        <w:t>il motivo di</w:t>
      </w:r>
      <w:r w:rsidR="0037547B" w:rsidRPr="00737F62">
        <w:rPr>
          <w:rFonts w:ascii="Times New Roman" w:hAnsi="Times New Roman" w:cs="Times New Roman"/>
          <w:sz w:val="24"/>
          <w:szCs w:val="24"/>
        </w:rPr>
        <w:t xml:space="preserve"> spirale </w:t>
      </w:r>
      <w:r w:rsidR="00AC5CEB" w:rsidRPr="00737F62">
        <w:rPr>
          <w:rFonts w:ascii="Times New Roman" w:hAnsi="Times New Roman" w:cs="Times New Roman"/>
          <w:sz w:val="24"/>
          <w:szCs w:val="24"/>
        </w:rPr>
        <w:t>(</w:t>
      </w:r>
      <w:r w:rsidR="00B22880" w:rsidRPr="00737F62">
        <w:rPr>
          <w:rFonts w:ascii="Times New Roman" w:hAnsi="Times New Roman" w:cs="Times New Roman"/>
          <w:sz w:val="24"/>
          <w:szCs w:val="24"/>
        </w:rPr>
        <w:t xml:space="preserve">pintadera </w:t>
      </w:r>
      <w:r w:rsidR="00AC5CEB" w:rsidRPr="00737F62">
        <w:rPr>
          <w:rFonts w:ascii="Times New Roman" w:hAnsi="Times New Roman" w:cs="Times New Roman"/>
          <w:sz w:val="24"/>
          <w:szCs w:val="24"/>
        </w:rPr>
        <w:t xml:space="preserve">da </w:t>
      </w:r>
      <w:proofErr w:type="spellStart"/>
      <w:r w:rsidR="0037547B" w:rsidRPr="00737F62">
        <w:rPr>
          <w:rFonts w:ascii="Times New Roman" w:hAnsi="Times New Roman" w:cs="Times New Roman"/>
          <w:sz w:val="24"/>
          <w:szCs w:val="24"/>
        </w:rPr>
        <w:t>Dessueri</w:t>
      </w:r>
      <w:proofErr w:type="spellEnd"/>
      <w:r w:rsidR="00AC5CEB" w:rsidRPr="00737F62">
        <w:rPr>
          <w:rFonts w:ascii="Times New Roman" w:hAnsi="Times New Roman" w:cs="Times New Roman"/>
          <w:sz w:val="24"/>
          <w:szCs w:val="24"/>
        </w:rPr>
        <w:t>)</w:t>
      </w:r>
      <w:r w:rsidR="0037547B" w:rsidRPr="00737F62">
        <w:rPr>
          <w:rFonts w:ascii="Times New Roman" w:hAnsi="Times New Roman" w:cs="Times New Roman"/>
          <w:sz w:val="24"/>
          <w:szCs w:val="24"/>
        </w:rPr>
        <w:t>.</w:t>
      </w:r>
      <w:r w:rsidR="00AC5CEB" w:rsidRPr="00737F62">
        <w:rPr>
          <w:rFonts w:ascii="Times New Roman" w:hAnsi="Times New Roman" w:cs="Times New Roman"/>
          <w:sz w:val="24"/>
          <w:szCs w:val="24"/>
        </w:rPr>
        <w:t xml:space="preserve"> </w:t>
      </w:r>
      <w:r w:rsidR="00530403" w:rsidRPr="00737F62">
        <w:rPr>
          <w:rFonts w:ascii="Times New Roman" w:hAnsi="Times New Roman" w:cs="Times New Roman"/>
          <w:sz w:val="24"/>
          <w:szCs w:val="24"/>
        </w:rPr>
        <w:t>L’</w:t>
      </w:r>
      <w:r w:rsidR="00AC5CEB" w:rsidRPr="00737F62">
        <w:rPr>
          <w:rFonts w:ascii="Times New Roman" w:hAnsi="Times New Roman" w:cs="Times New Roman"/>
          <w:sz w:val="24"/>
          <w:szCs w:val="24"/>
        </w:rPr>
        <w:t xml:space="preserve"> </w:t>
      </w:r>
      <w:r w:rsidR="001107EE" w:rsidRPr="00737F62">
        <w:rPr>
          <w:rFonts w:ascii="Times New Roman" w:hAnsi="Times New Roman" w:cs="Times New Roman"/>
          <w:sz w:val="24"/>
          <w:szCs w:val="24"/>
        </w:rPr>
        <w:t>utilizzo</w:t>
      </w:r>
      <w:r w:rsidR="00AC5CEB" w:rsidRPr="00737F62">
        <w:rPr>
          <w:rFonts w:ascii="Times New Roman" w:hAnsi="Times New Roman" w:cs="Times New Roman"/>
          <w:sz w:val="24"/>
          <w:szCs w:val="24"/>
        </w:rPr>
        <w:t xml:space="preserve"> </w:t>
      </w:r>
      <w:r w:rsidR="00530403" w:rsidRPr="00737F62">
        <w:rPr>
          <w:rFonts w:ascii="Times New Roman" w:hAnsi="Times New Roman" w:cs="Times New Roman"/>
          <w:sz w:val="24"/>
          <w:szCs w:val="24"/>
        </w:rPr>
        <w:t xml:space="preserve">delle pintadere </w:t>
      </w:r>
      <w:r w:rsidR="001107EE" w:rsidRPr="00737F62">
        <w:rPr>
          <w:rFonts w:ascii="Times New Roman" w:hAnsi="Times New Roman" w:cs="Times New Roman"/>
          <w:sz w:val="24"/>
          <w:szCs w:val="24"/>
        </w:rPr>
        <w:t>n</w:t>
      </w:r>
      <w:r w:rsidR="009848A1" w:rsidRPr="00737F62">
        <w:rPr>
          <w:rFonts w:ascii="Times New Roman" w:hAnsi="Times New Roman" w:cs="Times New Roman"/>
          <w:sz w:val="24"/>
          <w:szCs w:val="24"/>
        </w:rPr>
        <w:t>on è chiaro</w:t>
      </w:r>
      <w:r w:rsidR="001107EE" w:rsidRPr="00737F62">
        <w:rPr>
          <w:rFonts w:ascii="Times New Roman" w:hAnsi="Times New Roman" w:cs="Times New Roman"/>
          <w:sz w:val="24"/>
          <w:szCs w:val="24"/>
        </w:rPr>
        <w:t>, ma i</w:t>
      </w:r>
      <w:r w:rsidR="009848A1" w:rsidRPr="00737F62">
        <w:rPr>
          <w:rFonts w:ascii="Times New Roman" w:hAnsi="Times New Roman" w:cs="Times New Roman"/>
          <w:sz w:val="24"/>
          <w:szCs w:val="24"/>
        </w:rPr>
        <w:t xml:space="preserve"> simili oggetti servono tuttora </w:t>
      </w:r>
      <w:r w:rsidR="00B22880" w:rsidRPr="00737F62">
        <w:rPr>
          <w:rFonts w:ascii="Times New Roman" w:hAnsi="Times New Roman" w:cs="Times New Roman"/>
          <w:sz w:val="24"/>
          <w:szCs w:val="24"/>
        </w:rPr>
        <w:t>per marcare i</w:t>
      </w:r>
      <w:r w:rsidR="00530403" w:rsidRPr="00737F62">
        <w:rPr>
          <w:rFonts w:ascii="Times New Roman" w:hAnsi="Times New Roman" w:cs="Times New Roman"/>
          <w:sz w:val="24"/>
          <w:szCs w:val="24"/>
        </w:rPr>
        <w:t xml:space="preserve">l pane </w:t>
      </w:r>
      <w:r w:rsidR="00530403" w:rsidRPr="00737F62">
        <w:rPr>
          <w:rFonts w:ascii="Times New Roman" w:hAnsi="Times New Roman" w:cs="Times New Roman"/>
          <w:sz w:val="24"/>
          <w:szCs w:val="24"/>
        </w:rPr>
        <w:t>(</w:t>
      </w:r>
      <w:r w:rsidR="00AC5CEB" w:rsidRPr="00737F62">
        <w:rPr>
          <w:rFonts w:ascii="Times New Roman" w:hAnsi="Times New Roman" w:cs="Times New Roman"/>
          <w:sz w:val="24"/>
          <w:szCs w:val="24"/>
        </w:rPr>
        <w:t>per esempio in Uzbekistan</w:t>
      </w:r>
      <w:r w:rsidR="00530403" w:rsidRPr="00737F62">
        <w:rPr>
          <w:rFonts w:ascii="Times New Roman" w:hAnsi="Times New Roman" w:cs="Times New Roman"/>
          <w:sz w:val="24"/>
          <w:szCs w:val="24"/>
        </w:rPr>
        <w:t xml:space="preserve"> o Sardegna</w:t>
      </w:r>
      <w:r w:rsidR="00AC5CEB" w:rsidRPr="00737F62">
        <w:rPr>
          <w:rFonts w:ascii="Times New Roman" w:hAnsi="Times New Roman" w:cs="Times New Roman"/>
          <w:sz w:val="24"/>
          <w:szCs w:val="24"/>
        </w:rPr>
        <w:t xml:space="preserve">) </w:t>
      </w:r>
      <w:r w:rsidR="00B22880" w:rsidRPr="00737F62">
        <w:rPr>
          <w:rFonts w:ascii="Times New Roman" w:hAnsi="Times New Roman" w:cs="Times New Roman"/>
          <w:sz w:val="24"/>
          <w:szCs w:val="24"/>
        </w:rPr>
        <w:t>distinguendo la produzione di una</w:t>
      </w:r>
      <w:r w:rsidR="009848A1" w:rsidRPr="00737F62">
        <w:rPr>
          <w:rFonts w:ascii="Times New Roman" w:hAnsi="Times New Roman" w:cs="Times New Roman"/>
          <w:sz w:val="24"/>
          <w:szCs w:val="24"/>
        </w:rPr>
        <w:t xml:space="preserve"> regione </w:t>
      </w:r>
      <w:r w:rsidR="00B22880" w:rsidRPr="00737F62">
        <w:rPr>
          <w:rFonts w:ascii="Times New Roman" w:hAnsi="Times New Roman" w:cs="Times New Roman"/>
          <w:sz w:val="24"/>
          <w:szCs w:val="24"/>
        </w:rPr>
        <w:t xml:space="preserve">da altra </w:t>
      </w:r>
      <w:r w:rsidR="009848A1" w:rsidRPr="00737F62">
        <w:rPr>
          <w:rFonts w:ascii="Times New Roman" w:hAnsi="Times New Roman" w:cs="Times New Roman"/>
          <w:sz w:val="24"/>
          <w:szCs w:val="24"/>
        </w:rPr>
        <w:t xml:space="preserve">o </w:t>
      </w:r>
      <w:r w:rsidR="00BD5E55" w:rsidRPr="00737F62">
        <w:rPr>
          <w:rFonts w:ascii="Times New Roman" w:hAnsi="Times New Roman" w:cs="Times New Roman"/>
          <w:sz w:val="24"/>
          <w:szCs w:val="24"/>
        </w:rPr>
        <w:t>delle</w:t>
      </w:r>
      <w:r w:rsidR="009848A1" w:rsidRPr="00737F62">
        <w:rPr>
          <w:rFonts w:ascii="Times New Roman" w:hAnsi="Times New Roman" w:cs="Times New Roman"/>
          <w:sz w:val="24"/>
          <w:szCs w:val="24"/>
        </w:rPr>
        <w:t xml:space="preserve"> famigli</w:t>
      </w:r>
      <w:r w:rsidR="00BD5E55" w:rsidRPr="00737F62">
        <w:rPr>
          <w:rFonts w:ascii="Times New Roman" w:hAnsi="Times New Roman" w:cs="Times New Roman"/>
          <w:sz w:val="24"/>
          <w:szCs w:val="24"/>
        </w:rPr>
        <w:t>e</w:t>
      </w:r>
      <w:r w:rsidR="009848A1" w:rsidRPr="00737F62">
        <w:rPr>
          <w:rFonts w:ascii="Times New Roman" w:hAnsi="Times New Roman" w:cs="Times New Roman"/>
          <w:sz w:val="24"/>
          <w:szCs w:val="24"/>
        </w:rPr>
        <w:t xml:space="preserve">. </w:t>
      </w:r>
      <w:r w:rsidR="00603DBA" w:rsidRPr="00737F62">
        <w:rPr>
          <w:rFonts w:ascii="Times New Roman" w:hAnsi="Times New Roman" w:cs="Times New Roman"/>
          <w:sz w:val="24"/>
          <w:szCs w:val="24"/>
        </w:rPr>
        <w:t>Con la cultura di Stentinello entra nel circuito delle merci nel Mediterraneo ossidiana di Lipari</w:t>
      </w:r>
      <w:r w:rsidR="00BD5E55" w:rsidRPr="00737F62">
        <w:rPr>
          <w:rFonts w:ascii="Times New Roman" w:hAnsi="Times New Roman" w:cs="Times New Roman"/>
          <w:sz w:val="24"/>
          <w:szCs w:val="24"/>
        </w:rPr>
        <w:t xml:space="preserve">, che </w:t>
      </w:r>
      <w:r w:rsidR="00353A5C" w:rsidRPr="00737F62">
        <w:rPr>
          <w:rFonts w:ascii="Times New Roman" w:hAnsi="Times New Roman" w:cs="Times New Roman"/>
          <w:sz w:val="24"/>
          <w:szCs w:val="24"/>
        </w:rPr>
        <w:t>sembra</w:t>
      </w:r>
      <w:r w:rsidR="00BD5E55" w:rsidRPr="00737F62">
        <w:rPr>
          <w:rFonts w:ascii="Times New Roman" w:hAnsi="Times New Roman" w:cs="Times New Roman"/>
          <w:sz w:val="24"/>
          <w:szCs w:val="24"/>
        </w:rPr>
        <w:t xml:space="preserve"> di</w:t>
      </w:r>
      <w:r w:rsidR="00353A5C" w:rsidRPr="00737F62">
        <w:rPr>
          <w:rFonts w:ascii="Times New Roman" w:hAnsi="Times New Roman" w:cs="Times New Roman"/>
          <w:sz w:val="24"/>
          <w:szCs w:val="24"/>
        </w:rPr>
        <w:t xml:space="preserve"> </w:t>
      </w:r>
      <w:r w:rsidR="00BD5E55" w:rsidRPr="00737F62">
        <w:rPr>
          <w:rFonts w:ascii="Times New Roman" w:hAnsi="Times New Roman" w:cs="Times New Roman"/>
          <w:sz w:val="24"/>
          <w:szCs w:val="24"/>
        </w:rPr>
        <w:t>essere</w:t>
      </w:r>
      <w:r w:rsidR="00353A5C" w:rsidRPr="00737F62">
        <w:rPr>
          <w:rFonts w:ascii="Times New Roman" w:hAnsi="Times New Roman" w:cs="Times New Roman"/>
          <w:sz w:val="24"/>
          <w:szCs w:val="24"/>
        </w:rPr>
        <w:t xml:space="preserve"> abitata proprio a partire dal neolitico medio</w:t>
      </w:r>
      <w:r w:rsidR="00603DBA" w:rsidRPr="00737F62">
        <w:rPr>
          <w:rFonts w:ascii="Times New Roman" w:hAnsi="Times New Roman" w:cs="Times New Roman"/>
          <w:sz w:val="24"/>
          <w:szCs w:val="24"/>
        </w:rPr>
        <w:t xml:space="preserve">. Nei centri della Sicilia sud-orientale venivano importati i nuclei preformati, utilizzati </w:t>
      </w:r>
      <w:r w:rsidR="00603DBA" w:rsidRPr="00737F62">
        <w:rPr>
          <w:rFonts w:ascii="Times New Roman" w:hAnsi="Times New Roman" w:cs="Times New Roman"/>
          <w:i/>
          <w:iCs/>
          <w:sz w:val="24"/>
          <w:szCs w:val="24"/>
        </w:rPr>
        <w:t>in situ</w:t>
      </w:r>
      <w:r w:rsidR="00603DBA" w:rsidRPr="00737F62">
        <w:rPr>
          <w:rFonts w:ascii="Times New Roman" w:hAnsi="Times New Roman" w:cs="Times New Roman"/>
          <w:sz w:val="24"/>
          <w:szCs w:val="24"/>
        </w:rPr>
        <w:t xml:space="preserve"> o redistribuiti verso altri insediamenti.</w:t>
      </w:r>
      <w:r w:rsidR="004E5F2C" w:rsidRPr="00737F62">
        <w:rPr>
          <w:rFonts w:ascii="Times New Roman" w:hAnsi="Times New Roman" w:cs="Times New Roman"/>
          <w:sz w:val="24"/>
          <w:szCs w:val="24"/>
        </w:rPr>
        <w:t xml:space="preserve"> </w:t>
      </w:r>
      <w:r w:rsidR="00603DBA" w:rsidRPr="00737F62">
        <w:rPr>
          <w:rFonts w:ascii="Times New Roman" w:hAnsi="Times New Roman" w:cs="Times New Roman"/>
          <w:sz w:val="24"/>
          <w:szCs w:val="24"/>
        </w:rPr>
        <w:t>La mappatura dei siti con i ritrovamenti del “vetro vulcanico” eolico permette di definire l’estensione dei contatti “commerciali” e le direttrici degli spostamenti.</w:t>
      </w:r>
    </w:p>
    <w:p w14:paraId="149896F0" w14:textId="504DDA2B" w:rsidR="00B44507" w:rsidRPr="00737F62" w:rsidRDefault="00824E2C" w:rsidP="00737F62">
      <w:pPr>
        <w:spacing w:after="0"/>
        <w:ind w:firstLine="709"/>
        <w:jc w:val="both"/>
        <w:rPr>
          <w:rFonts w:ascii="Times New Roman" w:hAnsi="Times New Roman" w:cs="Times New Roman"/>
          <w:sz w:val="24"/>
          <w:szCs w:val="24"/>
        </w:rPr>
      </w:pPr>
      <w:r w:rsidRPr="00737F62">
        <w:rPr>
          <w:rFonts w:ascii="Times New Roman" w:hAnsi="Times New Roman" w:cs="Times New Roman"/>
          <w:sz w:val="24"/>
          <w:szCs w:val="24"/>
        </w:rPr>
        <w:t xml:space="preserve"> </w:t>
      </w:r>
      <w:r w:rsidR="003F01CB" w:rsidRPr="00737F62">
        <w:rPr>
          <w:rFonts w:ascii="Times New Roman" w:hAnsi="Times New Roman" w:cs="Times New Roman"/>
          <w:sz w:val="24"/>
          <w:szCs w:val="24"/>
        </w:rPr>
        <w:t xml:space="preserve">Ancora nel corso del V millennio </w:t>
      </w:r>
      <w:r w:rsidR="004E5F2C" w:rsidRPr="00737F62">
        <w:rPr>
          <w:rFonts w:ascii="Times New Roman" w:hAnsi="Times New Roman" w:cs="Times New Roman"/>
          <w:sz w:val="24"/>
          <w:szCs w:val="24"/>
        </w:rPr>
        <w:t xml:space="preserve">a.C. </w:t>
      </w:r>
      <w:r w:rsidR="003F01CB" w:rsidRPr="00737F62">
        <w:rPr>
          <w:rFonts w:ascii="Times New Roman" w:hAnsi="Times New Roman" w:cs="Times New Roman"/>
          <w:sz w:val="24"/>
          <w:szCs w:val="24"/>
        </w:rPr>
        <w:t>appare la ceramica</w:t>
      </w:r>
      <w:r w:rsidR="00310728" w:rsidRPr="00737F62">
        <w:rPr>
          <w:rFonts w:ascii="Times New Roman" w:hAnsi="Times New Roman" w:cs="Times New Roman"/>
          <w:sz w:val="24"/>
          <w:szCs w:val="24"/>
        </w:rPr>
        <w:t xml:space="preserve"> </w:t>
      </w:r>
      <w:r w:rsidR="00310728" w:rsidRPr="00737F62">
        <w:rPr>
          <w:rFonts w:ascii="Times New Roman" w:hAnsi="Times New Roman" w:cs="Times New Roman"/>
          <w:sz w:val="24"/>
          <w:szCs w:val="24"/>
        </w:rPr>
        <w:t xml:space="preserve">dipinta </w:t>
      </w:r>
      <w:r w:rsidR="00310728" w:rsidRPr="00737F62">
        <w:rPr>
          <w:rFonts w:ascii="Times New Roman" w:hAnsi="Times New Roman" w:cs="Times New Roman"/>
          <w:sz w:val="24"/>
          <w:szCs w:val="24"/>
        </w:rPr>
        <w:t>bi- e</w:t>
      </w:r>
      <w:r w:rsidR="003F01CB" w:rsidRPr="00737F62">
        <w:rPr>
          <w:rFonts w:ascii="Times New Roman" w:hAnsi="Times New Roman" w:cs="Times New Roman"/>
          <w:sz w:val="24"/>
          <w:szCs w:val="24"/>
        </w:rPr>
        <w:t xml:space="preserve"> </w:t>
      </w:r>
      <w:proofErr w:type="spellStart"/>
      <w:r w:rsidR="003F01CB" w:rsidRPr="00737F62">
        <w:rPr>
          <w:rFonts w:ascii="Times New Roman" w:hAnsi="Times New Roman" w:cs="Times New Roman"/>
          <w:sz w:val="24"/>
          <w:szCs w:val="24"/>
        </w:rPr>
        <w:t>tricromica</w:t>
      </w:r>
      <w:proofErr w:type="spellEnd"/>
      <w:r w:rsidR="003F01CB" w:rsidRPr="00737F62">
        <w:rPr>
          <w:rFonts w:ascii="Times New Roman" w:hAnsi="Times New Roman" w:cs="Times New Roman"/>
          <w:sz w:val="24"/>
          <w:szCs w:val="24"/>
        </w:rPr>
        <w:t xml:space="preserve"> della facies Capri - Lipari - </w:t>
      </w:r>
      <w:proofErr w:type="spellStart"/>
      <w:r w:rsidR="003F01CB" w:rsidRPr="00737F62">
        <w:rPr>
          <w:rFonts w:ascii="Times New Roman" w:hAnsi="Times New Roman" w:cs="Times New Roman"/>
          <w:sz w:val="24"/>
          <w:szCs w:val="24"/>
        </w:rPr>
        <w:t>Scaloria</w:t>
      </w:r>
      <w:proofErr w:type="spellEnd"/>
      <w:r w:rsidR="003F01CB" w:rsidRPr="00737F62">
        <w:rPr>
          <w:rFonts w:ascii="Times New Roman" w:hAnsi="Times New Roman" w:cs="Times New Roman"/>
          <w:sz w:val="24"/>
          <w:szCs w:val="24"/>
        </w:rPr>
        <w:t xml:space="preserve"> Alta. L’insorgenza delle ceramiche dipinte a bande e fiamme rosse marginate di nero nei siti siciliani, associate a quelle </w:t>
      </w:r>
      <w:proofErr w:type="spellStart"/>
      <w:r w:rsidR="003F01CB" w:rsidRPr="00737F62">
        <w:rPr>
          <w:rFonts w:ascii="Times New Roman" w:hAnsi="Times New Roman" w:cs="Times New Roman"/>
          <w:sz w:val="24"/>
          <w:szCs w:val="24"/>
        </w:rPr>
        <w:t>stentinelliane</w:t>
      </w:r>
      <w:proofErr w:type="spellEnd"/>
      <w:r w:rsidR="003F01CB" w:rsidRPr="00737F62">
        <w:rPr>
          <w:rFonts w:ascii="Times New Roman" w:hAnsi="Times New Roman" w:cs="Times New Roman"/>
          <w:sz w:val="24"/>
          <w:szCs w:val="24"/>
        </w:rPr>
        <w:t xml:space="preserve"> (per esempio a Megara </w:t>
      </w:r>
      <w:proofErr w:type="spellStart"/>
      <w:r w:rsidR="003F01CB" w:rsidRPr="00737F62">
        <w:rPr>
          <w:rFonts w:ascii="Times New Roman" w:hAnsi="Times New Roman" w:cs="Times New Roman"/>
          <w:sz w:val="24"/>
          <w:szCs w:val="24"/>
        </w:rPr>
        <w:t>Hyblaea</w:t>
      </w:r>
      <w:proofErr w:type="spellEnd"/>
      <w:r w:rsidR="003F01CB" w:rsidRPr="00737F62">
        <w:rPr>
          <w:rFonts w:ascii="Times New Roman" w:hAnsi="Times New Roman" w:cs="Times New Roman"/>
          <w:sz w:val="24"/>
          <w:szCs w:val="24"/>
        </w:rPr>
        <w:t>, l’Acropoli di Lipari), rimangono in relazione alle direttrici della circolazione tra l’Italia meridionale, rafforzata dalla ripresa dei contatti tra le due sponde dell’Adriatico. Nella terza fase del Neolitico medio, a partire della metà del V millennio</w:t>
      </w:r>
      <w:r w:rsidR="00310728" w:rsidRPr="00737F62">
        <w:rPr>
          <w:rFonts w:ascii="Times New Roman" w:hAnsi="Times New Roman" w:cs="Times New Roman"/>
          <w:sz w:val="24"/>
          <w:szCs w:val="24"/>
        </w:rPr>
        <w:t xml:space="preserve"> a.C.</w:t>
      </w:r>
      <w:r w:rsidR="003F01CB" w:rsidRPr="00737F62">
        <w:rPr>
          <w:rFonts w:ascii="Times New Roman" w:hAnsi="Times New Roman" w:cs="Times New Roman"/>
          <w:sz w:val="24"/>
          <w:szCs w:val="24"/>
        </w:rPr>
        <w:t xml:space="preserve">, si diffonde dall’Italia meridionale la facies di Serra d’Alto con produzione </w:t>
      </w:r>
      <w:r w:rsidR="00310728" w:rsidRPr="00737F62">
        <w:rPr>
          <w:rFonts w:ascii="Times New Roman" w:hAnsi="Times New Roman" w:cs="Times New Roman"/>
          <w:sz w:val="24"/>
          <w:szCs w:val="24"/>
        </w:rPr>
        <w:t>degli eleganti</w:t>
      </w:r>
      <w:r w:rsidR="00310728" w:rsidRPr="00737F62">
        <w:rPr>
          <w:rFonts w:ascii="Times New Roman" w:hAnsi="Times New Roman" w:cs="Times New Roman"/>
          <w:sz w:val="24"/>
          <w:szCs w:val="24"/>
        </w:rPr>
        <w:t xml:space="preserve"> </w:t>
      </w:r>
      <w:r w:rsidR="003F01CB" w:rsidRPr="00737F62">
        <w:rPr>
          <w:rFonts w:ascii="Times New Roman" w:hAnsi="Times New Roman" w:cs="Times New Roman"/>
          <w:sz w:val="24"/>
          <w:szCs w:val="24"/>
        </w:rPr>
        <w:t>vasi a motivi meandro-spiralici. La loro distribuzione nei siti in tutta la Sicilia dimostra un’ampia unificazione culturale, consolidata successivamente con la comparsa della cultura di Diana.</w:t>
      </w:r>
      <w:r w:rsidR="00F53BFA" w:rsidRPr="00737F62">
        <w:rPr>
          <w:rFonts w:ascii="Times New Roman" w:hAnsi="Times New Roman" w:cs="Times New Roman"/>
          <w:sz w:val="24"/>
          <w:szCs w:val="24"/>
        </w:rPr>
        <w:t xml:space="preserve"> La facies di Diana </w:t>
      </w:r>
      <w:r w:rsidR="00516397" w:rsidRPr="00737F62">
        <w:rPr>
          <w:rFonts w:ascii="Times New Roman" w:hAnsi="Times New Roman" w:cs="Times New Roman"/>
          <w:sz w:val="24"/>
          <w:szCs w:val="24"/>
        </w:rPr>
        <w:t>(l</w:t>
      </w:r>
      <w:r w:rsidR="00516397" w:rsidRPr="00737F62">
        <w:rPr>
          <w:rFonts w:ascii="Times New Roman" w:hAnsi="Times New Roman" w:cs="Times New Roman"/>
          <w:sz w:val="24"/>
          <w:szCs w:val="24"/>
        </w:rPr>
        <w:t>’eponimo sito a Lipari è stato esplorato da L. Bernabò Brea</w:t>
      </w:r>
      <w:r w:rsidR="00516397" w:rsidRPr="00737F62">
        <w:rPr>
          <w:rFonts w:ascii="Times New Roman" w:hAnsi="Times New Roman" w:cs="Times New Roman"/>
          <w:sz w:val="24"/>
          <w:szCs w:val="24"/>
        </w:rPr>
        <w:t>),</w:t>
      </w:r>
      <w:r w:rsidR="00516397" w:rsidRPr="00737F62">
        <w:rPr>
          <w:rFonts w:ascii="Times New Roman" w:hAnsi="Times New Roman" w:cs="Times New Roman"/>
          <w:sz w:val="24"/>
          <w:szCs w:val="24"/>
        </w:rPr>
        <w:t xml:space="preserve"> </w:t>
      </w:r>
      <w:r w:rsidR="00F53BFA" w:rsidRPr="00737F62">
        <w:rPr>
          <w:rFonts w:ascii="Times New Roman" w:hAnsi="Times New Roman" w:cs="Times New Roman"/>
          <w:sz w:val="24"/>
          <w:szCs w:val="24"/>
        </w:rPr>
        <w:t>caratterizza ceramica di colore arancione-corallino e anse “a rocchetto”. Si osserva un lento ripopolamento delle pianure e delle grotte precedentemente abbandonate</w:t>
      </w:r>
      <w:r w:rsidR="003A3611" w:rsidRPr="00737F62">
        <w:rPr>
          <w:rFonts w:ascii="Times New Roman" w:hAnsi="Times New Roman" w:cs="Times New Roman"/>
          <w:sz w:val="24"/>
          <w:szCs w:val="24"/>
        </w:rPr>
        <w:t xml:space="preserve"> e aumento dell’estrazione e del commercio di ossidiana. </w:t>
      </w:r>
      <w:r w:rsidR="00192614" w:rsidRPr="00737F62">
        <w:rPr>
          <w:rFonts w:ascii="Times New Roman" w:hAnsi="Times New Roman" w:cs="Times New Roman"/>
          <w:sz w:val="24"/>
          <w:szCs w:val="24"/>
        </w:rPr>
        <w:t xml:space="preserve">In quel periodo ebbe inizio </w:t>
      </w:r>
      <w:r w:rsidR="00B44507" w:rsidRPr="00737F62">
        <w:rPr>
          <w:rFonts w:ascii="Times New Roman" w:hAnsi="Times New Roman" w:cs="Times New Roman"/>
          <w:sz w:val="24"/>
          <w:szCs w:val="24"/>
        </w:rPr>
        <w:t>l</w:t>
      </w:r>
      <w:r w:rsidR="00192614" w:rsidRPr="00737F62">
        <w:rPr>
          <w:rFonts w:ascii="Times New Roman" w:hAnsi="Times New Roman" w:cs="Times New Roman"/>
          <w:sz w:val="24"/>
          <w:szCs w:val="24"/>
        </w:rPr>
        <w:t>a metallurgia cosa dimostrano le scorie di rame proprio a Lipari</w:t>
      </w:r>
      <w:r w:rsidR="00B44507" w:rsidRPr="00737F62">
        <w:rPr>
          <w:rFonts w:ascii="Times New Roman" w:hAnsi="Times New Roman" w:cs="Times New Roman"/>
          <w:sz w:val="24"/>
          <w:szCs w:val="24"/>
        </w:rPr>
        <w:t>,</w:t>
      </w:r>
      <w:r w:rsidR="00192614" w:rsidRPr="00737F62">
        <w:rPr>
          <w:rFonts w:ascii="Times New Roman" w:hAnsi="Times New Roman" w:cs="Times New Roman"/>
          <w:sz w:val="24"/>
          <w:szCs w:val="24"/>
        </w:rPr>
        <w:t xml:space="preserve"> dando inizio alla nuova epoca </w:t>
      </w:r>
      <w:r w:rsidR="00B44507" w:rsidRPr="00737F62">
        <w:rPr>
          <w:rFonts w:ascii="Times New Roman" w:hAnsi="Times New Roman" w:cs="Times New Roman"/>
          <w:sz w:val="24"/>
          <w:szCs w:val="24"/>
        </w:rPr>
        <w:t xml:space="preserve">- </w:t>
      </w:r>
      <w:r w:rsidR="00192614" w:rsidRPr="00737F62">
        <w:rPr>
          <w:rFonts w:ascii="Times New Roman" w:hAnsi="Times New Roman" w:cs="Times New Roman"/>
          <w:sz w:val="24"/>
          <w:szCs w:val="24"/>
        </w:rPr>
        <w:t xml:space="preserve">dei metalli. </w:t>
      </w:r>
    </w:p>
    <w:p w14:paraId="613E2FE8" w14:textId="4248F579" w:rsidR="00620118" w:rsidRPr="00737F62" w:rsidRDefault="00516397" w:rsidP="00737F62">
      <w:pPr>
        <w:pStyle w:val="Paragrafoelenco"/>
        <w:tabs>
          <w:tab w:val="left" w:pos="0"/>
        </w:tabs>
        <w:ind w:left="0"/>
        <w:jc w:val="both"/>
        <w:rPr>
          <w:rFonts w:ascii="Times New Roman" w:hAnsi="Times New Roman" w:cs="Times New Roman"/>
          <w:sz w:val="24"/>
          <w:szCs w:val="24"/>
        </w:rPr>
      </w:pPr>
      <w:r w:rsidRPr="00737F62">
        <w:rPr>
          <w:rFonts w:ascii="Times New Roman" w:hAnsi="Times New Roman" w:cs="Times New Roman"/>
          <w:sz w:val="24"/>
          <w:szCs w:val="24"/>
        </w:rPr>
        <w:tab/>
      </w:r>
      <w:r w:rsidR="00B44507" w:rsidRPr="00737F62">
        <w:rPr>
          <w:rFonts w:ascii="Times New Roman" w:hAnsi="Times New Roman" w:cs="Times New Roman"/>
          <w:sz w:val="24"/>
          <w:szCs w:val="24"/>
        </w:rPr>
        <w:t xml:space="preserve">Nell’eneolitico- età del rame </w:t>
      </w:r>
      <w:r w:rsidR="004442FB" w:rsidRPr="00737F62">
        <w:rPr>
          <w:rFonts w:ascii="Times New Roman" w:hAnsi="Times New Roman" w:cs="Times New Roman"/>
          <w:sz w:val="24"/>
          <w:szCs w:val="24"/>
        </w:rPr>
        <w:t>(t</w:t>
      </w:r>
      <w:r w:rsidR="00BE2885" w:rsidRPr="00737F62">
        <w:rPr>
          <w:rFonts w:ascii="Times New Roman" w:hAnsi="Times New Roman" w:cs="Times New Roman"/>
          <w:sz w:val="24"/>
          <w:szCs w:val="24"/>
        </w:rPr>
        <w:t>ra il IV e III millennio</w:t>
      </w:r>
      <w:r w:rsidR="004442FB" w:rsidRPr="00737F62">
        <w:rPr>
          <w:rFonts w:ascii="Times New Roman" w:hAnsi="Times New Roman" w:cs="Times New Roman"/>
          <w:sz w:val="24"/>
          <w:szCs w:val="24"/>
        </w:rPr>
        <w:t>)</w:t>
      </w:r>
      <w:r w:rsidR="00BE2885" w:rsidRPr="00737F62">
        <w:rPr>
          <w:rFonts w:ascii="Times New Roman" w:hAnsi="Times New Roman" w:cs="Times New Roman"/>
          <w:sz w:val="24"/>
          <w:szCs w:val="24"/>
        </w:rPr>
        <w:t xml:space="preserve"> n</w:t>
      </w:r>
      <w:r w:rsidR="00192614" w:rsidRPr="00737F62">
        <w:rPr>
          <w:rFonts w:ascii="Times New Roman" w:hAnsi="Times New Roman" w:cs="Times New Roman"/>
          <w:sz w:val="24"/>
          <w:szCs w:val="24"/>
        </w:rPr>
        <w:t xml:space="preserve">ella Sicilia sud </w:t>
      </w:r>
      <w:r w:rsidR="00BE2885" w:rsidRPr="00737F62">
        <w:rPr>
          <w:rFonts w:ascii="Times New Roman" w:hAnsi="Times New Roman" w:cs="Times New Roman"/>
          <w:sz w:val="24"/>
          <w:szCs w:val="24"/>
        </w:rPr>
        <w:t>–</w:t>
      </w:r>
      <w:r w:rsidR="00192614" w:rsidRPr="00737F62">
        <w:rPr>
          <w:rFonts w:ascii="Times New Roman" w:hAnsi="Times New Roman" w:cs="Times New Roman"/>
          <w:sz w:val="24"/>
          <w:szCs w:val="24"/>
        </w:rPr>
        <w:t xml:space="preserve"> orientale</w:t>
      </w:r>
      <w:r w:rsidR="00BE2885" w:rsidRPr="00737F62">
        <w:rPr>
          <w:rFonts w:ascii="Times New Roman" w:hAnsi="Times New Roman" w:cs="Times New Roman"/>
          <w:sz w:val="24"/>
          <w:szCs w:val="24"/>
        </w:rPr>
        <w:t xml:space="preserve"> si evidenza certa </w:t>
      </w:r>
      <w:r w:rsidR="0086705B" w:rsidRPr="00737F62">
        <w:rPr>
          <w:rFonts w:ascii="Times New Roman" w:hAnsi="Times New Roman" w:cs="Times New Roman"/>
          <w:sz w:val="24"/>
          <w:szCs w:val="24"/>
        </w:rPr>
        <w:t>eterogeneità nella produzione vascolare, che rispecchia anche la diversificazione socio- culturale</w:t>
      </w:r>
      <w:r w:rsidR="00217132" w:rsidRPr="00737F62">
        <w:rPr>
          <w:rFonts w:ascii="Times New Roman" w:hAnsi="Times New Roman" w:cs="Times New Roman"/>
          <w:sz w:val="24"/>
          <w:szCs w:val="24"/>
        </w:rPr>
        <w:t xml:space="preserve"> e arrivi</w:t>
      </w:r>
      <w:r w:rsidR="00217132" w:rsidRPr="00737F62">
        <w:rPr>
          <w:rFonts w:ascii="Times New Roman" w:hAnsi="Times New Roman" w:cs="Times New Roman"/>
          <w:color w:val="000000" w:themeColor="text1"/>
          <w:sz w:val="24"/>
          <w:szCs w:val="24"/>
        </w:rPr>
        <w:t xml:space="preserve"> dei nuovi gruppi umani, forse provenienti dall’area egeo-balcanica.</w:t>
      </w:r>
      <w:r w:rsidR="00217132" w:rsidRPr="00737F62">
        <w:rPr>
          <w:rFonts w:ascii="Times New Roman" w:hAnsi="Times New Roman" w:cs="Times New Roman"/>
          <w:color w:val="FF0000"/>
          <w:sz w:val="24"/>
          <w:szCs w:val="24"/>
        </w:rPr>
        <w:t xml:space="preserve"> </w:t>
      </w:r>
      <w:r w:rsidR="00BE2885" w:rsidRPr="00737F62">
        <w:rPr>
          <w:rFonts w:ascii="Times New Roman" w:hAnsi="Times New Roman" w:cs="Times New Roman"/>
          <w:sz w:val="24"/>
          <w:szCs w:val="24"/>
        </w:rPr>
        <w:t xml:space="preserve">Questi nuovi arrivati sarebbero i portatori della ceramica </w:t>
      </w:r>
      <w:r w:rsidR="004442FB" w:rsidRPr="00737F62">
        <w:rPr>
          <w:rFonts w:ascii="Times New Roman" w:hAnsi="Times New Roman" w:cs="Times New Roman"/>
          <w:sz w:val="24"/>
          <w:szCs w:val="24"/>
        </w:rPr>
        <w:t xml:space="preserve">classificata alle serie di facies ceramiche diverse tra loro: </w:t>
      </w:r>
      <w:r w:rsidR="00BE2885" w:rsidRPr="00737F62">
        <w:rPr>
          <w:rFonts w:ascii="Times New Roman" w:hAnsi="Times New Roman" w:cs="Times New Roman"/>
          <w:sz w:val="24"/>
          <w:szCs w:val="24"/>
        </w:rPr>
        <w:t xml:space="preserve">San Cono-Piano Notaro, </w:t>
      </w:r>
      <w:r w:rsidR="00217132" w:rsidRPr="00737F62">
        <w:rPr>
          <w:rFonts w:ascii="Times New Roman" w:hAnsi="Times New Roman" w:cs="Times New Roman"/>
          <w:sz w:val="24"/>
          <w:szCs w:val="24"/>
        </w:rPr>
        <w:t xml:space="preserve">Conzo, </w:t>
      </w:r>
      <w:proofErr w:type="spellStart"/>
      <w:r w:rsidR="00217132" w:rsidRPr="00737F62">
        <w:rPr>
          <w:rFonts w:ascii="Times New Roman" w:hAnsi="Times New Roman" w:cs="Times New Roman"/>
          <w:sz w:val="24"/>
          <w:szCs w:val="24"/>
        </w:rPr>
        <w:t>Serraferliccho</w:t>
      </w:r>
      <w:proofErr w:type="spellEnd"/>
      <w:r w:rsidR="00217132" w:rsidRPr="00737F62">
        <w:rPr>
          <w:rFonts w:ascii="Times New Roman" w:hAnsi="Times New Roman" w:cs="Times New Roman"/>
          <w:sz w:val="24"/>
          <w:szCs w:val="24"/>
        </w:rPr>
        <w:t xml:space="preserve">, Sant’Ippolito e </w:t>
      </w:r>
      <w:proofErr w:type="spellStart"/>
      <w:r w:rsidR="00217132" w:rsidRPr="00737F62">
        <w:rPr>
          <w:rFonts w:ascii="Times New Roman" w:hAnsi="Times New Roman" w:cs="Times New Roman"/>
          <w:sz w:val="24"/>
          <w:szCs w:val="24"/>
        </w:rPr>
        <w:t>Malpasso</w:t>
      </w:r>
      <w:proofErr w:type="spellEnd"/>
      <w:r w:rsidR="00217132" w:rsidRPr="00737F62">
        <w:rPr>
          <w:rFonts w:ascii="Times New Roman" w:hAnsi="Times New Roman" w:cs="Times New Roman"/>
          <w:sz w:val="24"/>
          <w:szCs w:val="24"/>
        </w:rPr>
        <w:t>.</w:t>
      </w:r>
      <w:r w:rsidR="004442FB" w:rsidRPr="00737F62">
        <w:rPr>
          <w:rFonts w:ascii="Times New Roman" w:hAnsi="Times New Roman" w:cs="Times New Roman"/>
          <w:sz w:val="24"/>
          <w:szCs w:val="24"/>
        </w:rPr>
        <w:t xml:space="preserve"> Mentre lo stile San Cono- Piano Notaro </w:t>
      </w:r>
      <w:r w:rsidR="00B12240" w:rsidRPr="00737F62">
        <w:rPr>
          <w:rFonts w:ascii="Times New Roman" w:hAnsi="Times New Roman" w:cs="Times New Roman"/>
          <w:sz w:val="24"/>
          <w:szCs w:val="24"/>
        </w:rPr>
        <w:t xml:space="preserve">(l’antica età del rame) </w:t>
      </w:r>
      <w:r w:rsidR="004442FB" w:rsidRPr="00737F62">
        <w:rPr>
          <w:rFonts w:ascii="Times New Roman" w:hAnsi="Times New Roman" w:cs="Times New Roman"/>
          <w:sz w:val="24"/>
          <w:szCs w:val="24"/>
        </w:rPr>
        <w:t>caratterizza la decorazione incisa</w:t>
      </w:r>
      <w:r w:rsidR="00B12240" w:rsidRPr="00737F62">
        <w:rPr>
          <w:rFonts w:ascii="Times New Roman" w:hAnsi="Times New Roman" w:cs="Times New Roman"/>
          <w:sz w:val="24"/>
          <w:szCs w:val="24"/>
        </w:rPr>
        <w:t xml:space="preserve"> e dipinta, che nella Sicilia orientale prende il nome di "stile del Conzo" dalla grotta presso Siracusa.</w:t>
      </w:r>
      <w:r w:rsidR="00621D37" w:rsidRPr="00737F62">
        <w:rPr>
          <w:rFonts w:ascii="Times New Roman" w:hAnsi="Times New Roman" w:cs="Times New Roman"/>
          <w:sz w:val="24"/>
          <w:szCs w:val="24"/>
        </w:rPr>
        <w:t xml:space="preserve"> I vasi delle facies di </w:t>
      </w:r>
      <w:proofErr w:type="spellStart"/>
      <w:r w:rsidR="00621D37" w:rsidRPr="00737F62">
        <w:rPr>
          <w:rFonts w:ascii="Times New Roman" w:hAnsi="Times New Roman" w:cs="Times New Roman"/>
          <w:sz w:val="24"/>
          <w:szCs w:val="24"/>
        </w:rPr>
        <w:t>Serraferliccho</w:t>
      </w:r>
      <w:proofErr w:type="spellEnd"/>
      <w:r w:rsidR="00621D37" w:rsidRPr="00737F62">
        <w:rPr>
          <w:rFonts w:ascii="Times New Roman" w:hAnsi="Times New Roman" w:cs="Times New Roman"/>
          <w:sz w:val="24"/>
          <w:szCs w:val="24"/>
        </w:rPr>
        <w:t xml:space="preserve"> e Sant’Ippolito </w:t>
      </w:r>
      <w:r w:rsidR="00621D37" w:rsidRPr="00737F62">
        <w:rPr>
          <w:rFonts w:ascii="Times New Roman" w:hAnsi="Times New Roman" w:cs="Times New Roman"/>
          <w:sz w:val="24"/>
          <w:szCs w:val="24"/>
        </w:rPr>
        <w:lastRenderedPageBreak/>
        <w:t>sono coperti dalla decorazione dipinta di colore bruno su fondo rosso o chiaro</w:t>
      </w:r>
      <w:r w:rsidR="000B2F3F" w:rsidRPr="00737F62">
        <w:rPr>
          <w:rFonts w:ascii="Times New Roman" w:hAnsi="Times New Roman" w:cs="Times New Roman"/>
          <w:sz w:val="24"/>
          <w:szCs w:val="24"/>
        </w:rPr>
        <w:t xml:space="preserve"> con i motivi geometrici</w:t>
      </w:r>
      <w:r w:rsidR="00621D37" w:rsidRPr="00737F62">
        <w:rPr>
          <w:rFonts w:ascii="Times New Roman" w:hAnsi="Times New Roman" w:cs="Times New Roman"/>
          <w:sz w:val="24"/>
          <w:szCs w:val="24"/>
        </w:rPr>
        <w:t xml:space="preserve">, mentre quelli della cultura di </w:t>
      </w:r>
      <w:proofErr w:type="spellStart"/>
      <w:r w:rsidR="00621D37" w:rsidRPr="00737F62">
        <w:rPr>
          <w:rFonts w:ascii="Times New Roman" w:hAnsi="Times New Roman" w:cs="Times New Roman"/>
          <w:sz w:val="24"/>
          <w:szCs w:val="24"/>
        </w:rPr>
        <w:t>Malpasso</w:t>
      </w:r>
      <w:proofErr w:type="spellEnd"/>
      <w:r w:rsidR="00621D37" w:rsidRPr="00737F62">
        <w:rPr>
          <w:rFonts w:ascii="Times New Roman" w:hAnsi="Times New Roman" w:cs="Times New Roman"/>
          <w:sz w:val="24"/>
          <w:szCs w:val="24"/>
        </w:rPr>
        <w:t xml:space="preserve"> hanno una superficie monocroma di colore rosso. </w:t>
      </w:r>
      <w:r w:rsidR="003D38A1" w:rsidRPr="00737F62">
        <w:rPr>
          <w:rFonts w:ascii="Times New Roman" w:hAnsi="Times New Roman" w:cs="Times New Roman"/>
          <w:sz w:val="24"/>
          <w:szCs w:val="24"/>
        </w:rPr>
        <w:t xml:space="preserve">Infine, tra la fase finale dell’eneolitico e l’inizio dell’età del bronzo nella Sicilia orientale </w:t>
      </w:r>
      <w:r w:rsidR="00B9452E" w:rsidRPr="00737F62">
        <w:rPr>
          <w:rFonts w:ascii="Times New Roman" w:hAnsi="Times New Roman" w:cs="Times New Roman"/>
          <w:sz w:val="24"/>
          <w:szCs w:val="24"/>
        </w:rPr>
        <w:t>compare</w:t>
      </w:r>
      <w:r w:rsidR="003D38A1" w:rsidRPr="00737F62">
        <w:rPr>
          <w:rFonts w:ascii="Times New Roman" w:hAnsi="Times New Roman" w:cs="Times New Roman"/>
          <w:sz w:val="24"/>
          <w:szCs w:val="24"/>
        </w:rPr>
        <w:t xml:space="preserve"> la ceramica della cultura de</w:t>
      </w:r>
      <w:r w:rsidR="00B9452E" w:rsidRPr="00737F62">
        <w:rPr>
          <w:rFonts w:ascii="Times New Roman" w:hAnsi="Times New Roman" w:cs="Times New Roman"/>
          <w:sz w:val="24"/>
          <w:szCs w:val="24"/>
        </w:rPr>
        <w:t>l</w:t>
      </w:r>
      <w:r w:rsidR="003D38A1" w:rsidRPr="00737F62">
        <w:rPr>
          <w:rFonts w:ascii="Times New Roman" w:hAnsi="Times New Roman" w:cs="Times New Roman"/>
          <w:sz w:val="24"/>
          <w:szCs w:val="24"/>
        </w:rPr>
        <w:t xml:space="preserve"> vas</w:t>
      </w:r>
      <w:r w:rsidR="00B9452E" w:rsidRPr="00737F62">
        <w:rPr>
          <w:rFonts w:ascii="Times New Roman" w:hAnsi="Times New Roman" w:cs="Times New Roman"/>
          <w:sz w:val="24"/>
          <w:szCs w:val="24"/>
        </w:rPr>
        <w:t>o</w:t>
      </w:r>
      <w:r w:rsidR="003D38A1" w:rsidRPr="00737F62">
        <w:rPr>
          <w:rFonts w:ascii="Times New Roman" w:hAnsi="Times New Roman" w:cs="Times New Roman"/>
          <w:sz w:val="24"/>
          <w:szCs w:val="24"/>
        </w:rPr>
        <w:t xml:space="preserve"> </w:t>
      </w:r>
      <w:r w:rsidR="00B9452E" w:rsidRPr="00737F62">
        <w:rPr>
          <w:rFonts w:ascii="Times New Roman" w:hAnsi="Times New Roman" w:cs="Times New Roman"/>
          <w:sz w:val="24"/>
          <w:szCs w:val="24"/>
        </w:rPr>
        <w:t xml:space="preserve">campaniforme. </w:t>
      </w:r>
      <w:r w:rsidRPr="00737F62">
        <w:rPr>
          <w:rFonts w:ascii="Times New Roman" w:hAnsi="Times New Roman" w:cs="Times New Roman"/>
          <w:sz w:val="24"/>
          <w:szCs w:val="24"/>
        </w:rPr>
        <w:t xml:space="preserve">Si nota un </w:t>
      </w:r>
      <w:r w:rsidR="00E116CF" w:rsidRPr="00737F62">
        <w:rPr>
          <w:rFonts w:ascii="Times New Roman" w:hAnsi="Times New Roman" w:cs="Times New Roman"/>
          <w:sz w:val="24"/>
          <w:szCs w:val="24"/>
        </w:rPr>
        <w:t xml:space="preserve">modesto </w:t>
      </w:r>
      <w:r w:rsidRPr="00737F62">
        <w:rPr>
          <w:rFonts w:ascii="Times New Roman" w:hAnsi="Times New Roman" w:cs="Times New Roman"/>
          <w:sz w:val="24"/>
          <w:szCs w:val="24"/>
        </w:rPr>
        <w:t xml:space="preserve">numero </w:t>
      </w:r>
      <w:r w:rsidR="00E116CF" w:rsidRPr="00737F62">
        <w:rPr>
          <w:rFonts w:ascii="Times New Roman" w:hAnsi="Times New Roman" w:cs="Times New Roman"/>
          <w:sz w:val="24"/>
          <w:szCs w:val="24"/>
        </w:rPr>
        <w:t>dei siti eneolitici. I ritrovamenti provengono soprattutto dalle grotte, utilizzate spesso come un luogo di seppellimento. Una di queste</w:t>
      </w:r>
      <w:r w:rsidR="006F0924" w:rsidRPr="00737F62">
        <w:rPr>
          <w:rFonts w:ascii="Times New Roman" w:hAnsi="Times New Roman" w:cs="Times New Roman"/>
          <w:sz w:val="24"/>
          <w:szCs w:val="24"/>
        </w:rPr>
        <w:t xml:space="preserve">, cosiddetta Grotta </w:t>
      </w:r>
      <w:proofErr w:type="spellStart"/>
      <w:r w:rsidR="006F0924" w:rsidRPr="00737F62">
        <w:rPr>
          <w:rFonts w:ascii="Times New Roman" w:hAnsi="Times New Roman" w:cs="Times New Roman"/>
          <w:sz w:val="24"/>
          <w:szCs w:val="24"/>
        </w:rPr>
        <w:t>Tinè</w:t>
      </w:r>
      <w:proofErr w:type="spellEnd"/>
      <w:r w:rsidR="00E116CF" w:rsidRPr="00737F62">
        <w:rPr>
          <w:rFonts w:ascii="Times New Roman" w:hAnsi="Times New Roman" w:cs="Times New Roman"/>
          <w:sz w:val="24"/>
          <w:szCs w:val="24"/>
        </w:rPr>
        <w:t xml:space="preserve"> si trova </w:t>
      </w:r>
      <w:r w:rsidR="006F0924" w:rsidRPr="00737F62">
        <w:rPr>
          <w:rFonts w:ascii="Times New Roman" w:hAnsi="Times New Roman" w:cs="Times New Roman"/>
          <w:sz w:val="24"/>
          <w:szCs w:val="24"/>
        </w:rPr>
        <w:t>a Palazzolo A.</w:t>
      </w:r>
      <w:r w:rsidR="005F6A37" w:rsidRPr="00737F62">
        <w:rPr>
          <w:rFonts w:ascii="Times New Roman" w:hAnsi="Times New Roman" w:cs="Times New Roman"/>
          <w:sz w:val="24"/>
          <w:szCs w:val="24"/>
        </w:rPr>
        <w:t xml:space="preserve">, </w:t>
      </w:r>
      <w:r w:rsidR="005F6A37" w:rsidRPr="00737F62">
        <w:rPr>
          <w:rFonts w:ascii="Times New Roman" w:hAnsi="Times New Roman" w:cs="Times New Roman"/>
          <w:sz w:val="24"/>
          <w:szCs w:val="24"/>
        </w:rPr>
        <w:t>posta sulle balze immediatamente sottostanti alla villa Comunale</w:t>
      </w:r>
      <w:r w:rsidR="005F6A37" w:rsidRPr="00737F62">
        <w:rPr>
          <w:rFonts w:ascii="Times New Roman" w:hAnsi="Times New Roman" w:cs="Times New Roman"/>
          <w:sz w:val="24"/>
          <w:szCs w:val="24"/>
        </w:rPr>
        <w:t>. Poco distante è l</w:t>
      </w:r>
      <w:r w:rsidR="007E53E0" w:rsidRPr="00737F62">
        <w:rPr>
          <w:rFonts w:ascii="Times New Roman" w:hAnsi="Times New Roman" w:cs="Times New Roman"/>
          <w:sz w:val="24"/>
          <w:szCs w:val="24"/>
        </w:rPr>
        <w:t>’ipogeo di Calaforno</w:t>
      </w:r>
      <w:r w:rsidR="005F6A37" w:rsidRPr="00737F62">
        <w:rPr>
          <w:rFonts w:ascii="Times New Roman" w:hAnsi="Times New Roman" w:cs="Times New Roman"/>
          <w:sz w:val="24"/>
          <w:szCs w:val="24"/>
        </w:rPr>
        <w:t xml:space="preserve"> (</w:t>
      </w:r>
      <w:r w:rsidR="007E53E0" w:rsidRPr="00737F62">
        <w:rPr>
          <w:rFonts w:ascii="Times New Roman" w:hAnsi="Times New Roman" w:cs="Times New Roman"/>
          <w:sz w:val="24"/>
          <w:szCs w:val="24"/>
        </w:rPr>
        <w:t>nei pressi di Giarratana</w:t>
      </w:r>
      <w:r w:rsidR="005F6A37" w:rsidRPr="00737F62">
        <w:rPr>
          <w:rFonts w:ascii="Times New Roman" w:hAnsi="Times New Roman" w:cs="Times New Roman"/>
          <w:sz w:val="24"/>
          <w:szCs w:val="24"/>
        </w:rPr>
        <w:t>)</w:t>
      </w:r>
      <w:r w:rsidR="007E53E0" w:rsidRPr="00737F62">
        <w:rPr>
          <w:rFonts w:ascii="Times New Roman" w:hAnsi="Times New Roman" w:cs="Times New Roman"/>
          <w:sz w:val="24"/>
          <w:szCs w:val="24"/>
        </w:rPr>
        <w:t xml:space="preserve"> costituito da 35 camerette in sequenza scavate nella roccia, è stato costruito per uno scopo funerario nell’età del rame</w:t>
      </w:r>
      <w:r w:rsidR="005F6A37" w:rsidRPr="00737F62">
        <w:rPr>
          <w:rFonts w:ascii="Times New Roman" w:hAnsi="Times New Roman" w:cs="Times New Roman"/>
          <w:sz w:val="24"/>
          <w:szCs w:val="24"/>
        </w:rPr>
        <w:t xml:space="preserve"> e utilizzato nelle epoche successive.</w:t>
      </w:r>
      <w:r w:rsidR="00507884" w:rsidRPr="00737F62">
        <w:rPr>
          <w:rFonts w:ascii="Times New Roman" w:hAnsi="Times New Roman" w:cs="Times New Roman"/>
          <w:sz w:val="24"/>
          <w:szCs w:val="24"/>
        </w:rPr>
        <w:t xml:space="preserve"> </w:t>
      </w:r>
      <w:r w:rsidR="005F6A37" w:rsidRPr="00737F62">
        <w:rPr>
          <w:rFonts w:ascii="Times New Roman" w:hAnsi="Times New Roman" w:cs="Times New Roman"/>
          <w:sz w:val="24"/>
          <w:szCs w:val="24"/>
        </w:rPr>
        <w:t>È</w:t>
      </w:r>
      <w:r w:rsidR="00507884" w:rsidRPr="00737F62">
        <w:rPr>
          <w:rFonts w:ascii="Times New Roman" w:hAnsi="Times New Roman" w:cs="Times New Roman"/>
          <w:sz w:val="24"/>
          <w:szCs w:val="24"/>
        </w:rPr>
        <w:t xml:space="preserve"> un sito eccezionale, poiché le tombe </w:t>
      </w:r>
      <w:r w:rsidR="00C56B2B" w:rsidRPr="00737F62">
        <w:rPr>
          <w:rFonts w:ascii="Times New Roman" w:hAnsi="Times New Roman" w:cs="Times New Roman"/>
          <w:sz w:val="24"/>
          <w:szCs w:val="24"/>
        </w:rPr>
        <w:t xml:space="preserve">eneolitiche </w:t>
      </w:r>
      <w:r w:rsidR="00507884" w:rsidRPr="00737F62">
        <w:rPr>
          <w:rFonts w:ascii="Times New Roman" w:hAnsi="Times New Roman" w:cs="Times New Roman"/>
          <w:sz w:val="24"/>
          <w:szCs w:val="24"/>
        </w:rPr>
        <w:t xml:space="preserve">restano ancora di tipo tradizionale, con fossa ovale delimitata da lastre di pietra, o scavata nella roccia e preceduta da un pozzetto d’accesso. Un’altra eccezione riguarda </w:t>
      </w:r>
      <w:r w:rsidR="005C5CE2" w:rsidRPr="00737F62">
        <w:rPr>
          <w:rFonts w:ascii="Times New Roman" w:hAnsi="Times New Roman" w:cs="Times New Roman"/>
          <w:sz w:val="24"/>
          <w:szCs w:val="24"/>
        </w:rPr>
        <w:t>i dolmen siciliani</w:t>
      </w:r>
      <w:r w:rsidR="00C56B2B" w:rsidRPr="00737F62">
        <w:rPr>
          <w:rFonts w:ascii="Times New Roman" w:hAnsi="Times New Roman" w:cs="Times New Roman"/>
          <w:sz w:val="24"/>
          <w:szCs w:val="24"/>
        </w:rPr>
        <w:t xml:space="preserve"> (ad</w:t>
      </w:r>
      <w:r w:rsidR="005C5CE2" w:rsidRPr="00737F62">
        <w:rPr>
          <w:rFonts w:ascii="Times New Roman" w:hAnsi="Times New Roman" w:cs="Times New Roman"/>
          <w:sz w:val="24"/>
          <w:szCs w:val="24"/>
        </w:rPr>
        <w:t xml:space="preserve"> Avola, Monte </w:t>
      </w:r>
      <w:proofErr w:type="spellStart"/>
      <w:r w:rsidR="005C5CE2" w:rsidRPr="00737F62">
        <w:rPr>
          <w:rFonts w:ascii="Times New Roman" w:hAnsi="Times New Roman" w:cs="Times New Roman"/>
          <w:sz w:val="24"/>
          <w:szCs w:val="24"/>
        </w:rPr>
        <w:t>Bubbonia</w:t>
      </w:r>
      <w:proofErr w:type="spellEnd"/>
      <w:r w:rsidR="005C5CE2" w:rsidRPr="00737F62">
        <w:rPr>
          <w:rFonts w:ascii="Times New Roman" w:hAnsi="Times New Roman" w:cs="Times New Roman"/>
          <w:sz w:val="24"/>
          <w:szCs w:val="24"/>
        </w:rPr>
        <w:t xml:space="preserve"> e Cava dei Servi</w:t>
      </w:r>
      <w:r w:rsidR="00C56B2B" w:rsidRPr="00737F62">
        <w:rPr>
          <w:rFonts w:ascii="Times New Roman" w:hAnsi="Times New Roman" w:cs="Times New Roman"/>
          <w:sz w:val="24"/>
          <w:szCs w:val="24"/>
        </w:rPr>
        <w:t>).</w:t>
      </w:r>
      <w:r w:rsidR="005C5CE2" w:rsidRPr="00737F62">
        <w:rPr>
          <w:rFonts w:ascii="Times New Roman" w:hAnsi="Times New Roman" w:cs="Times New Roman"/>
          <w:sz w:val="24"/>
          <w:szCs w:val="24"/>
        </w:rPr>
        <w:t xml:space="preserve"> </w:t>
      </w:r>
      <w:r w:rsidR="001502AA" w:rsidRPr="00737F62">
        <w:rPr>
          <w:rFonts w:ascii="Times New Roman" w:hAnsi="Times New Roman" w:cs="Times New Roman"/>
          <w:sz w:val="24"/>
          <w:szCs w:val="24"/>
        </w:rPr>
        <w:t>Questo tipo di tombe</w:t>
      </w:r>
      <w:r w:rsidR="00F212AF" w:rsidRPr="00737F62">
        <w:rPr>
          <w:rFonts w:ascii="Times New Roman" w:hAnsi="Times New Roman" w:cs="Times New Roman"/>
          <w:sz w:val="24"/>
          <w:szCs w:val="24"/>
        </w:rPr>
        <w:t xml:space="preserve">, di cui l’accesso è rivolto sempre verso nord – est, </w:t>
      </w:r>
      <w:r w:rsidR="001502AA" w:rsidRPr="00737F62">
        <w:rPr>
          <w:rFonts w:ascii="Times New Roman" w:hAnsi="Times New Roman" w:cs="Times New Roman"/>
          <w:sz w:val="24"/>
          <w:szCs w:val="24"/>
        </w:rPr>
        <w:t>si diffonde in Europa settentrionale e occidentale già nel neolitico, mentre in Sicilia arriva verosimilmente con i rappresentanti della cultura di vaso campaniforme nella fase finale dell’eneolitico e inizio dell’età del bronzo.</w:t>
      </w:r>
      <w:r w:rsidR="00C56B2B" w:rsidRPr="00737F62">
        <w:rPr>
          <w:rFonts w:ascii="Times New Roman" w:hAnsi="Times New Roman" w:cs="Times New Roman"/>
          <w:sz w:val="24"/>
          <w:szCs w:val="24"/>
        </w:rPr>
        <w:t xml:space="preserve"> </w:t>
      </w:r>
      <w:r w:rsidR="001502AA" w:rsidRPr="00737F62">
        <w:rPr>
          <w:rFonts w:ascii="Times New Roman" w:hAnsi="Times New Roman" w:cs="Times New Roman"/>
          <w:sz w:val="24"/>
          <w:szCs w:val="24"/>
        </w:rPr>
        <w:t xml:space="preserve">Per quanto riguarda le abitazioni eneolitiche </w:t>
      </w:r>
      <w:r w:rsidR="00F212AF" w:rsidRPr="00737F62">
        <w:rPr>
          <w:rFonts w:ascii="Times New Roman" w:hAnsi="Times New Roman" w:cs="Times New Roman"/>
          <w:sz w:val="24"/>
          <w:szCs w:val="24"/>
        </w:rPr>
        <w:t xml:space="preserve">prevalgono </w:t>
      </w:r>
      <w:r w:rsidR="0052031F" w:rsidRPr="00737F62">
        <w:rPr>
          <w:rFonts w:ascii="Times New Roman" w:hAnsi="Times New Roman" w:cs="Times New Roman"/>
          <w:sz w:val="24"/>
          <w:szCs w:val="24"/>
        </w:rPr>
        <w:t>grandi capanne a pianta rettangolare con i lati corti spesso arrotondati</w:t>
      </w:r>
      <w:r w:rsidR="00C56B2B" w:rsidRPr="00737F62">
        <w:rPr>
          <w:rFonts w:ascii="Times New Roman" w:hAnsi="Times New Roman" w:cs="Times New Roman"/>
          <w:sz w:val="24"/>
          <w:szCs w:val="24"/>
        </w:rPr>
        <w:t xml:space="preserve"> (ad esempio a</w:t>
      </w:r>
      <w:r w:rsidR="001502AA" w:rsidRPr="00737F62">
        <w:rPr>
          <w:rFonts w:ascii="Times New Roman" w:hAnsi="Times New Roman" w:cs="Times New Roman"/>
          <w:sz w:val="24"/>
          <w:szCs w:val="24"/>
        </w:rPr>
        <w:t xml:space="preserve"> </w:t>
      </w:r>
      <w:proofErr w:type="spellStart"/>
      <w:r w:rsidR="001502AA" w:rsidRPr="00737F62">
        <w:rPr>
          <w:rFonts w:ascii="Times New Roman" w:hAnsi="Times New Roman" w:cs="Times New Roman"/>
          <w:sz w:val="24"/>
          <w:szCs w:val="24"/>
        </w:rPr>
        <w:t>Gisira</w:t>
      </w:r>
      <w:proofErr w:type="spellEnd"/>
      <w:r w:rsidR="00C56B2B" w:rsidRPr="00737F62">
        <w:rPr>
          <w:rFonts w:ascii="Times New Roman" w:hAnsi="Times New Roman" w:cs="Times New Roman"/>
          <w:sz w:val="24"/>
          <w:szCs w:val="24"/>
        </w:rPr>
        <w:t>, a nord di Augusta)</w:t>
      </w:r>
      <w:r w:rsidR="00F212AF" w:rsidRPr="00737F62">
        <w:rPr>
          <w:rFonts w:ascii="Times New Roman" w:hAnsi="Times New Roman" w:cs="Times New Roman"/>
          <w:sz w:val="24"/>
          <w:szCs w:val="24"/>
        </w:rPr>
        <w:t xml:space="preserve">. Tale architettura </w:t>
      </w:r>
      <w:r w:rsidR="00621D37" w:rsidRPr="00737F62">
        <w:rPr>
          <w:rFonts w:ascii="Times New Roman" w:hAnsi="Times New Roman" w:cs="Times New Roman"/>
          <w:sz w:val="24"/>
          <w:szCs w:val="24"/>
        </w:rPr>
        <w:t>richiama</w:t>
      </w:r>
      <w:r w:rsidR="00F212AF" w:rsidRPr="00737F62">
        <w:rPr>
          <w:rFonts w:ascii="Times New Roman" w:hAnsi="Times New Roman" w:cs="Times New Roman"/>
          <w:sz w:val="24"/>
          <w:szCs w:val="24"/>
        </w:rPr>
        <w:t xml:space="preserve"> le strutture dell’Italia peninsulare, ma anche del</w:t>
      </w:r>
      <w:r w:rsidR="008D176A" w:rsidRPr="00737F62">
        <w:rPr>
          <w:rFonts w:ascii="Times New Roman" w:hAnsi="Times New Roman" w:cs="Times New Roman"/>
          <w:sz w:val="24"/>
          <w:szCs w:val="24"/>
        </w:rPr>
        <w:t>le</w:t>
      </w:r>
      <w:r w:rsidR="00621D37" w:rsidRPr="00737F62">
        <w:rPr>
          <w:rFonts w:ascii="Times New Roman" w:hAnsi="Times New Roman" w:cs="Times New Roman"/>
          <w:sz w:val="24"/>
          <w:szCs w:val="24"/>
        </w:rPr>
        <w:t xml:space="preserve"> regioni dei Balcani meridionali.</w:t>
      </w:r>
      <w:r w:rsidR="00C56B2B" w:rsidRPr="00737F62">
        <w:rPr>
          <w:rFonts w:ascii="Times New Roman" w:hAnsi="Times New Roman" w:cs="Times New Roman"/>
          <w:sz w:val="24"/>
          <w:szCs w:val="24"/>
        </w:rPr>
        <w:t xml:space="preserve"> </w:t>
      </w:r>
      <w:r w:rsidR="00620118" w:rsidRPr="00737F62">
        <w:rPr>
          <w:rFonts w:ascii="Times New Roman" w:hAnsi="Times New Roman" w:cs="Times New Roman"/>
          <w:sz w:val="24"/>
          <w:szCs w:val="24"/>
        </w:rPr>
        <w:t xml:space="preserve">Nonostante la conoscenza del </w:t>
      </w:r>
      <w:r w:rsidR="0011410A" w:rsidRPr="00737F62">
        <w:rPr>
          <w:rFonts w:ascii="Times New Roman" w:hAnsi="Times New Roman" w:cs="Times New Roman"/>
          <w:sz w:val="24"/>
          <w:szCs w:val="24"/>
        </w:rPr>
        <w:t xml:space="preserve">metallo, nel repertorio prevalgono utensili in pietra, come selce, ossidiana, quarzite, rocce vulcaniche. </w:t>
      </w:r>
      <w:r w:rsidR="00CD0BDB" w:rsidRPr="00737F62">
        <w:rPr>
          <w:rFonts w:ascii="Times New Roman" w:hAnsi="Times New Roman" w:cs="Times New Roman"/>
          <w:sz w:val="24"/>
          <w:szCs w:val="24"/>
        </w:rPr>
        <w:t>Per la raffinatezza della realizzazione si distinguono le punte di frecce</w:t>
      </w:r>
      <w:r w:rsidR="00092CBA" w:rsidRPr="00737F62">
        <w:rPr>
          <w:rFonts w:ascii="Times New Roman" w:hAnsi="Times New Roman" w:cs="Times New Roman"/>
          <w:sz w:val="24"/>
          <w:szCs w:val="24"/>
        </w:rPr>
        <w:t>,</w:t>
      </w:r>
      <w:r w:rsidR="00CD0BDB" w:rsidRPr="00737F62">
        <w:rPr>
          <w:rFonts w:ascii="Times New Roman" w:hAnsi="Times New Roman" w:cs="Times New Roman"/>
          <w:sz w:val="24"/>
          <w:szCs w:val="24"/>
        </w:rPr>
        <w:t xml:space="preserve"> che inoltre testimoniano l’uso del</w:t>
      </w:r>
      <w:r w:rsidR="00092CBA" w:rsidRPr="00737F62">
        <w:rPr>
          <w:rFonts w:ascii="Times New Roman" w:hAnsi="Times New Roman" w:cs="Times New Roman"/>
          <w:sz w:val="24"/>
          <w:szCs w:val="24"/>
        </w:rPr>
        <w:t xml:space="preserve">l’arco. Ai reperti particolari appartengono i </w:t>
      </w:r>
      <w:r w:rsidR="00C56B2B" w:rsidRPr="00737F62">
        <w:rPr>
          <w:rFonts w:ascii="Times New Roman" w:hAnsi="Times New Roman" w:cs="Times New Roman"/>
          <w:sz w:val="24"/>
          <w:szCs w:val="24"/>
        </w:rPr>
        <w:t>“</w:t>
      </w:r>
      <w:proofErr w:type="spellStart"/>
      <w:r w:rsidR="00010E71" w:rsidRPr="00737F62">
        <w:rPr>
          <w:rFonts w:ascii="Times New Roman" w:hAnsi="Times New Roman" w:cs="Times New Roman"/>
          <w:sz w:val="24"/>
          <w:szCs w:val="24"/>
        </w:rPr>
        <w:t>brassard</w:t>
      </w:r>
      <w:proofErr w:type="spellEnd"/>
      <w:r w:rsidR="00C56B2B" w:rsidRPr="00737F62">
        <w:rPr>
          <w:rFonts w:ascii="Times New Roman" w:hAnsi="Times New Roman" w:cs="Times New Roman"/>
          <w:sz w:val="24"/>
          <w:szCs w:val="24"/>
        </w:rPr>
        <w:t>” (</w:t>
      </w:r>
      <w:r w:rsidR="00092CBA" w:rsidRPr="00737F62">
        <w:rPr>
          <w:rFonts w:ascii="Times New Roman" w:hAnsi="Times New Roman" w:cs="Times New Roman"/>
          <w:sz w:val="24"/>
          <w:szCs w:val="24"/>
        </w:rPr>
        <w:t>braccialetti da arciere</w:t>
      </w:r>
      <w:r w:rsidR="00C56B2B" w:rsidRPr="00737F62">
        <w:rPr>
          <w:rFonts w:ascii="Times New Roman" w:hAnsi="Times New Roman" w:cs="Times New Roman"/>
          <w:sz w:val="24"/>
          <w:szCs w:val="24"/>
        </w:rPr>
        <w:t>). I “</w:t>
      </w:r>
      <w:proofErr w:type="spellStart"/>
      <w:r w:rsidR="00C56B2B" w:rsidRPr="00737F62">
        <w:rPr>
          <w:rFonts w:ascii="Times New Roman" w:hAnsi="Times New Roman" w:cs="Times New Roman"/>
          <w:sz w:val="24"/>
          <w:szCs w:val="24"/>
        </w:rPr>
        <w:t>brassard</w:t>
      </w:r>
      <w:proofErr w:type="spellEnd"/>
      <w:r w:rsidR="00C56B2B" w:rsidRPr="00737F62">
        <w:rPr>
          <w:rFonts w:ascii="Times New Roman" w:hAnsi="Times New Roman" w:cs="Times New Roman"/>
          <w:sz w:val="24"/>
          <w:szCs w:val="24"/>
        </w:rPr>
        <w:t>”</w:t>
      </w:r>
      <w:r w:rsidR="00092CBA" w:rsidRPr="00737F62">
        <w:rPr>
          <w:rFonts w:ascii="Times New Roman" w:hAnsi="Times New Roman" w:cs="Times New Roman"/>
          <w:sz w:val="24"/>
          <w:szCs w:val="24"/>
        </w:rPr>
        <w:t xml:space="preserve"> </w:t>
      </w:r>
      <w:r w:rsidR="00C56B2B" w:rsidRPr="00737F62">
        <w:rPr>
          <w:rFonts w:ascii="Times New Roman" w:hAnsi="Times New Roman" w:cs="Times New Roman"/>
          <w:sz w:val="24"/>
          <w:szCs w:val="24"/>
        </w:rPr>
        <w:t>scoperti soprattutto nelle tombe</w:t>
      </w:r>
      <w:r w:rsidR="00C56B2B" w:rsidRPr="00737F62">
        <w:rPr>
          <w:rFonts w:ascii="Times New Roman" w:hAnsi="Times New Roman" w:cs="Times New Roman"/>
          <w:sz w:val="24"/>
          <w:szCs w:val="24"/>
        </w:rPr>
        <w:t xml:space="preserve"> sono </w:t>
      </w:r>
      <w:r w:rsidR="00010E71" w:rsidRPr="00737F62">
        <w:rPr>
          <w:rFonts w:ascii="Times New Roman" w:hAnsi="Times New Roman" w:cs="Times New Roman"/>
          <w:sz w:val="24"/>
          <w:szCs w:val="24"/>
        </w:rPr>
        <w:t xml:space="preserve">interpretati come gli oggetti personali, che costituiscono i simboli dello status di guerrieri, soprattutto nel repertorio campaniforme. </w:t>
      </w:r>
    </w:p>
    <w:p w14:paraId="23AAAE37" w14:textId="77777777" w:rsidR="006B45D5" w:rsidRPr="00737F62" w:rsidRDefault="00012D63" w:rsidP="00737F62">
      <w:pPr>
        <w:pStyle w:val="Paragrafoelenco"/>
        <w:tabs>
          <w:tab w:val="left" w:pos="0"/>
        </w:tabs>
        <w:ind w:left="0"/>
        <w:jc w:val="both"/>
        <w:rPr>
          <w:rFonts w:ascii="Times New Roman" w:hAnsi="Times New Roman" w:cs="Times New Roman"/>
          <w:sz w:val="24"/>
          <w:szCs w:val="24"/>
        </w:rPr>
      </w:pPr>
      <w:r w:rsidRPr="00737F62">
        <w:rPr>
          <w:rFonts w:ascii="Times New Roman" w:hAnsi="Times New Roman" w:cs="Times New Roman"/>
          <w:sz w:val="24"/>
          <w:szCs w:val="24"/>
        </w:rPr>
        <w:tab/>
      </w:r>
      <w:r w:rsidR="005E3B46" w:rsidRPr="00737F62">
        <w:rPr>
          <w:rFonts w:ascii="Times New Roman" w:hAnsi="Times New Roman" w:cs="Times New Roman"/>
          <w:sz w:val="24"/>
          <w:szCs w:val="24"/>
        </w:rPr>
        <w:t>Uno dei momenti cruciali nella preistoria siciliana è l’età del bronzo antico</w:t>
      </w:r>
      <w:r w:rsidR="00B96095" w:rsidRPr="00737F62">
        <w:rPr>
          <w:rFonts w:ascii="Times New Roman" w:hAnsi="Times New Roman" w:cs="Times New Roman"/>
          <w:sz w:val="24"/>
          <w:szCs w:val="24"/>
        </w:rPr>
        <w:t>. S</w:t>
      </w:r>
      <w:r w:rsidR="005E3B46" w:rsidRPr="00737F62">
        <w:rPr>
          <w:rFonts w:ascii="Times New Roman" w:hAnsi="Times New Roman" w:cs="Times New Roman"/>
          <w:sz w:val="24"/>
          <w:szCs w:val="24"/>
        </w:rPr>
        <w:t xml:space="preserve">i osserva la crescita demografica di cui </w:t>
      </w:r>
      <w:r w:rsidR="00B96095" w:rsidRPr="00737F62">
        <w:rPr>
          <w:rFonts w:ascii="Times New Roman" w:hAnsi="Times New Roman" w:cs="Times New Roman"/>
          <w:sz w:val="24"/>
          <w:szCs w:val="24"/>
        </w:rPr>
        <w:t>l’</w:t>
      </w:r>
      <w:r w:rsidR="005E3B46" w:rsidRPr="00737F62">
        <w:rPr>
          <w:rFonts w:ascii="Times New Roman" w:hAnsi="Times New Roman" w:cs="Times New Roman"/>
          <w:sz w:val="24"/>
          <w:szCs w:val="24"/>
        </w:rPr>
        <w:t xml:space="preserve">espressione sono numerosi siti della cultura di Castelluccio nella Sicilia sud-orientale. </w:t>
      </w:r>
      <w:r w:rsidR="00D874D1" w:rsidRPr="00737F62">
        <w:rPr>
          <w:rFonts w:ascii="Times New Roman" w:hAnsi="Times New Roman" w:cs="Times New Roman"/>
          <w:sz w:val="24"/>
          <w:szCs w:val="24"/>
        </w:rPr>
        <w:t xml:space="preserve">In maggior parte </w:t>
      </w:r>
      <w:r w:rsidRPr="00737F62">
        <w:rPr>
          <w:rFonts w:ascii="Times New Roman" w:hAnsi="Times New Roman" w:cs="Times New Roman"/>
          <w:sz w:val="24"/>
          <w:szCs w:val="24"/>
        </w:rPr>
        <w:t>si tratta</w:t>
      </w:r>
      <w:r w:rsidR="00D874D1" w:rsidRPr="00737F62">
        <w:rPr>
          <w:rFonts w:ascii="Times New Roman" w:hAnsi="Times New Roman" w:cs="Times New Roman"/>
          <w:sz w:val="24"/>
          <w:szCs w:val="24"/>
        </w:rPr>
        <w:t xml:space="preserve"> </w:t>
      </w:r>
      <w:r w:rsidRPr="00737F62">
        <w:rPr>
          <w:rFonts w:ascii="Times New Roman" w:hAnsi="Times New Roman" w:cs="Times New Roman"/>
          <w:sz w:val="24"/>
          <w:szCs w:val="24"/>
        </w:rPr>
        <w:t>del</w:t>
      </w:r>
      <w:r w:rsidR="00D874D1" w:rsidRPr="00737F62">
        <w:rPr>
          <w:rFonts w:ascii="Times New Roman" w:hAnsi="Times New Roman" w:cs="Times New Roman"/>
          <w:sz w:val="24"/>
          <w:szCs w:val="24"/>
        </w:rPr>
        <w:t xml:space="preserve">le necropoli con tombe </w:t>
      </w:r>
      <w:r w:rsidR="000B2929" w:rsidRPr="00737F62">
        <w:rPr>
          <w:rFonts w:ascii="Times New Roman" w:hAnsi="Times New Roman" w:cs="Times New Roman"/>
          <w:sz w:val="24"/>
          <w:szCs w:val="24"/>
        </w:rPr>
        <w:t xml:space="preserve">a grotticella, che in maniera significativa hanno inciso </w:t>
      </w:r>
      <w:r w:rsidR="00BE6C8A" w:rsidRPr="00737F62">
        <w:rPr>
          <w:rFonts w:ascii="Times New Roman" w:hAnsi="Times New Roman" w:cs="Times New Roman"/>
          <w:sz w:val="24"/>
          <w:szCs w:val="24"/>
        </w:rPr>
        <w:t>un’impronta</w:t>
      </w:r>
      <w:r w:rsidR="000B2929" w:rsidRPr="00737F62">
        <w:rPr>
          <w:rFonts w:ascii="Times New Roman" w:hAnsi="Times New Roman" w:cs="Times New Roman"/>
          <w:sz w:val="24"/>
          <w:szCs w:val="24"/>
        </w:rPr>
        <w:t xml:space="preserve"> nel paesaggio ibleo. </w:t>
      </w:r>
      <w:r w:rsidR="005E3B46" w:rsidRPr="00737F62">
        <w:rPr>
          <w:rFonts w:ascii="Times New Roman" w:hAnsi="Times New Roman" w:cs="Times New Roman"/>
          <w:sz w:val="24"/>
          <w:szCs w:val="24"/>
        </w:rPr>
        <w:t xml:space="preserve">Il principale centro e sito eponimo si trova </w:t>
      </w:r>
      <w:r w:rsidR="00D874D1" w:rsidRPr="00737F62">
        <w:rPr>
          <w:rFonts w:ascii="Times New Roman" w:hAnsi="Times New Roman" w:cs="Times New Roman"/>
          <w:sz w:val="24"/>
          <w:szCs w:val="24"/>
        </w:rPr>
        <w:t>tra Palazzolo Acreide e Noto</w:t>
      </w:r>
      <w:r w:rsidR="00B96095" w:rsidRPr="00737F62">
        <w:rPr>
          <w:rFonts w:ascii="Times New Roman" w:hAnsi="Times New Roman" w:cs="Times New Roman"/>
          <w:sz w:val="24"/>
          <w:szCs w:val="24"/>
        </w:rPr>
        <w:t>,</w:t>
      </w:r>
      <w:r w:rsidR="00D874D1" w:rsidRPr="00737F62">
        <w:rPr>
          <w:rFonts w:ascii="Times New Roman" w:hAnsi="Times New Roman" w:cs="Times New Roman"/>
          <w:sz w:val="24"/>
          <w:szCs w:val="24"/>
        </w:rPr>
        <w:t xml:space="preserve"> </w:t>
      </w:r>
      <w:r w:rsidR="005E3B46" w:rsidRPr="00737F62">
        <w:rPr>
          <w:rFonts w:ascii="Times New Roman" w:hAnsi="Times New Roman" w:cs="Times New Roman"/>
          <w:sz w:val="24"/>
          <w:szCs w:val="24"/>
        </w:rPr>
        <w:t>circa 11 km in linea d’aria a sud-est</w:t>
      </w:r>
      <w:r w:rsidR="00D874D1" w:rsidRPr="00737F62">
        <w:rPr>
          <w:rFonts w:ascii="Times New Roman" w:hAnsi="Times New Roman" w:cs="Times New Roman"/>
          <w:sz w:val="24"/>
          <w:szCs w:val="24"/>
        </w:rPr>
        <w:t xml:space="preserve">. Le prime ricerche archeologiche a Castelluccio condusse Paolo Orsi negli anni 90 del XIX sec. Lo studioso esplorò una vasta necropoli composta da oltre 250 tombe scavate nella roccia della Cava della Signora. La più imponente, chiamata “tomba del </w:t>
      </w:r>
      <w:r w:rsidRPr="00737F62">
        <w:rPr>
          <w:rFonts w:ascii="Times New Roman" w:hAnsi="Times New Roman" w:cs="Times New Roman"/>
          <w:sz w:val="24"/>
          <w:szCs w:val="24"/>
        </w:rPr>
        <w:t>principe” ha</w:t>
      </w:r>
      <w:r w:rsidR="008B3F4F" w:rsidRPr="00737F62">
        <w:rPr>
          <w:rFonts w:ascii="Times New Roman" w:hAnsi="Times New Roman" w:cs="Times New Roman"/>
          <w:sz w:val="24"/>
          <w:szCs w:val="24"/>
        </w:rPr>
        <w:t xml:space="preserve"> </w:t>
      </w:r>
      <w:r w:rsidR="00B96095" w:rsidRPr="00737F62">
        <w:rPr>
          <w:rFonts w:ascii="Times New Roman" w:hAnsi="Times New Roman" w:cs="Times New Roman"/>
          <w:sz w:val="24"/>
          <w:szCs w:val="24"/>
        </w:rPr>
        <w:t>un</w:t>
      </w:r>
      <w:r w:rsidR="008B3F4F" w:rsidRPr="00737F62">
        <w:rPr>
          <w:rFonts w:ascii="Times New Roman" w:hAnsi="Times New Roman" w:cs="Times New Roman"/>
          <w:sz w:val="24"/>
          <w:szCs w:val="24"/>
        </w:rPr>
        <w:t xml:space="preserve"> prospetto monumentale a </w:t>
      </w:r>
      <w:r w:rsidR="00D874D1" w:rsidRPr="00737F62">
        <w:rPr>
          <w:rFonts w:ascii="Times New Roman" w:hAnsi="Times New Roman" w:cs="Times New Roman"/>
          <w:sz w:val="24"/>
          <w:szCs w:val="24"/>
        </w:rPr>
        <w:t>pilastri</w:t>
      </w:r>
      <w:r w:rsidR="008B3F4F" w:rsidRPr="00737F62">
        <w:rPr>
          <w:rFonts w:ascii="Times New Roman" w:hAnsi="Times New Roman" w:cs="Times New Roman"/>
          <w:sz w:val="24"/>
          <w:szCs w:val="24"/>
        </w:rPr>
        <w:t xml:space="preserve">. </w:t>
      </w:r>
      <w:r w:rsidR="00AE3A3A" w:rsidRPr="00737F62">
        <w:rPr>
          <w:rFonts w:ascii="Times New Roman" w:hAnsi="Times New Roman" w:cs="Times New Roman"/>
          <w:sz w:val="24"/>
          <w:szCs w:val="24"/>
        </w:rPr>
        <w:t xml:space="preserve">La ricerca portò a luce due portelli dalle tombe n. 31 e 34 collocate una accanto all’altra lungo una parete rocciosa alta 3 m. </w:t>
      </w:r>
      <w:r w:rsidR="00AD341A" w:rsidRPr="00737F62">
        <w:rPr>
          <w:rFonts w:ascii="Times New Roman" w:hAnsi="Times New Roman" w:cs="Times New Roman"/>
          <w:sz w:val="24"/>
          <w:szCs w:val="24"/>
        </w:rPr>
        <w:t>I</w:t>
      </w:r>
      <w:r w:rsidR="00254055" w:rsidRPr="00737F62">
        <w:rPr>
          <w:rFonts w:ascii="Times New Roman" w:hAnsi="Times New Roman" w:cs="Times New Roman"/>
          <w:sz w:val="24"/>
          <w:szCs w:val="24"/>
        </w:rPr>
        <w:t xml:space="preserve"> motivi decorativi scolpiti sui portelli</w:t>
      </w:r>
      <w:r w:rsidR="00AD341A" w:rsidRPr="00737F62">
        <w:rPr>
          <w:rFonts w:ascii="Times New Roman" w:hAnsi="Times New Roman" w:cs="Times New Roman"/>
          <w:sz w:val="24"/>
          <w:szCs w:val="24"/>
        </w:rPr>
        <w:t xml:space="preserve"> </w:t>
      </w:r>
      <w:r w:rsidR="00254055" w:rsidRPr="00737F62">
        <w:rPr>
          <w:rFonts w:ascii="Times New Roman" w:hAnsi="Times New Roman" w:cs="Times New Roman"/>
          <w:sz w:val="24"/>
          <w:szCs w:val="24"/>
        </w:rPr>
        <w:t xml:space="preserve">(soprattutto la spirala) trovano i </w:t>
      </w:r>
      <w:r w:rsidR="00594EBC" w:rsidRPr="00737F62">
        <w:rPr>
          <w:rFonts w:ascii="Times New Roman" w:hAnsi="Times New Roman" w:cs="Times New Roman"/>
          <w:sz w:val="24"/>
          <w:szCs w:val="24"/>
        </w:rPr>
        <w:t xml:space="preserve">confronti con </w:t>
      </w:r>
      <w:r w:rsidR="00254055" w:rsidRPr="00737F62">
        <w:rPr>
          <w:rFonts w:ascii="Times New Roman" w:hAnsi="Times New Roman" w:cs="Times New Roman"/>
          <w:sz w:val="24"/>
          <w:szCs w:val="24"/>
        </w:rPr>
        <w:t>gli elementi dei</w:t>
      </w:r>
      <w:r w:rsidR="00594EBC" w:rsidRPr="00737F62">
        <w:rPr>
          <w:rFonts w:ascii="Times New Roman" w:hAnsi="Times New Roman" w:cs="Times New Roman"/>
          <w:sz w:val="24"/>
          <w:szCs w:val="24"/>
        </w:rPr>
        <w:t xml:space="preserve"> templi megalitici maltesi della facies di </w:t>
      </w:r>
      <w:proofErr w:type="spellStart"/>
      <w:r w:rsidR="00594EBC" w:rsidRPr="00737F62">
        <w:rPr>
          <w:rFonts w:ascii="Times New Roman" w:hAnsi="Times New Roman" w:cs="Times New Roman"/>
          <w:sz w:val="24"/>
          <w:szCs w:val="24"/>
        </w:rPr>
        <w:t>Tarxien</w:t>
      </w:r>
      <w:proofErr w:type="spellEnd"/>
      <w:r w:rsidR="00594EBC" w:rsidRPr="00737F62">
        <w:rPr>
          <w:rFonts w:ascii="Times New Roman" w:hAnsi="Times New Roman" w:cs="Times New Roman"/>
          <w:sz w:val="24"/>
          <w:szCs w:val="24"/>
        </w:rPr>
        <w:t xml:space="preserve">, e in particolare con l’ipogeo di </w:t>
      </w:r>
      <w:proofErr w:type="spellStart"/>
      <w:r w:rsidR="00594EBC" w:rsidRPr="00737F62">
        <w:rPr>
          <w:rFonts w:ascii="Times New Roman" w:hAnsi="Times New Roman" w:cs="Times New Roman"/>
          <w:sz w:val="24"/>
          <w:szCs w:val="24"/>
        </w:rPr>
        <w:t>Hal</w:t>
      </w:r>
      <w:proofErr w:type="spellEnd"/>
      <w:r w:rsidR="00594EBC" w:rsidRPr="00737F62">
        <w:rPr>
          <w:rFonts w:ascii="Times New Roman" w:hAnsi="Times New Roman" w:cs="Times New Roman"/>
          <w:sz w:val="24"/>
          <w:szCs w:val="24"/>
        </w:rPr>
        <w:t xml:space="preserve"> </w:t>
      </w:r>
      <w:proofErr w:type="spellStart"/>
      <w:r w:rsidR="00594EBC" w:rsidRPr="00737F62">
        <w:rPr>
          <w:rFonts w:ascii="Times New Roman" w:hAnsi="Times New Roman" w:cs="Times New Roman"/>
          <w:sz w:val="24"/>
          <w:szCs w:val="24"/>
        </w:rPr>
        <w:t>Saflieni</w:t>
      </w:r>
      <w:proofErr w:type="spellEnd"/>
      <w:r w:rsidR="00594EBC" w:rsidRPr="00737F62">
        <w:rPr>
          <w:rFonts w:ascii="Times New Roman" w:hAnsi="Times New Roman" w:cs="Times New Roman"/>
          <w:sz w:val="24"/>
          <w:szCs w:val="24"/>
        </w:rPr>
        <w:t>. Il prospetto monumentale d</w:t>
      </w:r>
      <w:r w:rsidR="00B96095" w:rsidRPr="00737F62">
        <w:rPr>
          <w:rFonts w:ascii="Times New Roman" w:hAnsi="Times New Roman" w:cs="Times New Roman"/>
          <w:sz w:val="24"/>
          <w:szCs w:val="24"/>
        </w:rPr>
        <w:t>i</w:t>
      </w:r>
      <w:r w:rsidR="00594EBC" w:rsidRPr="00737F62">
        <w:rPr>
          <w:rFonts w:ascii="Times New Roman" w:hAnsi="Times New Roman" w:cs="Times New Roman"/>
          <w:sz w:val="24"/>
          <w:szCs w:val="24"/>
        </w:rPr>
        <w:t xml:space="preserve"> </w:t>
      </w:r>
      <w:r w:rsidR="0005464B" w:rsidRPr="00737F62">
        <w:rPr>
          <w:rFonts w:ascii="Times New Roman" w:hAnsi="Times New Roman" w:cs="Times New Roman"/>
          <w:sz w:val="24"/>
          <w:szCs w:val="24"/>
        </w:rPr>
        <w:t xml:space="preserve">alcune </w:t>
      </w:r>
      <w:r w:rsidR="00594EBC" w:rsidRPr="00737F62">
        <w:rPr>
          <w:rFonts w:ascii="Times New Roman" w:hAnsi="Times New Roman" w:cs="Times New Roman"/>
          <w:sz w:val="24"/>
          <w:szCs w:val="24"/>
        </w:rPr>
        <w:t xml:space="preserve">tombe castellucciane richiama l’area esterna del tempio di </w:t>
      </w:r>
      <w:proofErr w:type="spellStart"/>
      <w:r w:rsidR="00594EBC" w:rsidRPr="00737F62">
        <w:rPr>
          <w:rFonts w:ascii="Times New Roman" w:hAnsi="Times New Roman" w:cs="Times New Roman"/>
          <w:sz w:val="24"/>
          <w:szCs w:val="24"/>
        </w:rPr>
        <w:t>Ħaġar</w:t>
      </w:r>
      <w:proofErr w:type="spellEnd"/>
      <w:r w:rsidR="00594EBC" w:rsidRPr="00737F62">
        <w:rPr>
          <w:rFonts w:ascii="Times New Roman" w:hAnsi="Times New Roman" w:cs="Times New Roman"/>
          <w:sz w:val="24"/>
          <w:szCs w:val="24"/>
        </w:rPr>
        <w:t xml:space="preserve"> </w:t>
      </w:r>
      <w:proofErr w:type="spellStart"/>
      <w:r w:rsidR="00594EBC" w:rsidRPr="00737F62">
        <w:rPr>
          <w:rFonts w:ascii="Times New Roman" w:hAnsi="Times New Roman" w:cs="Times New Roman"/>
          <w:sz w:val="24"/>
          <w:szCs w:val="24"/>
        </w:rPr>
        <w:t>Qim</w:t>
      </w:r>
      <w:proofErr w:type="spellEnd"/>
      <w:r w:rsidR="00594EBC" w:rsidRPr="00737F62">
        <w:rPr>
          <w:rFonts w:ascii="Times New Roman" w:hAnsi="Times New Roman" w:cs="Times New Roman"/>
          <w:sz w:val="24"/>
          <w:szCs w:val="24"/>
        </w:rPr>
        <w:t xml:space="preserve"> ulteriormente getta</w:t>
      </w:r>
      <w:r w:rsidR="00254055" w:rsidRPr="00737F62">
        <w:rPr>
          <w:rFonts w:ascii="Times New Roman" w:hAnsi="Times New Roman" w:cs="Times New Roman"/>
          <w:sz w:val="24"/>
          <w:szCs w:val="24"/>
        </w:rPr>
        <w:t>ndo</w:t>
      </w:r>
      <w:r w:rsidR="00594EBC" w:rsidRPr="00737F62">
        <w:rPr>
          <w:rFonts w:ascii="Times New Roman" w:hAnsi="Times New Roman" w:cs="Times New Roman"/>
          <w:sz w:val="24"/>
          <w:szCs w:val="24"/>
        </w:rPr>
        <w:t xml:space="preserve"> luce alle somiglianze nella ritualità ed i legami tra i popoli siciliani e quelli maltesi nell’età del bronzo antico</w:t>
      </w:r>
      <w:r w:rsidR="00254055" w:rsidRPr="00737F62">
        <w:rPr>
          <w:rFonts w:ascii="Times New Roman" w:hAnsi="Times New Roman" w:cs="Times New Roman"/>
          <w:sz w:val="24"/>
          <w:szCs w:val="24"/>
        </w:rPr>
        <w:t xml:space="preserve"> (tra 2300-1450 a.C.). </w:t>
      </w:r>
      <w:r w:rsidR="0005464B" w:rsidRPr="00737F62">
        <w:rPr>
          <w:rFonts w:ascii="Times New Roman" w:hAnsi="Times New Roman" w:cs="Times New Roman"/>
          <w:sz w:val="24"/>
          <w:szCs w:val="24"/>
        </w:rPr>
        <w:t>Un</w:t>
      </w:r>
      <w:r w:rsidR="00A2516F" w:rsidRPr="00737F62">
        <w:rPr>
          <w:rFonts w:ascii="Times New Roman" w:hAnsi="Times New Roman" w:cs="Times New Roman"/>
          <w:sz w:val="24"/>
          <w:szCs w:val="24"/>
        </w:rPr>
        <w:t>o</w:t>
      </w:r>
      <w:r w:rsidR="0005464B" w:rsidRPr="00737F62">
        <w:rPr>
          <w:rFonts w:ascii="Times New Roman" w:hAnsi="Times New Roman" w:cs="Times New Roman"/>
          <w:sz w:val="24"/>
          <w:szCs w:val="24"/>
        </w:rPr>
        <w:t xml:space="preserve"> d</w:t>
      </w:r>
      <w:r w:rsidR="00A2516F" w:rsidRPr="00737F62">
        <w:rPr>
          <w:rFonts w:ascii="Times New Roman" w:hAnsi="Times New Roman" w:cs="Times New Roman"/>
          <w:sz w:val="24"/>
          <w:szCs w:val="24"/>
        </w:rPr>
        <w:t>ei</w:t>
      </w:r>
      <w:r w:rsidR="0005464B" w:rsidRPr="00737F62">
        <w:rPr>
          <w:rFonts w:ascii="Times New Roman" w:hAnsi="Times New Roman" w:cs="Times New Roman"/>
          <w:sz w:val="24"/>
          <w:szCs w:val="24"/>
        </w:rPr>
        <w:t xml:space="preserve"> più eccellenti esempi delle tombe a prospetto monumentale è quell</w:t>
      </w:r>
      <w:r w:rsidR="00A2516F" w:rsidRPr="00737F62">
        <w:rPr>
          <w:rFonts w:ascii="Times New Roman" w:hAnsi="Times New Roman" w:cs="Times New Roman"/>
          <w:sz w:val="24"/>
          <w:szCs w:val="24"/>
        </w:rPr>
        <w:t>o</w:t>
      </w:r>
      <w:r w:rsidR="0005464B" w:rsidRPr="00737F62">
        <w:rPr>
          <w:rFonts w:ascii="Times New Roman" w:hAnsi="Times New Roman" w:cs="Times New Roman"/>
          <w:sz w:val="24"/>
          <w:szCs w:val="24"/>
        </w:rPr>
        <w:t xml:space="preserve"> della Cava di Lazzaro. “Tom</w:t>
      </w:r>
      <w:r w:rsidR="00B96095" w:rsidRPr="00737F62">
        <w:rPr>
          <w:rFonts w:ascii="Times New Roman" w:hAnsi="Times New Roman" w:cs="Times New Roman"/>
          <w:sz w:val="24"/>
          <w:szCs w:val="24"/>
        </w:rPr>
        <w:t>b</w:t>
      </w:r>
      <w:r w:rsidR="0005464B" w:rsidRPr="00737F62">
        <w:rPr>
          <w:rFonts w:ascii="Times New Roman" w:hAnsi="Times New Roman" w:cs="Times New Roman"/>
          <w:sz w:val="24"/>
          <w:szCs w:val="24"/>
        </w:rPr>
        <w:t xml:space="preserve">a del principe” o “tomba Orsi” (dal nome dello scopritore) oltre lesene o finti pilastri con decorazione </w:t>
      </w:r>
      <w:r w:rsidR="00B55B61" w:rsidRPr="00737F62">
        <w:rPr>
          <w:rFonts w:ascii="Times New Roman" w:hAnsi="Times New Roman" w:cs="Times New Roman"/>
          <w:sz w:val="24"/>
          <w:szCs w:val="24"/>
        </w:rPr>
        <w:t xml:space="preserve">geometrica ha conservato le tracce del pigmento, ciò significa, che la superficie era dipinta. </w:t>
      </w:r>
      <w:r w:rsidR="00A2516F" w:rsidRPr="00737F62">
        <w:rPr>
          <w:rFonts w:ascii="Times New Roman" w:hAnsi="Times New Roman" w:cs="Times New Roman"/>
          <w:sz w:val="24"/>
          <w:szCs w:val="24"/>
        </w:rPr>
        <w:t>Dalle tombe provengono i vasi riccamente decorate in motivi geometrici dipinti con colore bruno- nero su fondo rosso o chiaro (beige).</w:t>
      </w:r>
      <w:r w:rsidRPr="00737F62">
        <w:rPr>
          <w:rFonts w:ascii="Times New Roman" w:hAnsi="Times New Roman" w:cs="Times New Roman"/>
          <w:sz w:val="24"/>
          <w:szCs w:val="24"/>
        </w:rPr>
        <w:t xml:space="preserve"> </w:t>
      </w:r>
      <w:r w:rsidR="00A2516F" w:rsidRPr="00737F62">
        <w:rPr>
          <w:rFonts w:ascii="Times New Roman" w:hAnsi="Times New Roman" w:cs="Times New Roman"/>
          <w:sz w:val="24"/>
          <w:szCs w:val="24"/>
        </w:rPr>
        <w:t xml:space="preserve">La forma più tipica per questa cultura e il vaso su alto piede, cosiddetta “fruttiera”, di cui campi decorativi oltre all’esterno coprono anche la superficie interna del vaso. </w:t>
      </w:r>
      <w:r w:rsidR="007D286C" w:rsidRPr="00737F62">
        <w:rPr>
          <w:rFonts w:ascii="Times New Roman" w:hAnsi="Times New Roman" w:cs="Times New Roman"/>
          <w:sz w:val="24"/>
          <w:szCs w:val="24"/>
        </w:rPr>
        <w:t xml:space="preserve">Dentro le </w:t>
      </w:r>
      <w:r w:rsidR="008D300B" w:rsidRPr="00737F62">
        <w:rPr>
          <w:rFonts w:ascii="Times New Roman" w:hAnsi="Times New Roman" w:cs="Times New Roman"/>
          <w:sz w:val="24"/>
          <w:szCs w:val="24"/>
        </w:rPr>
        <w:t xml:space="preserve">tombe </w:t>
      </w:r>
      <w:r w:rsidR="007D286C" w:rsidRPr="00737F62">
        <w:rPr>
          <w:rFonts w:ascii="Times New Roman" w:hAnsi="Times New Roman" w:cs="Times New Roman"/>
          <w:sz w:val="24"/>
          <w:szCs w:val="24"/>
        </w:rPr>
        <w:t>sono stati trovati</w:t>
      </w:r>
      <w:r w:rsidR="008D300B" w:rsidRPr="00737F62">
        <w:rPr>
          <w:rFonts w:ascii="Times New Roman" w:hAnsi="Times New Roman" w:cs="Times New Roman"/>
          <w:sz w:val="24"/>
          <w:szCs w:val="24"/>
        </w:rPr>
        <w:t xml:space="preserve"> anche alcuni scarabei, ma </w:t>
      </w:r>
      <w:r w:rsidR="007D286C" w:rsidRPr="00737F62">
        <w:rPr>
          <w:rFonts w:ascii="Times New Roman" w:hAnsi="Times New Roman" w:cs="Times New Roman"/>
          <w:sz w:val="24"/>
          <w:szCs w:val="24"/>
        </w:rPr>
        <w:t>tra gli</w:t>
      </w:r>
      <w:r w:rsidR="008D300B" w:rsidRPr="00737F62">
        <w:rPr>
          <w:rFonts w:ascii="Times New Roman" w:hAnsi="Times New Roman" w:cs="Times New Roman"/>
          <w:sz w:val="24"/>
          <w:szCs w:val="24"/>
        </w:rPr>
        <w:t xml:space="preserve"> oggetti più curiosi sono </w:t>
      </w:r>
      <w:r w:rsidR="007D286C" w:rsidRPr="00737F62">
        <w:rPr>
          <w:rFonts w:ascii="Times New Roman" w:hAnsi="Times New Roman" w:cs="Times New Roman"/>
          <w:sz w:val="24"/>
          <w:szCs w:val="24"/>
        </w:rPr>
        <w:t xml:space="preserve">le </w:t>
      </w:r>
      <w:r w:rsidR="000230B3" w:rsidRPr="00737F62">
        <w:rPr>
          <w:rFonts w:ascii="Times New Roman" w:hAnsi="Times New Roman" w:cs="Times New Roman"/>
          <w:sz w:val="24"/>
          <w:szCs w:val="24"/>
        </w:rPr>
        <w:t>“</w:t>
      </w:r>
      <w:r w:rsidR="008D300B" w:rsidRPr="00737F62">
        <w:rPr>
          <w:rFonts w:ascii="Times New Roman" w:hAnsi="Times New Roman" w:cs="Times New Roman"/>
          <w:sz w:val="24"/>
          <w:szCs w:val="24"/>
        </w:rPr>
        <w:t>ossa a globuli</w:t>
      </w:r>
      <w:r w:rsidR="000230B3" w:rsidRPr="00737F62">
        <w:rPr>
          <w:rFonts w:ascii="Times New Roman" w:hAnsi="Times New Roman" w:cs="Times New Roman"/>
          <w:sz w:val="24"/>
          <w:szCs w:val="24"/>
        </w:rPr>
        <w:t>”</w:t>
      </w:r>
      <w:r w:rsidR="007D286C" w:rsidRPr="00737F62">
        <w:rPr>
          <w:rFonts w:ascii="Times New Roman" w:hAnsi="Times New Roman" w:cs="Times New Roman"/>
          <w:sz w:val="24"/>
          <w:szCs w:val="24"/>
        </w:rPr>
        <w:t>, cioè le placche</w:t>
      </w:r>
      <w:r w:rsidR="000230B3" w:rsidRPr="00737F62">
        <w:rPr>
          <w:rFonts w:ascii="Times New Roman" w:hAnsi="Times New Roman" w:cs="Times New Roman"/>
          <w:sz w:val="24"/>
          <w:szCs w:val="24"/>
        </w:rPr>
        <w:t xml:space="preserve"> in osso, che presenta</w:t>
      </w:r>
      <w:r w:rsidR="007D286C" w:rsidRPr="00737F62">
        <w:rPr>
          <w:rFonts w:ascii="Times New Roman" w:hAnsi="Times New Roman" w:cs="Times New Roman"/>
          <w:sz w:val="24"/>
          <w:szCs w:val="24"/>
        </w:rPr>
        <w:t>no</w:t>
      </w:r>
      <w:r w:rsidR="000230B3" w:rsidRPr="00737F62">
        <w:rPr>
          <w:rFonts w:ascii="Times New Roman" w:hAnsi="Times New Roman" w:cs="Times New Roman"/>
          <w:sz w:val="24"/>
          <w:szCs w:val="24"/>
        </w:rPr>
        <w:t xml:space="preserve"> una fine lavorazione a incisione lavorato lungo la sezione convessa con piccolo bassorilievo a forma globulare disposta in ordine verticale. </w:t>
      </w:r>
      <w:r w:rsidR="00B47926" w:rsidRPr="00737F62">
        <w:rPr>
          <w:rFonts w:ascii="Times New Roman" w:hAnsi="Times New Roman" w:cs="Times New Roman"/>
          <w:sz w:val="24"/>
          <w:szCs w:val="24"/>
        </w:rPr>
        <w:t xml:space="preserve">Non è chiaro l’uso di questo oggetto, poiché si trova nel cotesto sia funebre, che domestico. Ossa a globuli sono note </w:t>
      </w:r>
      <w:r w:rsidR="00B47926" w:rsidRPr="00737F62">
        <w:rPr>
          <w:rFonts w:ascii="Times New Roman" w:hAnsi="Times New Roman" w:cs="Times New Roman"/>
          <w:sz w:val="24"/>
          <w:szCs w:val="24"/>
        </w:rPr>
        <w:lastRenderedPageBreak/>
        <w:t>da altri siti</w:t>
      </w:r>
      <w:r w:rsidRPr="00737F62">
        <w:rPr>
          <w:rFonts w:ascii="Times New Roman" w:hAnsi="Times New Roman" w:cs="Times New Roman"/>
          <w:sz w:val="24"/>
          <w:szCs w:val="24"/>
        </w:rPr>
        <w:t xml:space="preserve"> del</w:t>
      </w:r>
      <w:r w:rsidR="00B47926" w:rsidRPr="00737F62">
        <w:rPr>
          <w:rFonts w:ascii="Times New Roman" w:hAnsi="Times New Roman" w:cs="Times New Roman"/>
          <w:sz w:val="24"/>
          <w:szCs w:val="24"/>
        </w:rPr>
        <w:t xml:space="preserve"> Mediterraneo come Troja o Lerna, ma il numero </w:t>
      </w:r>
      <w:r w:rsidR="004F4EC8" w:rsidRPr="00737F62">
        <w:rPr>
          <w:rFonts w:ascii="Times New Roman" w:hAnsi="Times New Roman" w:cs="Times New Roman"/>
          <w:sz w:val="24"/>
          <w:szCs w:val="24"/>
        </w:rPr>
        <w:t xml:space="preserve">più </w:t>
      </w:r>
      <w:r w:rsidR="00B47926" w:rsidRPr="00737F62">
        <w:rPr>
          <w:rFonts w:ascii="Times New Roman" w:hAnsi="Times New Roman" w:cs="Times New Roman"/>
          <w:sz w:val="24"/>
          <w:szCs w:val="24"/>
        </w:rPr>
        <w:t>cospicu</w:t>
      </w:r>
      <w:r w:rsidR="004F4EC8" w:rsidRPr="00737F62">
        <w:rPr>
          <w:rFonts w:ascii="Times New Roman" w:hAnsi="Times New Roman" w:cs="Times New Roman"/>
          <w:sz w:val="24"/>
          <w:szCs w:val="24"/>
        </w:rPr>
        <w:t>o</w:t>
      </w:r>
      <w:r w:rsidR="00B47926" w:rsidRPr="00737F62">
        <w:rPr>
          <w:rFonts w:ascii="Times New Roman" w:hAnsi="Times New Roman" w:cs="Times New Roman"/>
          <w:sz w:val="24"/>
          <w:szCs w:val="24"/>
        </w:rPr>
        <w:t xml:space="preserve"> si trova solamente in Sicilia, per cui si </w:t>
      </w:r>
      <w:r w:rsidR="001950EE" w:rsidRPr="00737F62">
        <w:rPr>
          <w:rFonts w:ascii="Times New Roman" w:hAnsi="Times New Roman" w:cs="Times New Roman"/>
          <w:sz w:val="24"/>
          <w:szCs w:val="24"/>
        </w:rPr>
        <w:t xml:space="preserve">attribuisce alla </w:t>
      </w:r>
      <w:r w:rsidR="00B47926" w:rsidRPr="00737F62">
        <w:rPr>
          <w:rFonts w:ascii="Times New Roman" w:hAnsi="Times New Roman" w:cs="Times New Roman"/>
          <w:sz w:val="24"/>
          <w:szCs w:val="24"/>
        </w:rPr>
        <w:t xml:space="preserve">produzione locale. </w:t>
      </w:r>
      <w:r w:rsidR="002B6E2C" w:rsidRPr="00737F62">
        <w:rPr>
          <w:rFonts w:ascii="Times New Roman" w:hAnsi="Times New Roman" w:cs="Times New Roman"/>
          <w:sz w:val="24"/>
          <w:szCs w:val="24"/>
        </w:rPr>
        <w:t xml:space="preserve">Indubbiamente i </w:t>
      </w:r>
      <w:proofErr w:type="spellStart"/>
      <w:r w:rsidR="002B6E2C" w:rsidRPr="00737F62">
        <w:rPr>
          <w:rFonts w:ascii="Times New Roman" w:hAnsi="Times New Roman" w:cs="Times New Roman"/>
          <w:sz w:val="24"/>
          <w:szCs w:val="24"/>
        </w:rPr>
        <w:t>Castellucciani</w:t>
      </w:r>
      <w:proofErr w:type="spellEnd"/>
      <w:r w:rsidR="002B6E2C" w:rsidRPr="00737F62">
        <w:rPr>
          <w:rFonts w:ascii="Times New Roman" w:hAnsi="Times New Roman" w:cs="Times New Roman"/>
          <w:sz w:val="24"/>
          <w:szCs w:val="24"/>
        </w:rPr>
        <w:t xml:space="preserve"> erano abili artigiani, ma </w:t>
      </w:r>
      <w:r w:rsidR="001B154E" w:rsidRPr="00737F62">
        <w:rPr>
          <w:rFonts w:ascii="Times New Roman" w:hAnsi="Times New Roman" w:cs="Times New Roman"/>
          <w:sz w:val="24"/>
          <w:szCs w:val="24"/>
        </w:rPr>
        <w:t>la loro economia si basava principalmente all’agricoltura, allevamento</w:t>
      </w:r>
      <w:r w:rsidR="004F4EC8" w:rsidRPr="00737F62">
        <w:rPr>
          <w:rFonts w:ascii="Times New Roman" w:hAnsi="Times New Roman" w:cs="Times New Roman"/>
          <w:sz w:val="24"/>
          <w:szCs w:val="24"/>
        </w:rPr>
        <w:t xml:space="preserve"> (con prevalenza del </w:t>
      </w:r>
      <w:proofErr w:type="spellStart"/>
      <w:r w:rsidR="004F4EC8" w:rsidRPr="00737F62">
        <w:rPr>
          <w:rFonts w:ascii="Times New Roman" w:hAnsi="Times New Roman" w:cs="Times New Roman"/>
          <w:i/>
          <w:iCs/>
          <w:sz w:val="24"/>
          <w:szCs w:val="24"/>
        </w:rPr>
        <w:t>Bos</w:t>
      </w:r>
      <w:proofErr w:type="spellEnd"/>
      <w:r w:rsidR="004F4EC8" w:rsidRPr="00737F62">
        <w:rPr>
          <w:rFonts w:ascii="Times New Roman" w:hAnsi="Times New Roman" w:cs="Times New Roman"/>
          <w:i/>
          <w:iCs/>
          <w:sz w:val="24"/>
          <w:szCs w:val="24"/>
        </w:rPr>
        <w:t xml:space="preserve"> </w:t>
      </w:r>
      <w:proofErr w:type="spellStart"/>
      <w:r w:rsidR="004F4EC8" w:rsidRPr="00737F62">
        <w:rPr>
          <w:rFonts w:ascii="Times New Roman" w:hAnsi="Times New Roman" w:cs="Times New Roman"/>
          <w:i/>
          <w:iCs/>
          <w:sz w:val="24"/>
          <w:szCs w:val="24"/>
        </w:rPr>
        <w:t>taurus</w:t>
      </w:r>
      <w:proofErr w:type="spellEnd"/>
      <w:r w:rsidR="004F4EC8" w:rsidRPr="00737F62">
        <w:rPr>
          <w:rFonts w:ascii="Times New Roman" w:hAnsi="Times New Roman" w:cs="Times New Roman"/>
          <w:sz w:val="24"/>
          <w:szCs w:val="24"/>
        </w:rPr>
        <w:t xml:space="preserve">, </w:t>
      </w:r>
      <w:proofErr w:type="spellStart"/>
      <w:r w:rsidR="004F4EC8" w:rsidRPr="00737F62">
        <w:rPr>
          <w:rFonts w:ascii="Times New Roman" w:hAnsi="Times New Roman" w:cs="Times New Roman"/>
          <w:sz w:val="24"/>
          <w:szCs w:val="24"/>
          <w:u w:val="single"/>
        </w:rPr>
        <w:t>ovis</w:t>
      </w:r>
      <w:proofErr w:type="spellEnd"/>
      <w:r w:rsidR="004F4EC8" w:rsidRPr="00737F62">
        <w:rPr>
          <w:rFonts w:ascii="Times New Roman" w:hAnsi="Times New Roman" w:cs="Times New Roman"/>
          <w:sz w:val="24"/>
          <w:szCs w:val="24"/>
          <w:u w:val="single"/>
        </w:rPr>
        <w:t>/</w:t>
      </w:r>
      <w:proofErr w:type="spellStart"/>
      <w:r w:rsidR="004F4EC8" w:rsidRPr="00737F62">
        <w:rPr>
          <w:rFonts w:ascii="Times New Roman" w:hAnsi="Times New Roman" w:cs="Times New Roman"/>
          <w:sz w:val="24"/>
          <w:szCs w:val="24"/>
          <w:u w:val="single"/>
        </w:rPr>
        <w:t>capris</w:t>
      </w:r>
      <w:proofErr w:type="spellEnd"/>
      <w:r w:rsidR="004F4EC8" w:rsidRPr="00737F62">
        <w:rPr>
          <w:rFonts w:ascii="Times New Roman" w:hAnsi="Times New Roman" w:cs="Times New Roman"/>
          <w:sz w:val="24"/>
          <w:szCs w:val="24"/>
        </w:rPr>
        <w:t xml:space="preserve"> e </w:t>
      </w:r>
      <w:proofErr w:type="spellStart"/>
      <w:r w:rsidR="004F4EC8" w:rsidRPr="00737F62">
        <w:rPr>
          <w:rFonts w:ascii="Times New Roman" w:hAnsi="Times New Roman" w:cs="Times New Roman"/>
          <w:i/>
          <w:iCs/>
          <w:sz w:val="24"/>
          <w:szCs w:val="24"/>
        </w:rPr>
        <w:t>sus</w:t>
      </w:r>
      <w:proofErr w:type="spellEnd"/>
      <w:r w:rsidR="004F4EC8" w:rsidRPr="00737F62">
        <w:rPr>
          <w:rFonts w:ascii="Times New Roman" w:hAnsi="Times New Roman" w:cs="Times New Roman"/>
          <w:i/>
          <w:iCs/>
          <w:sz w:val="24"/>
          <w:szCs w:val="24"/>
        </w:rPr>
        <w:t xml:space="preserve"> </w:t>
      </w:r>
      <w:proofErr w:type="spellStart"/>
      <w:r w:rsidR="004F4EC8" w:rsidRPr="00737F62">
        <w:rPr>
          <w:rFonts w:ascii="Times New Roman" w:hAnsi="Times New Roman" w:cs="Times New Roman"/>
          <w:i/>
          <w:iCs/>
          <w:sz w:val="24"/>
          <w:szCs w:val="24"/>
        </w:rPr>
        <w:t>domesticus</w:t>
      </w:r>
      <w:proofErr w:type="spellEnd"/>
      <w:r w:rsidR="004F4EC8" w:rsidRPr="00737F62">
        <w:rPr>
          <w:rFonts w:ascii="Times New Roman" w:hAnsi="Times New Roman" w:cs="Times New Roman"/>
          <w:sz w:val="24"/>
          <w:szCs w:val="24"/>
        </w:rPr>
        <w:t>)</w:t>
      </w:r>
      <w:r w:rsidR="001B154E" w:rsidRPr="00737F62">
        <w:rPr>
          <w:rFonts w:ascii="Times New Roman" w:hAnsi="Times New Roman" w:cs="Times New Roman"/>
          <w:sz w:val="24"/>
          <w:szCs w:val="24"/>
        </w:rPr>
        <w:t xml:space="preserve">, estrazione </w:t>
      </w:r>
      <w:r w:rsidR="005447AD" w:rsidRPr="00737F62">
        <w:rPr>
          <w:rFonts w:ascii="Times New Roman" w:hAnsi="Times New Roman" w:cs="Times New Roman"/>
          <w:sz w:val="24"/>
          <w:szCs w:val="24"/>
        </w:rPr>
        <w:t>mineraria</w:t>
      </w:r>
      <w:r w:rsidR="001B154E" w:rsidRPr="00737F62">
        <w:rPr>
          <w:rFonts w:ascii="Times New Roman" w:hAnsi="Times New Roman" w:cs="Times New Roman"/>
          <w:sz w:val="24"/>
          <w:szCs w:val="24"/>
        </w:rPr>
        <w:t xml:space="preserve"> commercio</w:t>
      </w:r>
      <w:r w:rsidR="004F4EC8" w:rsidRPr="00737F62">
        <w:rPr>
          <w:rFonts w:ascii="Times New Roman" w:hAnsi="Times New Roman" w:cs="Times New Roman"/>
          <w:sz w:val="24"/>
          <w:szCs w:val="24"/>
        </w:rPr>
        <w:t xml:space="preserve"> e caccia</w:t>
      </w:r>
      <w:r w:rsidR="001B154E" w:rsidRPr="00737F62">
        <w:rPr>
          <w:rFonts w:ascii="Times New Roman" w:hAnsi="Times New Roman" w:cs="Times New Roman"/>
          <w:sz w:val="24"/>
          <w:szCs w:val="24"/>
        </w:rPr>
        <w:t xml:space="preserve">. La presenza delle materie prime nella Sicilia sud- orientale, come la selce o rocce vulcaniche permetteva lo scambio a volte a </w:t>
      </w:r>
      <w:r w:rsidR="00302047" w:rsidRPr="00737F62">
        <w:rPr>
          <w:rFonts w:ascii="Times New Roman" w:hAnsi="Times New Roman" w:cs="Times New Roman"/>
          <w:sz w:val="24"/>
          <w:szCs w:val="24"/>
        </w:rPr>
        <w:t>lungo raggio</w:t>
      </w:r>
      <w:r w:rsidR="001B154E" w:rsidRPr="00737F62">
        <w:rPr>
          <w:rFonts w:ascii="Times New Roman" w:hAnsi="Times New Roman" w:cs="Times New Roman"/>
          <w:sz w:val="24"/>
          <w:szCs w:val="24"/>
        </w:rPr>
        <w:t xml:space="preserve">, cosa testimoniano le accette in pietra verde (serpentinite?) </w:t>
      </w:r>
      <w:r w:rsidR="00302047" w:rsidRPr="00737F62">
        <w:rPr>
          <w:rFonts w:ascii="Times New Roman" w:hAnsi="Times New Roman" w:cs="Times New Roman"/>
          <w:sz w:val="24"/>
          <w:szCs w:val="24"/>
        </w:rPr>
        <w:t xml:space="preserve">assente da questa parte e trovate nelle tombe con i defunti del sesso maschile. </w:t>
      </w:r>
      <w:r w:rsidR="001950EE" w:rsidRPr="00737F62">
        <w:rPr>
          <w:rFonts w:ascii="Times New Roman" w:hAnsi="Times New Roman" w:cs="Times New Roman"/>
          <w:sz w:val="24"/>
          <w:szCs w:val="24"/>
        </w:rPr>
        <w:t>Gli affioramenti di selce n</w:t>
      </w:r>
      <w:r w:rsidR="001950EE" w:rsidRPr="00737F62">
        <w:rPr>
          <w:rFonts w:ascii="Times New Roman" w:hAnsi="Times New Roman" w:cs="Times New Roman"/>
          <w:sz w:val="24"/>
          <w:szCs w:val="24"/>
        </w:rPr>
        <w:t xml:space="preserve">el settore occidentale dei Monti Iblei </w:t>
      </w:r>
      <w:r w:rsidR="001950EE" w:rsidRPr="00737F62">
        <w:rPr>
          <w:rFonts w:ascii="Times New Roman" w:hAnsi="Times New Roman" w:cs="Times New Roman"/>
          <w:sz w:val="24"/>
          <w:szCs w:val="24"/>
        </w:rPr>
        <w:t xml:space="preserve">hanno determinato intensificazione delle attività estrattiva dei </w:t>
      </w:r>
      <w:proofErr w:type="spellStart"/>
      <w:r w:rsidR="001950EE" w:rsidRPr="00737F62">
        <w:rPr>
          <w:rFonts w:ascii="Times New Roman" w:hAnsi="Times New Roman" w:cs="Times New Roman"/>
          <w:sz w:val="24"/>
          <w:szCs w:val="24"/>
        </w:rPr>
        <w:t>Castellucciani</w:t>
      </w:r>
      <w:proofErr w:type="spellEnd"/>
      <w:r w:rsidR="001950EE" w:rsidRPr="00737F62">
        <w:rPr>
          <w:rFonts w:ascii="Times New Roman" w:hAnsi="Times New Roman" w:cs="Times New Roman"/>
          <w:sz w:val="24"/>
          <w:szCs w:val="24"/>
        </w:rPr>
        <w:t xml:space="preserve">. </w:t>
      </w:r>
      <w:r w:rsidR="00201832" w:rsidRPr="00737F62">
        <w:rPr>
          <w:rFonts w:ascii="Times New Roman" w:hAnsi="Times New Roman" w:cs="Times New Roman"/>
          <w:sz w:val="24"/>
          <w:szCs w:val="24"/>
        </w:rPr>
        <w:t>Un esempio costituisce l</w:t>
      </w:r>
      <w:r w:rsidR="00846D4E" w:rsidRPr="00737F62">
        <w:rPr>
          <w:rFonts w:ascii="Times New Roman" w:hAnsi="Times New Roman" w:cs="Times New Roman"/>
          <w:sz w:val="24"/>
          <w:szCs w:val="24"/>
        </w:rPr>
        <w:t>a miniera di</w:t>
      </w:r>
      <w:r w:rsidR="00BA7D90" w:rsidRPr="00737F62">
        <w:rPr>
          <w:rFonts w:ascii="Times New Roman" w:hAnsi="Times New Roman" w:cs="Times New Roman"/>
          <w:sz w:val="24"/>
          <w:szCs w:val="24"/>
        </w:rPr>
        <w:t xml:space="preserve"> </w:t>
      </w:r>
      <w:r w:rsidR="00152FB3" w:rsidRPr="00737F62">
        <w:rPr>
          <w:rFonts w:ascii="Times New Roman" w:hAnsi="Times New Roman" w:cs="Times New Roman"/>
          <w:sz w:val="24"/>
          <w:szCs w:val="24"/>
        </w:rPr>
        <w:t xml:space="preserve">Monte </w:t>
      </w:r>
      <w:proofErr w:type="spellStart"/>
      <w:r w:rsidR="00152FB3" w:rsidRPr="00737F62">
        <w:rPr>
          <w:rFonts w:ascii="Times New Roman" w:hAnsi="Times New Roman" w:cs="Times New Roman"/>
          <w:sz w:val="24"/>
          <w:szCs w:val="24"/>
        </w:rPr>
        <w:t>Tabuto</w:t>
      </w:r>
      <w:proofErr w:type="spellEnd"/>
      <w:r w:rsidR="00201832" w:rsidRPr="00737F62">
        <w:rPr>
          <w:rFonts w:ascii="Times New Roman" w:hAnsi="Times New Roman" w:cs="Times New Roman"/>
          <w:sz w:val="24"/>
          <w:szCs w:val="24"/>
        </w:rPr>
        <w:t>, nel ragusano</w:t>
      </w:r>
      <w:r w:rsidR="00846D4E" w:rsidRPr="00737F62">
        <w:rPr>
          <w:rFonts w:ascii="Times New Roman" w:hAnsi="Times New Roman" w:cs="Times New Roman"/>
          <w:sz w:val="24"/>
          <w:szCs w:val="24"/>
        </w:rPr>
        <w:t xml:space="preserve">, </w:t>
      </w:r>
      <w:r w:rsidR="00BA7D90" w:rsidRPr="00737F62">
        <w:rPr>
          <w:rFonts w:ascii="Times New Roman" w:hAnsi="Times New Roman" w:cs="Times New Roman"/>
          <w:sz w:val="24"/>
          <w:szCs w:val="24"/>
        </w:rPr>
        <w:t>utilizzat</w:t>
      </w:r>
      <w:r w:rsidR="00846D4E" w:rsidRPr="00737F62">
        <w:rPr>
          <w:rFonts w:ascii="Times New Roman" w:hAnsi="Times New Roman" w:cs="Times New Roman"/>
          <w:sz w:val="24"/>
          <w:szCs w:val="24"/>
        </w:rPr>
        <w:t>a</w:t>
      </w:r>
      <w:r w:rsidR="00BA7D90" w:rsidRPr="00737F62">
        <w:rPr>
          <w:rFonts w:ascii="Times New Roman" w:hAnsi="Times New Roman" w:cs="Times New Roman"/>
          <w:sz w:val="24"/>
          <w:szCs w:val="24"/>
        </w:rPr>
        <w:t xml:space="preserve"> durante l’antica età del bronzo</w:t>
      </w:r>
      <w:r w:rsidR="00201832" w:rsidRPr="00737F62">
        <w:rPr>
          <w:rFonts w:ascii="Times New Roman" w:hAnsi="Times New Roman" w:cs="Times New Roman"/>
          <w:sz w:val="24"/>
          <w:szCs w:val="24"/>
        </w:rPr>
        <w:t>. La miniera</w:t>
      </w:r>
      <w:r w:rsidR="00343629" w:rsidRPr="00737F62">
        <w:rPr>
          <w:rFonts w:ascii="Times New Roman" w:hAnsi="Times New Roman" w:cs="Times New Roman"/>
          <w:sz w:val="24"/>
          <w:szCs w:val="24"/>
        </w:rPr>
        <w:t xml:space="preserve"> una </w:t>
      </w:r>
      <w:r w:rsidR="00152FB3" w:rsidRPr="00737F62">
        <w:rPr>
          <w:rFonts w:ascii="Times New Roman" w:hAnsi="Times New Roman" w:cs="Times New Roman"/>
          <w:sz w:val="24"/>
          <w:szCs w:val="24"/>
        </w:rPr>
        <w:t>volta abbandonat</w:t>
      </w:r>
      <w:r w:rsidR="00846D4E" w:rsidRPr="00737F62">
        <w:rPr>
          <w:rFonts w:ascii="Times New Roman" w:hAnsi="Times New Roman" w:cs="Times New Roman"/>
          <w:sz w:val="24"/>
          <w:szCs w:val="24"/>
        </w:rPr>
        <w:t>a</w:t>
      </w:r>
      <w:r w:rsidR="00343629" w:rsidRPr="00737F62">
        <w:rPr>
          <w:rFonts w:ascii="Times New Roman" w:hAnsi="Times New Roman" w:cs="Times New Roman"/>
          <w:sz w:val="24"/>
          <w:szCs w:val="24"/>
        </w:rPr>
        <w:t xml:space="preserve"> </w:t>
      </w:r>
      <w:r w:rsidR="00152FB3" w:rsidRPr="00737F62">
        <w:rPr>
          <w:rFonts w:ascii="Times New Roman" w:hAnsi="Times New Roman" w:cs="Times New Roman"/>
          <w:sz w:val="24"/>
          <w:szCs w:val="24"/>
        </w:rPr>
        <w:t>ven</w:t>
      </w:r>
      <w:r w:rsidR="00201832" w:rsidRPr="00737F62">
        <w:rPr>
          <w:rFonts w:ascii="Times New Roman" w:hAnsi="Times New Roman" w:cs="Times New Roman"/>
          <w:sz w:val="24"/>
          <w:szCs w:val="24"/>
        </w:rPr>
        <w:t>ne</w:t>
      </w:r>
      <w:r w:rsidR="00152FB3" w:rsidRPr="00737F62">
        <w:rPr>
          <w:rFonts w:ascii="Times New Roman" w:hAnsi="Times New Roman" w:cs="Times New Roman"/>
          <w:sz w:val="24"/>
          <w:szCs w:val="24"/>
        </w:rPr>
        <w:t xml:space="preserve"> utilizzat</w:t>
      </w:r>
      <w:r w:rsidR="00846D4E" w:rsidRPr="00737F62">
        <w:rPr>
          <w:rFonts w:ascii="Times New Roman" w:hAnsi="Times New Roman" w:cs="Times New Roman"/>
          <w:sz w:val="24"/>
          <w:szCs w:val="24"/>
        </w:rPr>
        <w:t>a</w:t>
      </w:r>
      <w:r w:rsidR="00152FB3" w:rsidRPr="00737F62">
        <w:rPr>
          <w:rFonts w:ascii="Times New Roman" w:hAnsi="Times New Roman" w:cs="Times New Roman"/>
          <w:sz w:val="24"/>
          <w:szCs w:val="24"/>
        </w:rPr>
        <w:t xml:space="preserve"> come</w:t>
      </w:r>
      <w:r w:rsidR="00846D4E" w:rsidRPr="00737F62">
        <w:rPr>
          <w:rFonts w:ascii="Times New Roman" w:hAnsi="Times New Roman" w:cs="Times New Roman"/>
          <w:sz w:val="24"/>
          <w:szCs w:val="24"/>
        </w:rPr>
        <w:t xml:space="preserve"> luogo di sepolcro.</w:t>
      </w:r>
      <w:r w:rsidR="0064242A" w:rsidRPr="00737F62">
        <w:rPr>
          <w:rFonts w:ascii="Times New Roman" w:hAnsi="Times New Roman" w:cs="Times New Roman"/>
          <w:sz w:val="24"/>
          <w:szCs w:val="24"/>
        </w:rPr>
        <w:t xml:space="preserve"> Nelle vicinanze si trovavano i villaggi e le officine per lavorazione della selce.</w:t>
      </w:r>
      <w:r w:rsidR="009048CE" w:rsidRPr="00737F62">
        <w:rPr>
          <w:rFonts w:ascii="Times New Roman" w:hAnsi="Times New Roman" w:cs="Times New Roman"/>
          <w:sz w:val="24"/>
          <w:szCs w:val="24"/>
        </w:rPr>
        <w:t xml:space="preserve"> Rispetto le necropoli le abitazioni costituiscono un numero molto più modesto. Le capanne </w:t>
      </w:r>
      <w:r w:rsidR="00201832" w:rsidRPr="00737F62">
        <w:rPr>
          <w:rFonts w:ascii="Times New Roman" w:hAnsi="Times New Roman" w:cs="Times New Roman"/>
          <w:sz w:val="24"/>
          <w:szCs w:val="24"/>
        </w:rPr>
        <w:t xml:space="preserve">a </w:t>
      </w:r>
      <w:r w:rsidR="0038563B" w:rsidRPr="00737F62">
        <w:rPr>
          <w:rFonts w:ascii="Times New Roman" w:hAnsi="Times New Roman" w:cs="Times New Roman"/>
          <w:sz w:val="24"/>
          <w:szCs w:val="24"/>
        </w:rPr>
        <w:t xml:space="preserve">pianta sub-circolare, </w:t>
      </w:r>
      <w:r w:rsidR="004F4EC8" w:rsidRPr="00737F62">
        <w:rPr>
          <w:rFonts w:ascii="Times New Roman" w:hAnsi="Times New Roman" w:cs="Times New Roman"/>
          <w:sz w:val="24"/>
          <w:szCs w:val="24"/>
        </w:rPr>
        <w:t>ellittica</w:t>
      </w:r>
      <w:r w:rsidR="0038563B" w:rsidRPr="00737F62">
        <w:rPr>
          <w:rFonts w:ascii="Times New Roman" w:hAnsi="Times New Roman" w:cs="Times New Roman"/>
          <w:sz w:val="24"/>
          <w:szCs w:val="24"/>
        </w:rPr>
        <w:t xml:space="preserve"> o circolare </w:t>
      </w:r>
      <w:r w:rsidR="00201832" w:rsidRPr="00737F62">
        <w:rPr>
          <w:rFonts w:ascii="Times New Roman" w:hAnsi="Times New Roman" w:cs="Times New Roman"/>
          <w:sz w:val="24"/>
          <w:szCs w:val="24"/>
        </w:rPr>
        <w:t xml:space="preserve">erano </w:t>
      </w:r>
      <w:r w:rsidR="009048CE" w:rsidRPr="00737F62">
        <w:rPr>
          <w:rFonts w:ascii="Times New Roman" w:hAnsi="Times New Roman" w:cs="Times New Roman"/>
          <w:sz w:val="24"/>
          <w:szCs w:val="24"/>
        </w:rPr>
        <w:t>distribuite a gruppi attorno a spazi comuni</w:t>
      </w:r>
      <w:r w:rsidR="0038563B" w:rsidRPr="00737F62">
        <w:rPr>
          <w:rFonts w:ascii="Times New Roman" w:hAnsi="Times New Roman" w:cs="Times New Roman"/>
          <w:sz w:val="24"/>
          <w:szCs w:val="24"/>
        </w:rPr>
        <w:t>. I</w:t>
      </w:r>
      <w:r w:rsidR="000A6B12" w:rsidRPr="00737F62">
        <w:rPr>
          <w:rFonts w:ascii="Times New Roman" w:hAnsi="Times New Roman" w:cs="Times New Roman"/>
          <w:sz w:val="24"/>
          <w:szCs w:val="24"/>
        </w:rPr>
        <w:t xml:space="preserve">l fondo </w:t>
      </w:r>
      <w:r w:rsidR="0038563B" w:rsidRPr="00737F62">
        <w:rPr>
          <w:rFonts w:ascii="Times New Roman" w:hAnsi="Times New Roman" w:cs="Times New Roman"/>
          <w:sz w:val="24"/>
          <w:szCs w:val="24"/>
        </w:rPr>
        <w:t>copriva</w:t>
      </w:r>
      <w:r w:rsidR="000A6B12" w:rsidRPr="00737F62">
        <w:rPr>
          <w:rFonts w:ascii="Times New Roman" w:hAnsi="Times New Roman" w:cs="Times New Roman"/>
          <w:sz w:val="24"/>
          <w:szCs w:val="24"/>
        </w:rPr>
        <w:t xml:space="preserve"> un</w:t>
      </w:r>
      <w:r w:rsidR="0038563B" w:rsidRPr="00737F62">
        <w:rPr>
          <w:rFonts w:ascii="Times New Roman" w:hAnsi="Times New Roman" w:cs="Times New Roman"/>
          <w:sz w:val="24"/>
          <w:szCs w:val="24"/>
        </w:rPr>
        <w:t xml:space="preserve"> </w:t>
      </w:r>
      <w:r w:rsidR="000A6B12" w:rsidRPr="00737F62">
        <w:rPr>
          <w:rFonts w:ascii="Times New Roman" w:hAnsi="Times New Roman" w:cs="Times New Roman"/>
          <w:sz w:val="24"/>
          <w:szCs w:val="24"/>
        </w:rPr>
        <w:t>pavimento d</w:t>
      </w:r>
      <w:r w:rsidR="0038563B" w:rsidRPr="00737F62">
        <w:rPr>
          <w:rFonts w:ascii="Times New Roman" w:hAnsi="Times New Roman" w:cs="Times New Roman"/>
          <w:sz w:val="24"/>
          <w:szCs w:val="24"/>
        </w:rPr>
        <w:t>i battut</w:t>
      </w:r>
      <w:r w:rsidR="000A6B12" w:rsidRPr="00737F62">
        <w:rPr>
          <w:rFonts w:ascii="Times New Roman" w:hAnsi="Times New Roman" w:cs="Times New Roman"/>
          <w:sz w:val="24"/>
          <w:szCs w:val="24"/>
        </w:rPr>
        <w:t>o</w:t>
      </w:r>
      <w:r w:rsidR="0038563B" w:rsidRPr="00737F62">
        <w:rPr>
          <w:rFonts w:ascii="Times New Roman" w:hAnsi="Times New Roman" w:cs="Times New Roman"/>
          <w:sz w:val="24"/>
          <w:szCs w:val="24"/>
        </w:rPr>
        <w:t xml:space="preserve"> di terriccio</w:t>
      </w:r>
      <w:r w:rsidR="000A6B12" w:rsidRPr="00737F62">
        <w:rPr>
          <w:rFonts w:ascii="Times New Roman" w:hAnsi="Times New Roman" w:cs="Times New Roman"/>
          <w:sz w:val="24"/>
          <w:szCs w:val="24"/>
        </w:rPr>
        <w:t xml:space="preserve">, argilla e </w:t>
      </w:r>
      <w:r w:rsidR="0038563B" w:rsidRPr="00737F62">
        <w:rPr>
          <w:rFonts w:ascii="Times New Roman" w:hAnsi="Times New Roman" w:cs="Times New Roman"/>
          <w:sz w:val="24"/>
          <w:szCs w:val="24"/>
        </w:rPr>
        <w:t>ghiaia</w:t>
      </w:r>
      <w:r w:rsidR="000A6B12" w:rsidRPr="00737F62">
        <w:rPr>
          <w:rFonts w:ascii="Times New Roman" w:hAnsi="Times New Roman" w:cs="Times New Roman"/>
          <w:sz w:val="24"/>
          <w:szCs w:val="24"/>
        </w:rPr>
        <w:t xml:space="preserve">. </w:t>
      </w:r>
      <w:r w:rsidR="0038563B" w:rsidRPr="00737F62">
        <w:rPr>
          <w:rFonts w:ascii="Times New Roman" w:hAnsi="Times New Roman" w:cs="Times New Roman"/>
          <w:sz w:val="24"/>
          <w:szCs w:val="24"/>
        </w:rPr>
        <w:t xml:space="preserve">Disponevano i </w:t>
      </w:r>
      <w:r w:rsidR="009048CE" w:rsidRPr="00737F62">
        <w:rPr>
          <w:rFonts w:ascii="Times New Roman" w:hAnsi="Times New Roman" w:cs="Times New Roman"/>
          <w:sz w:val="24"/>
          <w:szCs w:val="24"/>
        </w:rPr>
        <w:t>piccoli forni</w:t>
      </w:r>
      <w:r w:rsidR="000A6B12" w:rsidRPr="00737F62">
        <w:rPr>
          <w:rFonts w:ascii="Times New Roman" w:hAnsi="Times New Roman" w:cs="Times New Roman"/>
          <w:sz w:val="24"/>
          <w:szCs w:val="24"/>
        </w:rPr>
        <w:t xml:space="preserve"> e le vasche</w:t>
      </w:r>
      <w:r w:rsidR="009048CE" w:rsidRPr="00737F62">
        <w:rPr>
          <w:rFonts w:ascii="Times New Roman" w:hAnsi="Times New Roman" w:cs="Times New Roman"/>
          <w:sz w:val="24"/>
          <w:szCs w:val="24"/>
        </w:rPr>
        <w:t>.</w:t>
      </w:r>
      <w:r w:rsidR="0038563B" w:rsidRPr="00737F62">
        <w:rPr>
          <w:rFonts w:ascii="Times New Roman" w:hAnsi="Times New Roman" w:cs="Times New Roman"/>
          <w:sz w:val="24"/>
          <w:szCs w:val="24"/>
        </w:rPr>
        <w:t xml:space="preserve"> Nelle vicinanze si trovavano gli spazi destinati all'allevamento degli animali. </w:t>
      </w:r>
      <w:r w:rsidR="003855C4" w:rsidRPr="00737F62">
        <w:rPr>
          <w:rFonts w:ascii="Times New Roman" w:hAnsi="Times New Roman" w:cs="Times New Roman"/>
          <w:sz w:val="24"/>
          <w:szCs w:val="24"/>
        </w:rPr>
        <w:t xml:space="preserve">In alcuni casi, come a Petrara di Villasmundo </w:t>
      </w:r>
      <w:r w:rsidR="00A9226E" w:rsidRPr="00737F62">
        <w:rPr>
          <w:rFonts w:ascii="Times New Roman" w:hAnsi="Times New Roman" w:cs="Times New Roman"/>
          <w:sz w:val="24"/>
          <w:szCs w:val="24"/>
        </w:rPr>
        <w:t xml:space="preserve">il villaggio era delimitato da un muro fortificato. </w:t>
      </w:r>
      <w:r w:rsidR="00152FB3" w:rsidRPr="00737F62">
        <w:rPr>
          <w:rFonts w:ascii="Times New Roman" w:hAnsi="Times New Roman" w:cs="Times New Roman"/>
          <w:sz w:val="24"/>
          <w:szCs w:val="24"/>
        </w:rPr>
        <w:t xml:space="preserve">Il più importante villaggio della cultura del Castelluccio fu </w:t>
      </w:r>
      <w:r w:rsidR="009048CE" w:rsidRPr="00737F62">
        <w:rPr>
          <w:rFonts w:ascii="Times New Roman" w:hAnsi="Times New Roman" w:cs="Times New Roman"/>
          <w:sz w:val="24"/>
          <w:szCs w:val="24"/>
        </w:rPr>
        <w:t xml:space="preserve">esplorato </w:t>
      </w:r>
      <w:r w:rsidR="00D874D1" w:rsidRPr="00737F62">
        <w:rPr>
          <w:rFonts w:ascii="Times New Roman" w:hAnsi="Times New Roman" w:cs="Times New Roman"/>
          <w:sz w:val="24"/>
          <w:szCs w:val="24"/>
        </w:rPr>
        <w:t xml:space="preserve">negli </w:t>
      </w:r>
      <w:r w:rsidR="009048CE" w:rsidRPr="00737F62">
        <w:rPr>
          <w:rFonts w:ascii="Times New Roman" w:hAnsi="Times New Roman" w:cs="Times New Roman"/>
          <w:sz w:val="24"/>
          <w:szCs w:val="24"/>
        </w:rPr>
        <w:t>80’</w:t>
      </w:r>
      <w:r w:rsidR="00201832" w:rsidRPr="00737F62">
        <w:rPr>
          <w:rFonts w:ascii="Times New Roman" w:hAnsi="Times New Roman" w:cs="Times New Roman"/>
          <w:sz w:val="24"/>
          <w:szCs w:val="24"/>
        </w:rPr>
        <w:t xml:space="preserve"> del secolo scorso</w:t>
      </w:r>
      <w:r w:rsidR="009048CE" w:rsidRPr="00737F62">
        <w:rPr>
          <w:rFonts w:ascii="Times New Roman" w:hAnsi="Times New Roman" w:cs="Times New Roman"/>
          <w:sz w:val="24"/>
          <w:szCs w:val="24"/>
        </w:rPr>
        <w:t xml:space="preserve"> </w:t>
      </w:r>
      <w:r w:rsidR="00152FB3" w:rsidRPr="00737F62">
        <w:rPr>
          <w:rFonts w:ascii="Times New Roman" w:hAnsi="Times New Roman" w:cs="Times New Roman"/>
          <w:sz w:val="24"/>
          <w:szCs w:val="24"/>
        </w:rPr>
        <w:t xml:space="preserve">da </w:t>
      </w:r>
      <w:r w:rsidR="00D874D1" w:rsidRPr="00737F62">
        <w:rPr>
          <w:rFonts w:ascii="Times New Roman" w:hAnsi="Times New Roman" w:cs="Times New Roman"/>
          <w:sz w:val="24"/>
          <w:szCs w:val="24"/>
        </w:rPr>
        <w:t>Giuseppe Voza</w:t>
      </w:r>
      <w:r w:rsidR="007D03FA" w:rsidRPr="00737F62">
        <w:rPr>
          <w:rFonts w:ascii="Times New Roman" w:hAnsi="Times New Roman" w:cs="Times New Roman"/>
          <w:sz w:val="24"/>
          <w:szCs w:val="24"/>
        </w:rPr>
        <w:t xml:space="preserve">. </w:t>
      </w:r>
      <w:r w:rsidR="00E2125A" w:rsidRPr="00737F62">
        <w:rPr>
          <w:rFonts w:ascii="Times New Roman" w:hAnsi="Times New Roman" w:cs="Times New Roman"/>
          <w:sz w:val="24"/>
          <w:szCs w:val="24"/>
        </w:rPr>
        <w:t>L</w:t>
      </w:r>
      <w:r w:rsidR="0064242A" w:rsidRPr="00737F62">
        <w:rPr>
          <w:rFonts w:ascii="Times New Roman" w:hAnsi="Times New Roman" w:cs="Times New Roman"/>
          <w:sz w:val="24"/>
          <w:szCs w:val="24"/>
        </w:rPr>
        <w:t xml:space="preserve">o studioso </w:t>
      </w:r>
      <w:r w:rsidR="007D03FA" w:rsidRPr="00737F62">
        <w:rPr>
          <w:rFonts w:ascii="Times New Roman" w:hAnsi="Times New Roman" w:cs="Times New Roman"/>
          <w:sz w:val="24"/>
          <w:szCs w:val="24"/>
        </w:rPr>
        <w:t xml:space="preserve">scopri </w:t>
      </w:r>
      <w:r w:rsidR="00D874D1" w:rsidRPr="00737F62">
        <w:rPr>
          <w:rFonts w:ascii="Times New Roman" w:hAnsi="Times New Roman" w:cs="Times New Roman"/>
          <w:sz w:val="24"/>
          <w:szCs w:val="24"/>
        </w:rPr>
        <w:t>12 strutture</w:t>
      </w:r>
      <w:r w:rsidR="009048CE" w:rsidRPr="00737F62">
        <w:rPr>
          <w:rFonts w:ascii="Times New Roman" w:hAnsi="Times New Roman" w:cs="Times New Roman"/>
          <w:sz w:val="24"/>
          <w:szCs w:val="24"/>
        </w:rPr>
        <w:t xml:space="preserve"> al di sopra della necropoli</w:t>
      </w:r>
      <w:r w:rsidR="00014506" w:rsidRPr="00737F62">
        <w:rPr>
          <w:rFonts w:ascii="Times New Roman" w:hAnsi="Times New Roman" w:cs="Times New Roman"/>
          <w:sz w:val="24"/>
          <w:szCs w:val="24"/>
        </w:rPr>
        <w:t xml:space="preserve">. </w:t>
      </w:r>
      <w:r w:rsidR="0064242A" w:rsidRPr="00737F62">
        <w:rPr>
          <w:rFonts w:ascii="Times New Roman" w:hAnsi="Times New Roman" w:cs="Times New Roman"/>
          <w:sz w:val="24"/>
          <w:szCs w:val="24"/>
        </w:rPr>
        <w:t xml:space="preserve">Il fondo delle capanne a pianta ovale </w:t>
      </w:r>
      <w:r w:rsidR="009048CE" w:rsidRPr="00737F62">
        <w:rPr>
          <w:rFonts w:ascii="Times New Roman" w:hAnsi="Times New Roman" w:cs="Times New Roman"/>
          <w:sz w:val="24"/>
          <w:szCs w:val="24"/>
        </w:rPr>
        <w:t>era scavato</w:t>
      </w:r>
      <w:r w:rsidR="0064242A" w:rsidRPr="00737F62">
        <w:rPr>
          <w:rFonts w:ascii="Times New Roman" w:hAnsi="Times New Roman" w:cs="Times New Roman"/>
          <w:sz w:val="24"/>
          <w:szCs w:val="24"/>
        </w:rPr>
        <w:t xml:space="preserve"> nella roccia</w:t>
      </w:r>
      <w:r w:rsidR="009048CE" w:rsidRPr="00737F62">
        <w:rPr>
          <w:rFonts w:ascii="Times New Roman" w:hAnsi="Times New Roman" w:cs="Times New Roman"/>
          <w:sz w:val="24"/>
          <w:szCs w:val="24"/>
        </w:rPr>
        <w:t xml:space="preserve">. </w:t>
      </w:r>
      <w:r w:rsidR="00D51BF6" w:rsidRPr="00737F62">
        <w:rPr>
          <w:rFonts w:ascii="Times New Roman" w:hAnsi="Times New Roman" w:cs="Times New Roman"/>
          <w:sz w:val="24"/>
          <w:szCs w:val="24"/>
        </w:rPr>
        <w:t>Le tracce più antiche</w:t>
      </w:r>
      <w:r w:rsidR="00AC0BE3" w:rsidRPr="00737F62">
        <w:rPr>
          <w:rFonts w:ascii="Times New Roman" w:hAnsi="Times New Roman" w:cs="Times New Roman"/>
          <w:sz w:val="24"/>
          <w:szCs w:val="24"/>
        </w:rPr>
        <w:t xml:space="preserve"> in Europa</w:t>
      </w:r>
      <w:r w:rsidR="00D51BF6" w:rsidRPr="00737F62">
        <w:rPr>
          <w:rFonts w:ascii="Times New Roman" w:hAnsi="Times New Roman" w:cs="Times New Roman"/>
          <w:sz w:val="24"/>
          <w:szCs w:val="24"/>
        </w:rPr>
        <w:t xml:space="preserve"> della produzione </w:t>
      </w:r>
      <w:r w:rsidR="00194850" w:rsidRPr="00737F62">
        <w:rPr>
          <w:rFonts w:ascii="Times New Roman" w:hAnsi="Times New Roman" w:cs="Times New Roman"/>
          <w:sz w:val="24"/>
          <w:szCs w:val="24"/>
        </w:rPr>
        <w:t>dell’olio</w:t>
      </w:r>
      <w:r w:rsidR="00D51BF6" w:rsidRPr="00737F62">
        <w:rPr>
          <w:rFonts w:ascii="Times New Roman" w:hAnsi="Times New Roman" w:cs="Times New Roman"/>
          <w:sz w:val="24"/>
          <w:szCs w:val="24"/>
        </w:rPr>
        <w:t xml:space="preserve"> d</w:t>
      </w:r>
      <w:r w:rsidR="00AC0BE3" w:rsidRPr="00737F62">
        <w:rPr>
          <w:rFonts w:ascii="Times New Roman" w:hAnsi="Times New Roman" w:cs="Times New Roman"/>
          <w:sz w:val="24"/>
          <w:szCs w:val="24"/>
        </w:rPr>
        <w:t>’</w:t>
      </w:r>
      <w:r w:rsidR="00D51BF6" w:rsidRPr="00737F62">
        <w:rPr>
          <w:rFonts w:ascii="Times New Roman" w:hAnsi="Times New Roman" w:cs="Times New Roman"/>
          <w:sz w:val="24"/>
          <w:szCs w:val="24"/>
        </w:rPr>
        <w:t>oliva risal</w:t>
      </w:r>
      <w:r w:rsidR="00E2125A" w:rsidRPr="00737F62">
        <w:rPr>
          <w:rFonts w:ascii="Times New Roman" w:hAnsi="Times New Roman" w:cs="Times New Roman"/>
          <w:sz w:val="24"/>
          <w:szCs w:val="24"/>
        </w:rPr>
        <w:t>gono</w:t>
      </w:r>
      <w:r w:rsidR="00D51BF6" w:rsidRPr="00737F62">
        <w:rPr>
          <w:rFonts w:ascii="Times New Roman" w:hAnsi="Times New Roman" w:cs="Times New Roman"/>
          <w:sz w:val="24"/>
          <w:szCs w:val="24"/>
        </w:rPr>
        <w:t xml:space="preserve"> a 4.000 anni fa e provengono </w:t>
      </w:r>
      <w:r w:rsidR="00850611" w:rsidRPr="00737F62">
        <w:rPr>
          <w:rFonts w:ascii="Times New Roman" w:hAnsi="Times New Roman" w:cs="Times New Roman"/>
          <w:sz w:val="24"/>
          <w:szCs w:val="24"/>
        </w:rPr>
        <w:t>dalla superficie</w:t>
      </w:r>
      <w:r w:rsidR="00D51BF6" w:rsidRPr="00737F62">
        <w:rPr>
          <w:rFonts w:ascii="Times New Roman" w:hAnsi="Times New Roman" w:cs="Times New Roman"/>
          <w:sz w:val="24"/>
          <w:szCs w:val="24"/>
        </w:rPr>
        <w:t xml:space="preserve"> di </w:t>
      </w:r>
      <w:r w:rsidR="00201832" w:rsidRPr="00737F62">
        <w:rPr>
          <w:rFonts w:ascii="Times New Roman" w:hAnsi="Times New Roman" w:cs="Times New Roman"/>
          <w:sz w:val="24"/>
          <w:szCs w:val="24"/>
        </w:rPr>
        <w:t xml:space="preserve">un </w:t>
      </w:r>
      <w:r w:rsidR="00D51BF6" w:rsidRPr="00737F62">
        <w:rPr>
          <w:rFonts w:ascii="Times New Roman" w:hAnsi="Times New Roman" w:cs="Times New Roman"/>
          <w:sz w:val="24"/>
          <w:szCs w:val="24"/>
        </w:rPr>
        <w:t xml:space="preserve">contenitore </w:t>
      </w:r>
      <w:r w:rsidR="00201832" w:rsidRPr="00737F62">
        <w:rPr>
          <w:rFonts w:ascii="Times New Roman" w:hAnsi="Times New Roman" w:cs="Times New Roman"/>
          <w:sz w:val="24"/>
          <w:szCs w:val="24"/>
        </w:rPr>
        <w:t xml:space="preserve">(giara) proveniente proprio </w:t>
      </w:r>
      <w:r w:rsidR="00D51BF6" w:rsidRPr="00737F62">
        <w:rPr>
          <w:rFonts w:ascii="Times New Roman" w:hAnsi="Times New Roman" w:cs="Times New Roman"/>
          <w:sz w:val="24"/>
          <w:szCs w:val="24"/>
        </w:rPr>
        <w:t xml:space="preserve">da Castelluccio. </w:t>
      </w:r>
      <w:r w:rsidR="00850611" w:rsidRPr="00737F62">
        <w:rPr>
          <w:rFonts w:ascii="Times New Roman" w:hAnsi="Times New Roman" w:cs="Times New Roman"/>
          <w:sz w:val="24"/>
          <w:szCs w:val="24"/>
        </w:rPr>
        <w:t xml:space="preserve">La scoperta si deve all’archeologo netino Davide </w:t>
      </w:r>
      <w:proofErr w:type="spellStart"/>
      <w:r w:rsidR="00850611" w:rsidRPr="00737F62">
        <w:rPr>
          <w:rFonts w:ascii="Times New Roman" w:hAnsi="Times New Roman" w:cs="Times New Roman"/>
          <w:sz w:val="24"/>
          <w:szCs w:val="24"/>
        </w:rPr>
        <w:t>Tanasi</w:t>
      </w:r>
      <w:proofErr w:type="spellEnd"/>
      <w:r w:rsidR="00850611" w:rsidRPr="00737F62">
        <w:rPr>
          <w:rFonts w:ascii="Times New Roman" w:hAnsi="Times New Roman" w:cs="Times New Roman"/>
          <w:sz w:val="24"/>
          <w:szCs w:val="24"/>
        </w:rPr>
        <w:t xml:space="preserve">, lo stesso studioso </w:t>
      </w:r>
      <w:r w:rsidR="00C41049" w:rsidRPr="00737F62">
        <w:rPr>
          <w:rFonts w:ascii="Times New Roman" w:hAnsi="Times New Roman" w:cs="Times New Roman"/>
          <w:sz w:val="24"/>
          <w:szCs w:val="24"/>
        </w:rPr>
        <w:t xml:space="preserve">che scopri le tracce del vino più antico (6000 anni) in Europa sui vasi eneolitici a Grotta del Monte </w:t>
      </w:r>
      <w:proofErr w:type="spellStart"/>
      <w:r w:rsidR="00C41049" w:rsidRPr="00737F62">
        <w:rPr>
          <w:rFonts w:ascii="Times New Roman" w:hAnsi="Times New Roman" w:cs="Times New Roman"/>
          <w:sz w:val="24"/>
          <w:szCs w:val="24"/>
        </w:rPr>
        <w:t>Kronio</w:t>
      </w:r>
      <w:proofErr w:type="spellEnd"/>
      <w:r w:rsidR="00C41049" w:rsidRPr="00737F62">
        <w:rPr>
          <w:rFonts w:ascii="Times New Roman" w:hAnsi="Times New Roman" w:cs="Times New Roman"/>
          <w:sz w:val="24"/>
          <w:szCs w:val="24"/>
        </w:rPr>
        <w:t xml:space="preserve"> </w:t>
      </w:r>
      <w:r w:rsidR="00971640" w:rsidRPr="00737F62">
        <w:rPr>
          <w:rFonts w:ascii="Times New Roman" w:hAnsi="Times New Roman" w:cs="Times New Roman"/>
          <w:sz w:val="24"/>
          <w:szCs w:val="24"/>
        </w:rPr>
        <w:t>nell’agrigentino</w:t>
      </w:r>
      <w:r w:rsidR="00C41049" w:rsidRPr="00737F62">
        <w:rPr>
          <w:rFonts w:ascii="Times New Roman" w:hAnsi="Times New Roman" w:cs="Times New Roman"/>
          <w:sz w:val="24"/>
          <w:szCs w:val="24"/>
        </w:rPr>
        <w:t xml:space="preserve">. </w:t>
      </w:r>
      <w:r w:rsidR="00A27287" w:rsidRPr="00737F62">
        <w:rPr>
          <w:rFonts w:ascii="Times New Roman" w:hAnsi="Times New Roman" w:cs="Times New Roman"/>
          <w:sz w:val="24"/>
          <w:szCs w:val="24"/>
        </w:rPr>
        <w:t xml:space="preserve">Un'altra scoperta </w:t>
      </w:r>
      <w:r w:rsidR="00E2125A" w:rsidRPr="00737F62">
        <w:rPr>
          <w:rFonts w:ascii="Times New Roman" w:hAnsi="Times New Roman" w:cs="Times New Roman"/>
          <w:sz w:val="24"/>
          <w:szCs w:val="24"/>
        </w:rPr>
        <w:t>sorprendente</w:t>
      </w:r>
      <w:r w:rsidR="00A27287" w:rsidRPr="00737F62">
        <w:rPr>
          <w:rFonts w:ascii="Times New Roman" w:hAnsi="Times New Roman" w:cs="Times New Roman"/>
          <w:sz w:val="24"/>
          <w:szCs w:val="24"/>
        </w:rPr>
        <w:t xml:space="preserve"> aveva luogo a Poggio </w:t>
      </w:r>
      <w:proofErr w:type="spellStart"/>
      <w:r w:rsidR="00A27287" w:rsidRPr="00737F62">
        <w:rPr>
          <w:rFonts w:ascii="Times New Roman" w:hAnsi="Times New Roman" w:cs="Times New Roman"/>
          <w:sz w:val="24"/>
          <w:szCs w:val="24"/>
        </w:rPr>
        <w:t>Biddini</w:t>
      </w:r>
      <w:proofErr w:type="spellEnd"/>
      <w:r w:rsidR="00A27287" w:rsidRPr="00737F62">
        <w:rPr>
          <w:rFonts w:ascii="Times New Roman" w:hAnsi="Times New Roman" w:cs="Times New Roman"/>
          <w:sz w:val="24"/>
          <w:szCs w:val="24"/>
        </w:rPr>
        <w:t xml:space="preserve"> nel ragusano durante l’esplorazione </w:t>
      </w:r>
      <w:r w:rsidR="00E2125A" w:rsidRPr="00737F62">
        <w:rPr>
          <w:rFonts w:ascii="Times New Roman" w:hAnsi="Times New Roman" w:cs="Times New Roman"/>
          <w:sz w:val="24"/>
          <w:szCs w:val="24"/>
        </w:rPr>
        <w:t xml:space="preserve">di una </w:t>
      </w:r>
      <w:r w:rsidR="00A27287" w:rsidRPr="00737F62">
        <w:rPr>
          <w:rFonts w:ascii="Times New Roman" w:hAnsi="Times New Roman" w:cs="Times New Roman"/>
          <w:sz w:val="24"/>
          <w:szCs w:val="24"/>
        </w:rPr>
        <w:t xml:space="preserve">capanna castellucciana. </w:t>
      </w:r>
      <w:r w:rsidR="0012084D" w:rsidRPr="00737F62">
        <w:rPr>
          <w:rFonts w:ascii="Times New Roman" w:hAnsi="Times New Roman" w:cs="Times New Roman"/>
          <w:sz w:val="24"/>
          <w:szCs w:val="24"/>
        </w:rPr>
        <w:t xml:space="preserve">Sotto il pavimento </w:t>
      </w:r>
      <w:r w:rsidR="004F4EC8" w:rsidRPr="00737F62">
        <w:rPr>
          <w:rFonts w:ascii="Times New Roman" w:hAnsi="Times New Roman" w:cs="Times New Roman"/>
          <w:sz w:val="24"/>
          <w:szCs w:val="24"/>
        </w:rPr>
        <w:t>sono apparsi i resti di due sepolture parziali secondarie, formate da crani, privi delle mandibole inferiori</w:t>
      </w:r>
      <w:r w:rsidR="00A27287" w:rsidRPr="00737F62">
        <w:rPr>
          <w:rFonts w:ascii="Times New Roman" w:hAnsi="Times New Roman" w:cs="Times New Roman"/>
          <w:sz w:val="24"/>
          <w:szCs w:val="24"/>
        </w:rPr>
        <w:t xml:space="preserve"> </w:t>
      </w:r>
      <w:r w:rsidR="00E71616" w:rsidRPr="00737F62">
        <w:rPr>
          <w:rFonts w:ascii="Times New Roman" w:hAnsi="Times New Roman" w:cs="Times New Roman"/>
          <w:sz w:val="24"/>
          <w:szCs w:val="24"/>
        </w:rPr>
        <w:t>e appartenenti</w:t>
      </w:r>
      <w:r w:rsidR="004F4EC8" w:rsidRPr="00737F62">
        <w:rPr>
          <w:rFonts w:ascii="Times New Roman" w:hAnsi="Times New Roman" w:cs="Times New Roman"/>
          <w:sz w:val="24"/>
          <w:szCs w:val="24"/>
        </w:rPr>
        <w:t xml:space="preserve"> a</w:t>
      </w:r>
      <w:r w:rsidR="003855C4" w:rsidRPr="00737F62">
        <w:rPr>
          <w:rFonts w:ascii="Times New Roman" w:hAnsi="Times New Roman" w:cs="Times New Roman"/>
          <w:sz w:val="24"/>
          <w:szCs w:val="24"/>
        </w:rPr>
        <w:t>d</w:t>
      </w:r>
      <w:r w:rsidR="004F4EC8" w:rsidRPr="00737F62">
        <w:rPr>
          <w:rFonts w:ascii="Times New Roman" w:hAnsi="Times New Roman" w:cs="Times New Roman"/>
          <w:sz w:val="24"/>
          <w:szCs w:val="24"/>
        </w:rPr>
        <w:t xml:space="preserve"> individui giovani di sesso femminile. Si tratta di una pratica funeraria sconosciuta in Sicilia, </w:t>
      </w:r>
      <w:r w:rsidR="003855C4" w:rsidRPr="00737F62">
        <w:rPr>
          <w:rFonts w:ascii="Times New Roman" w:hAnsi="Times New Roman" w:cs="Times New Roman"/>
          <w:sz w:val="24"/>
          <w:szCs w:val="24"/>
        </w:rPr>
        <w:t xml:space="preserve">ma </w:t>
      </w:r>
      <w:r w:rsidR="004F4EC8" w:rsidRPr="00737F62">
        <w:rPr>
          <w:rFonts w:ascii="Times New Roman" w:hAnsi="Times New Roman" w:cs="Times New Roman"/>
          <w:sz w:val="24"/>
          <w:szCs w:val="24"/>
        </w:rPr>
        <w:t>ben not</w:t>
      </w:r>
      <w:r w:rsidR="003855C4" w:rsidRPr="00737F62">
        <w:rPr>
          <w:rFonts w:ascii="Times New Roman" w:hAnsi="Times New Roman" w:cs="Times New Roman"/>
          <w:sz w:val="24"/>
          <w:szCs w:val="24"/>
        </w:rPr>
        <w:t>a</w:t>
      </w:r>
      <w:r w:rsidR="004F4EC8" w:rsidRPr="00737F62">
        <w:rPr>
          <w:rFonts w:ascii="Times New Roman" w:hAnsi="Times New Roman" w:cs="Times New Roman"/>
          <w:sz w:val="24"/>
          <w:szCs w:val="24"/>
        </w:rPr>
        <w:t xml:space="preserve"> nel mondo orientale</w:t>
      </w:r>
      <w:r w:rsidR="003855C4" w:rsidRPr="00737F62">
        <w:rPr>
          <w:rFonts w:ascii="Times New Roman" w:hAnsi="Times New Roman" w:cs="Times New Roman"/>
          <w:sz w:val="24"/>
          <w:szCs w:val="24"/>
        </w:rPr>
        <w:t xml:space="preserve"> </w:t>
      </w:r>
      <w:r w:rsidR="004F4EC8" w:rsidRPr="00737F62">
        <w:rPr>
          <w:rFonts w:ascii="Times New Roman" w:hAnsi="Times New Roman" w:cs="Times New Roman"/>
          <w:sz w:val="24"/>
          <w:szCs w:val="24"/>
        </w:rPr>
        <w:t>e a Malta.</w:t>
      </w:r>
    </w:p>
    <w:p w14:paraId="6DDBABDF" w14:textId="3D9075AF" w:rsidR="003E5E85" w:rsidRPr="00737F62" w:rsidRDefault="006B45D5" w:rsidP="00737F62">
      <w:pPr>
        <w:pStyle w:val="Paragrafoelenco"/>
        <w:tabs>
          <w:tab w:val="left" w:pos="0"/>
        </w:tabs>
        <w:ind w:left="0"/>
        <w:jc w:val="both"/>
        <w:rPr>
          <w:rFonts w:ascii="Times New Roman" w:hAnsi="Times New Roman" w:cs="Times New Roman"/>
          <w:sz w:val="24"/>
          <w:szCs w:val="24"/>
        </w:rPr>
      </w:pPr>
      <w:r w:rsidRPr="00737F62">
        <w:rPr>
          <w:rFonts w:ascii="Times New Roman" w:hAnsi="Times New Roman" w:cs="Times New Roman"/>
          <w:sz w:val="24"/>
          <w:szCs w:val="24"/>
        </w:rPr>
        <w:tab/>
      </w:r>
      <w:r w:rsidR="003855C4" w:rsidRPr="00737F62">
        <w:rPr>
          <w:rFonts w:ascii="Times New Roman" w:hAnsi="Times New Roman" w:cs="Times New Roman"/>
          <w:sz w:val="24"/>
          <w:szCs w:val="24"/>
        </w:rPr>
        <w:t xml:space="preserve">Intorno </w:t>
      </w:r>
      <w:r w:rsidR="00517A88" w:rsidRPr="00737F62">
        <w:rPr>
          <w:rFonts w:ascii="Times New Roman" w:hAnsi="Times New Roman" w:cs="Times New Roman"/>
          <w:sz w:val="24"/>
          <w:szCs w:val="24"/>
        </w:rPr>
        <w:t>al</w:t>
      </w:r>
      <w:r w:rsidR="003855C4" w:rsidRPr="00737F62">
        <w:rPr>
          <w:rFonts w:ascii="Times New Roman" w:hAnsi="Times New Roman" w:cs="Times New Roman"/>
          <w:sz w:val="24"/>
          <w:szCs w:val="24"/>
        </w:rPr>
        <w:t xml:space="preserve">la metà del II </w:t>
      </w:r>
      <w:r w:rsidR="00E71616" w:rsidRPr="00737F62">
        <w:rPr>
          <w:rFonts w:ascii="Times New Roman" w:hAnsi="Times New Roman" w:cs="Times New Roman"/>
          <w:sz w:val="24"/>
          <w:szCs w:val="24"/>
        </w:rPr>
        <w:t>millennio</w:t>
      </w:r>
      <w:r w:rsidR="003855C4" w:rsidRPr="00737F62">
        <w:rPr>
          <w:rFonts w:ascii="Times New Roman" w:hAnsi="Times New Roman" w:cs="Times New Roman"/>
          <w:sz w:val="24"/>
          <w:szCs w:val="24"/>
        </w:rPr>
        <w:t xml:space="preserve"> a.C. </w:t>
      </w:r>
      <w:r w:rsidR="00FA3898" w:rsidRPr="00737F62">
        <w:rPr>
          <w:rFonts w:ascii="Times New Roman" w:hAnsi="Times New Roman" w:cs="Times New Roman"/>
          <w:sz w:val="24"/>
          <w:szCs w:val="24"/>
        </w:rPr>
        <w:t xml:space="preserve">sorge la cultura di </w:t>
      </w:r>
      <w:r w:rsidR="003855C4" w:rsidRPr="00737F62">
        <w:rPr>
          <w:rFonts w:ascii="Times New Roman" w:hAnsi="Times New Roman" w:cs="Times New Roman"/>
          <w:sz w:val="24"/>
          <w:szCs w:val="24"/>
        </w:rPr>
        <w:t>Thapsos</w:t>
      </w:r>
      <w:r w:rsidR="00FA3898" w:rsidRPr="00737F62">
        <w:rPr>
          <w:rFonts w:ascii="Times New Roman" w:hAnsi="Times New Roman" w:cs="Times New Roman"/>
          <w:sz w:val="24"/>
          <w:szCs w:val="24"/>
        </w:rPr>
        <w:t xml:space="preserve">, che prende </w:t>
      </w:r>
      <w:r w:rsidR="00D4616D" w:rsidRPr="00737F62">
        <w:rPr>
          <w:rFonts w:ascii="Times New Roman" w:hAnsi="Times New Roman" w:cs="Times New Roman"/>
          <w:sz w:val="24"/>
          <w:szCs w:val="24"/>
        </w:rPr>
        <w:t xml:space="preserve">il </w:t>
      </w:r>
      <w:r w:rsidR="00FA3898" w:rsidRPr="00737F62">
        <w:rPr>
          <w:rFonts w:ascii="Times New Roman" w:hAnsi="Times New Roman" w:cs="Times New Roman"/>
          <w:sz w:val="24"/>
          <w:szCs w:val="24"/>
        </w:rPr>
        <w:t xml:space="preserve">nome dal sito </w:t>
      </w:r>
      <w:r w:rsidR="00FA3898" w:rsidRPr="00737F62">
        <w:rPr>
          <w:rFonts w:ascii="Times New Roman" w:hAnsi="Times New Roman" w:cs="Times New Roman"/>
          <w:color w:val="000000"/>
          <w:sz w:val="24"/>
          <w:szCs w:val="24"/>
        </w:rPr>
        <w:t>omonimo sulla penisola Ma</w:t>
      </w:r>
      <w:r w:rsidR="00FB5B6A" w:rsidRPr="00737F62">
        <w:rPr>
          <w:rFonts w:ascii="Times New Roman" w:hAnsi="Times New Roman" w:cs="Times New Roman"/>
          <w:color w:val="000000"/>
          <w:sz w:val="24"/>
          <w:szCs w:val="24"/>
        </w:rPr>
        <w:t>n</w:t>
      </w:r>
      <w:r w:rsidR="00FA3898" w:rsidRPr="00737F62">
        <w:rPr>
          <w:rFonts w:ascii="Times New Roman" w:hAnsi="Times New Roman" w:cs="Times New Roman"/>
          <w:color w:val="000000"/>
          <w:sz w:val="24"/>
          <w:szCs w:val="24"/>
        </w:rPr>
        <w:t>g</w:t>
      </w:r>
      <w:r w:rsidR="00FB5B6A" w:rsidRPr="00737F62">
        <w:rPr>
          <w:rFonts w:ascii="Times New Roman" w:hAnsi="Times New Roman" w:cs="Times New Roman"/>
          <w:color w:val="000000"/>
          <w:sz w:val="24"/>
          <w:szCs w:val="24"/>
        </w:rPr>
        <w:t>h</w:t>
      </w:r>
      <w:r w:rsidR="00FA3898" w:rsidRPr="00737F62">
        <w:rPr>
          <w:rFonts w:ascii="Times New Roman" w:hAnsi="Times New Roman" w:cs="Times New Roman"/>
          <w:color w:val="000000"/>
          <w:sz w:val="24"/>
          <w:szCs w:val="24"/>
        </w:rPr>
        <w:t>isi</w:t>
      </w:r>
      <w:r w:rsidR="00D4616D" w:rsidRPr="00737F62">
        <w:rPr>
          <w:rFonts w:ascii="Times New Roman" w:hAnsi="Times New Roman" w:cs="Times New Roman"/>
          <w:color w:val="000000"/>
          <w:sz w:val="24"/>
          <w:szCs w:val="24"/>
        </w:rPr>
        <w:t xml:space="preserve"> (dall'arabo </w:t>
      </w:r>
      <w:proofErr w:type="spellStart"/>
      <w:r w:rsidR="00D4616D" w:rsidRPr="00737F62">
        <w:rPr>
          <w:rFonts w:ascii="Times New Roman" w:hAnsi="Times New Roman" w:cs="Times New Roman"/>
          <w:color w:val="000000"/>
          <w:sz w:val="24"/>
          <w:szCs w:val="24"/>
        </w:rPr>
        <w:t>Mismar</w:t>
      </w:r>
      <w:proofErr w:type="spellEnd"/>
      <w:r w:rsidR="00D4616D" w:rsidRPr="00737F62">
        <w:rPr>
          <w:rFonts w:ascii="Times New Roman" w:hAnsi="Times New Roman" w:cs="Times New Roman"/>
          <w:color w:val="000000"/>
          <w:sz w:val="24"/>
          <w:szCs w:val="24"/>
        </w:rPr>
        <w:t>, chiodo),</w:t>
      </w:r>
      <w:r w:rsidR="00FA3898" w:rsidRPr="00737F62">
        <w:rPr>
          <w:rFonts w:ascii="Times New Roman" w:hAnsi="Times New Roman" w:cs="Times New Roman"/>
          <w:color w:val="000000"/>
          <w:sz w:val="24"/>
          <w:szCs w:val="24"/>
        </w:rPr>
        <w:t xml:space="preserve"> </w:t>
      </w:r>
      <w:r w:rsidR="00E71616" w:rsidRPr="00737F62">
        <w:rPr>
          <w:rFonts w:ascii="Times New Roman" w:hAnsi="Times New Roman" w:cs="Times New Roman"/>
          <w:color w:val="000000"/>
          <w:sz w:val="24"/>
          <w:szCs w:val="24"/>
        </w:rPr>
        <w:t xml:space="preserve">ubicata </w:t>
      </w:r>
      <w:r w:rsidR="00FA3898" w:rsidRPr="00737F62">
        <w:rPr>
          <w:rFonts w:ascii="Times New Roman" w:hAnsi="Times New Roman" w:cs="Times New Roman"/>
          <w:color w:val="000000"/>
          <w:sz w:val="24"/>
          <w:szCs w:val="24"/>
        </w:rPr>
        <w:t xml:space="preserve">tra Siracusa </w:t>
      </w:r>
      <w:r w:rsidR="00D4616D" w:rsidRPr="00737F62">
        <w:rPr>
          <w:rFonts w:ascii="Times New Roman" w:hAnsi="Times New Roman" w:cs="Times New Roman"/>
          <w:color w:val="000000"/>
          <w:sz w:val="24"/>
          <w:szCs w:val="24"/>
        </w:rPr>
        <w:t xml:space="preserve">e </w:t>
      </w:r>
      <w:r w:rsidR="00FA3898" w:rsidRPr="00737F62">
        <w:rPr>
          <w:rFonts w:ascii="Times New Roman" w:hAnsi="Times New Roman" w:cs="Times New Roman"/>
          <w:color w:val="000000"/>
          <w:sz w:val="24"/>
          <w:szCs w:val="24"/>
        </w:rPr>
        <w:t xml:space="preserve">Augusta. </w:t>
      </w:r>
      <w:r w:rsidR="00B96672" w:rsidRPr="00737F62">
        <w:rPr>
          <w:rFonts w:ascii="Times New Roman" w:hAnsi="Times New Roman" w:cs="Times New Roman"/>
          <w:color w:val="000000"/>
          <w:sz w:val="24"/>
          <w:szCs w:val="24"/>
        </w:rPr>
        <w:t>I</w:t>
      </w:r>
      <w:r w:rsidR="00FB5B6A" w:rsidRPr="00737F62">
        <w:rPr>
          <w:rFonts w:ascii="Times New Roman" w:hAnsi="Times New Roman" w:cs="Times New Roman"/>
          <w:color w:val="000000"/>
          <w:sz w:val="24"/>
          <w:szCs w:val="24"/>
        </w:rPr>
        <w:t xml:space="preserve"> reperti </w:t>
      </w:r>
      <w:r w:rsidR="007A7D0F" w:rsidRPr="00737F62">
        <w:rPr>
          <w:rFonts w:ascii="Times New Roman" w:hAnsi="Times New Roman" w:cs="Times New Roman"/>
          <w:color w:val="000000"/>
          <w:sz w:val="24"/>
          <w:szCs w:val="24"/>
        </w:rPr>
        <w:t>(</w:t>
      </w:r>
      <w:r w:rsidR="007A7D0F" w:rsidRPr="00737F62">
        <w:rPr>
          <w:rFonts w:ascii="Times New Roman" w:hAnsi="Times New Roman" w:cs="Times New Roman"/>
          <w:color w:val="000000"/>
          <w:sz w:val="24"/>
          <w:szCs w:val="24"/>
        </w:rPr>
        <w:t>databili al periodo compreso tra XV e XIII secolo a.C.</w:t>
      </w:r>
      <w:r w:rsidR="007A7D0F" w:rsidRPr="00737F62">
        <w:rPr>
          <w:rFonts w:ascii="Times New Roman" w:hAnsi="Times New Roman" w:cs="Times New Roman"/>
          <w:color w:val="000000"/>
          <w:sz w:val="24"/>
          <w:szCs w:val="24"/>
        </w:rPr>
        <w:t>)</w:t>
      </w:r>
      <w:r w:rsidR="007A7D0F" w:rsidRPr="00737F62">
        <w:rPr>
          <w:rFonts w:ascii="Times New Roman" w:hAnsi="Times New Roman" w:cs="Times New Roman"/>
          <w:color w:val="000000"/>
          <w:sz w:val="24"/>
          <w:szCs w:val="24"/>
        </w:rPr>
        <w:t xml:space="preserve"> </w:t>
      </w:r>
      <w:r w:rsidR="004C500D" w:rsidRPr="00737F62">
        <w:rPr>
          <w:rFonts w:ascii="Times New Roman" w:hAnsi="Times New Roman" w:cs="Times New Roman"/>
          <w:color w:val="000000"/>
          <w:sz w:val="24"/>
          <w:szCs w:val="24"/>
        </w:rPr>
        <w:t xml:space="preserve">e oggetti di </w:t>
      </w:r>
      <w:r w:rsidR="004C500D" w:rsidRPr="00737F62">
        <w:rPr>
          <w:rFonts w:ascii="Times New Roman" w:hAnsi="Times New Roman" w:cs="Times New Roman"/>
          <w:color w:val="000000"/>
          <w:sz w:val="24"/>
          <w:szCs w:val="24"/>
        </w:rPr>
        <w:t>varia provenienza</w:t>
      </w:r>
      <w:r w:rsidR="00E71616" w:rsidRPr="00737F62">
        <w:rPr>
          <w:rFonts w:ascii="Times New Roman" w:hAnsi="Times New Roman" w:cs="Times New Roman"/>
          <w:color w:val="000000"/>
          <w:sz w:val="24"/>
          <w:szCs w:val="24"/>
        </w:rPr>
        <w:t xml:space="preserve"> dimostrerebbe</w:t>
      </w:r>
      <w:r w:rsidR="004C500D" w:rsidRPr="00737F62">
        <w:rPr>
          <w:rFonts w:ascii="Times New Roman" w:hAnsi="Times New Roman" w:cs="Times New Roman"/>
          <w:color w:val="000000"/>
          <w:sz w:val="24"/>
          <w:szCs w:val="24"/>
        </w:rPr>
        <w:t>ro</w:t>
      </w:r>
      <w:r w:rsidR="00E71616" w:rsidRPr="00737F62">
        <w:rPr>
          <w:rFonts w:ascii="Times New Roman" w:hAnsi="Times New Roman" w:cs="Times New Roman"/>
          <w:color w:val="000000"/>
          <w:sz w:val="24"/>
          <w:szCs w:val="24"/>
        </w:rPr>
        <w:t xml:space="preserve">, che il Thapsos sarebbe uno </w:t>
      </w:r>
      <w:r w:rsidR="00A20D13" w:rsidRPr="00737F62">
        <w:rPr>
          <w:rFonts w:ascii="Times New Roman" w:hAnsi="Times New Roman" w:cs="Times New Roman"/>
          <w:color w:val="000000"/>
          <w:sz w:val="24"/>
          <w:szCs w:val="24"/>
        </w:rPr>
        <w:t>dei maggiori empori commerciali</w:t>
      </w:r>
      <w:r w:rsidR="00E71616" w:rsidRPr="00737F62">
        <w:rPr>
          <w:rFonts w:ascii="Times New Roman" w:hAnsi="Times New Roman" w:cs="Times New Roman"/>
          <w:color w:val="000000"/>
          <w:sz w:val="24"/>
          <w:szCs w:val="24"/>
        </w:rPr>
        <w:t xml:space="preserve"> </w:t>
      </w:r>
      <w:r w:rsidR="00E71616" w:rsidRPr="00737F62">
        <w:rPr>
          <w:rFonts w:ascii="Times New Roman" w:hAnsi="Times New Roman" w:cs="Times New Roman"/>
          <w:sz w:val="24"/>
          <w:szCs w:val="24"/>
        </w:rPr>
        <w:t>del Mediterraneo</w:t>
      </w:r>
      <w:r w:rsidR="004C500D" w:rsidRPr="00737F62">
        <w:rPr>
          <w:rFonts w:ascii="Times New Roman" w:hAnsi="Times New Roman" w:cs="Times New Roman"/>
          <w:sz w:val="24"/>
          <w:szCs w:val="24"/>
        </w:rPr>
        <w:t xml:space="preserve">. </w:t>
      </w:r>
      <w:r w:rsidR="006427E3" w:rsidRPr="00737F62">
        <w:rPr>
          <w:rFonts w:ascii="Times New Roman" w:hAnsi="Times New Roman" w:cs="Times New Roman"/>
          <w:sz w:val="24"/>
          <w:szCs w:val="24"/>
        </w:rPr>
        <w:t xml:space="preserve">Tuttavia </w:t>
      </w:r>
      <w:r w:rsidR="00517A88" w:rsidRPr="00737F62">
        <w:rPr>
          <w:rFonts w:ascii="Times New Roman" w:hAnsi="Times New Roman" w:cs="Times New Roman"/>
          <w:sz w:val="24"/>
          <w:szCs w:val="24"/>
        </w:rPr>
        <w:t>ne</w:t>
      </w:r>
      <w:r w:rsidR="006427E3" w:rsidRPr="00737F62">
        <w:rPr>
          <w:rFonts w:ascii="Times New Roman" w:hAnsi="Times New Roman" w:cs="Times New Roman"/>
          <w:sz w:val="24"/>
          <w:szCs w:val="24"/>
        </w:rPr>
        <w:t>lla penisola</w:t>
      </w:r>
      <w:r w:rsidR="00A20D13" w:rsidRPr="00737F62">
        <w:rPr>
          <w:rFonts w:ascii="Times New Roman" w:hAnsi="Times New Roman" w:cs="Times New Roman"/>
          <w:sz w:val="24"/>
          <w:szCs w:val="24"/>
        </w:rPr>
        <w:t xml:space="preserve"> non mancano le strutture, che </w:t>
      </w:r>
      <w:r w:rsidR="002E34F4" w:rsidRPr="00737F62">
        <w:rPr>
          <w:rFonts w:ascii="Times New Roman" w:hAnsi="Times New Roman" w:cs="Times New Roman"/>
          <w:sz w:val="24"/>
          <w:szCs w:val="24"/>
        </w:rPr>
        <w:t>attestavano</w:t>
      </w:r>
      <w:r w:rsidR="006427E3" w:rsidRPr="00737F62">
        <w:rPr>
          <w:rFonts w:ascii="Times New Roman" w:hAnsi="Times New Roman" w:cs="Times New Roman"/>
          <w:sz w:val="24"/>
          <w:szCs w:val="24"/>
        </w:rPr>
        <w:t xml:space="preserve"> le fasi precedenti</w:t>
      </w:r>
      <w:r w:rsidR="004C500D" w:rsidRPr="00737F62">
        <w:rPr>
          <w:rFonts w:ascii="Times New Roman" w:hAnsi="Times New Roman" w:cs="Times New Roman"/>
          <w:sz w:val="24"/>
          <w:szCs w:val="24"/>
        </w:rPr>
        <w:t xml:space="preserve"> (</w:t>
      </w:r>
      <w:r w:rsidR="006427E3" w:rsidRPr="00737F62">
        <w:rPr>
          <w:rFonts w:ascii="Times New Roman" w:hAnsi="Times New Roman" w:cs="Times New Roman"/>
          <w:sz w:val="24"/>
          <w:szCs w:val="24"/>
        </w:rPr>
        <w:t>cultura di Castelluccio</w:t>
      </w:r>
      <w:r w:rsidR="004C500D" w:rsidRPr="00737F62">
        <w:rPr>
          <w:rFonts w:ascii="Times New Roman" w:hAnsi="Times New Roman" w:cs="Times New Roman"/>
          <w:sz w:val="24"/>
          <w:szCs w:val="24"/>
        </w:rPr>
        <w:t>)</w:t>
      </w:r>
      <w:r w:rsidR="006427E3" w:rsidRPr="00737F62">
        <w:rPr>
          <w:rFonts w:ascii="Times New Roman" w:hAnsi="Times New Roman" w:cs="Times New Roman"/>
          <w:sz w:val="24"/>
          <w:szCs w:val="24"/>
        </w:rPr>
        <w:t>.</w:t>
      </w:r>
      <w:r w:rsidR="00134835" w:rsidRPr="00737F62">
        <w:rPr>
          <w:rFonts w:ascii="Times New Roman" w:hAnsi="Times New Roman" w:cs="Times New Roman"/>
          <w:sz w:val="24"/>
          <w:szCs w:val="24"/>
        </w:rPr>
        <w:t xml:space="preserve"> </w:t>
      </w:r>
      <w:r w:rsidR="004C500D" w:rsidRPr="00737F62">
        <w:rPr>
          <w:rFonts w:ascii="Times New Roman" w:hAnsi="Times New Roman" w:cs="Times New Roman"/>
          <w:sz w:val="24"/>
          <w:szCs w:val="24"/>
        </w:rPr>
        <w:t xml:space="preserve">Le </w:t>
      </w:r>
      <w:r w:rsidR="00134835" w:rsidRPr="00737F62">
        <w:rPr>
          <w:rFonts w:ascii="Times New Roman" w:hAnsi="Times New Roman" w:cs="Times New Roman"/>
          <w:sz w:val="24"/>
          <w:szCs w:val="24"/>
        </w:rPr>
        <w:t xml:space="preserve">necropoli </w:t>
      </w:r>
      <w:r w:rsidR="004C500D" w:rsidRPr="00737F62">
        <w:rPr>
          <w:rFonts w:ascii="Times New Roman" w:hAnsi="Times New Roman" w:cs="Times New Roman"/>
          <w:sz w:val="24"/>
          <w:szCs w:val="24"/>
        </w:rPr>
        <w:t>individuat</w:t>
      </w:r>
      <w:r w:rsidR="004C500D" w:rsidRPr="00737F62">
        <w:rPr>
          <w:rFonts w:ascii="Times New Roman" w:hAnsi="Times New Roman" w:cs="Times New Roman"/>
          <w:sz w:val="24"/>
          <w:szCs w:val="24"/>
        </w:rPr>
        <w:t xml:space="preserve">e </w:t>
      </w:r>
      <w:r w:rsidR="00A20D13" w:rsidRPr="00737F62">
        <w:rPr>
          <w:rFonts w:ascii="Times New Roman" w:hAnsi="Times New Roman" w:cs="Times New Roman"/>
          <w:sz w:val="24"/>
          <w:szCs w:val="24"/>
        </w:rPr>
        <w:t xml:space="preserve">a Thapsos rappresentano </w:t>
      </w:r>
      <w:r w:rsidR="00134835" w:rsidRPr="00737F62">
        <w:rPr>
          <w:rFonts w:ascii="Times New Roman" w:hAnsi="Times New Roman" w:cs="Times New Roman"/>
          <w:sz w:val="24"/>
          <w:szCs w:val="24"/>
        </w:rPr>
        <w:t xml:space="preserve">diverse tipologie delle </w:t>
      </w:r>
      <w:r w:rsidR="00A20D13" w:rsidRPr="00737F62">
        <w:rPr>
          <w:rFonts w:ascii="Times New Roman" w:hAnsi="Times New Roman" w:cs="Times New Roman"/>
          <w:sz w:val="24"/>
          <w:szCs w:val="24"/>
        </w:rPr>
        <w:t>sepolture</w:t>
      </w:r>
      <w:r w:rsidR="00134835" w:rsidRPr="00737F62">
        <w:rPr>
          <w:rFonts w:ascii="Times New Roman" w:hAnsi="Times New Roman" w:cs="Times New Roman"/>
          <w:sz w:val="24"/>
          <w:szCs w:val="24"/>
        </w:rPr>
        <w:t>: a grotticell</w:t>
      </w:r>
      <w:r w:rsidR="0054765C" w:rsidRPr="00737F62">
        <w:rPr>
          <w:rFonts w:ascii="Times New Roman" w:hAnsi="Times New Roman" w:cs="Times New Roman"/>
          <w:sz w:val="24"/>
          <w:szCs w:val="24"/>
        </w:rPr>
        <w:t xml:space="preserve">a artificiale, a </w:t>
      </w:r>
      <w:r w:rsidR="00A20D13" w:rsidRPr="00737F62">
        <w:rPr>
          <w:rFonts w:ascii="Times New Roman" w:hAnsi="Times New Roman" w:cs="Times New Roman"/>
          <w:sz w:val="24"/>
          <w:szCs w:val="24"/>
        </w:rPr>
        <w:t>pozzetto</w:t>
      </w:r>
      <w:r w:rsidR="0054765C" w:rsidRPr="00737F62">
        <w:rPr>
          <w:rFonts w:ascii="Times New Roman" w:hAnsi="Times New Roman" w:cs="Times New Roman"/>
          <w:sz w:val="24"/>
          <w:szCs w:val="24"/>
        </w:rPr>
        <w:t xml:space="preserve"> e </w:t>
      </w:r>
      <w:proofErr w:type="spellStart"/>
      <w:r w:rsidR="0054765C" w:rsidRPr="00737F62">
        <w:rPr>
          <w:rFonts w:ascii="Times New Roman" w:hAnsi="Times New Roman" w:cs="Times New Roman"/>
          <w:i/>
          <w:iCs/>
          <w:sz w:val="24"/>
          <w:szCs w:val="24"/>
        </w:rPr>
        <w:t>enchytrismos</w:t>
      </w:r>
      <w:proofErr w:type="spellEnd"/>
      <w:r w:rsidR="0054765C" w:rsidRPr="00737F62">
        <w:rPr>
          <w:rFonts w:ascii="Times New Roman" w:hAnsi="Times New Roman" w:cs="Times New Roman"/>
          <w:sz w:val="24"/>
          <w:szCs w:val="24"/>
        </w:rPr>
        <w:t>.</w:t>
      </w:r>
      <w:r w:rsidR="00134835" w:rsidRPr="00737F62">
        <w:rPr>
          <w:rFonts w:ascii="Times New Roman" w:hAnsi="Times New Roman" w:cs="Times New Roman"/>
          <w:sz w:val="24"/>
          <w:szCs w:val="24"/>
        </w:rPr>
        <w:t xml:space="preserve"> Le tombe scavate nella roccia </w:t>
      </w:r>
      <w:r w:rsidR="0054765C" w:rsidRPr="00737F62">
        <w:rPr>
          <w:rFonts w:ascii="Times New Roman" w:hAnsi="Times New Roman" w:cs="Times New Roman"/>
          <w:sz w:val="24"/>
          <w:szCs w:val="24"/>
        </w:rPr>
        <w:t xml:space="preserve">sul pianoro hanno un ingresso </w:t>
      </w:r>
      <w:r w:rsidR="00134835" w:rsidRPr="00737F62">
        <w:rPr>
          <w:rFonts w:ascii="Times New Roman" w:hAnsi="Times New Roman" w:cs="Times New Roman"/>
          <w:sz w:val="24"/>
          <w:szCs w:val="24"/>
        </w:rPr>
        <w:t xml:space="preserve">a pozzetto verticale, </w:t>
      </w:r>
      <w:r w:rsidR="0054765C" w:rsidRPr="00737F62">
        <w:rPr>
          <w:rFonts w:ascii="Times New Roman" w:hAnsi="Times New Roman" w:cs="Times New Roman"/>
          <w:sz w:val="24"/>
          <w:szCs w:val="24"/>
        </w:rPr>
        <w:t>mentre lungo la falesia sul mare sono proceduti da un corridoio</w:t>
      </w:r>
      <w:r w:rsidR="00134835" w:rsidRPr="00737F62">
        <w:rPr>
          <w:rFonts w:ascii="Times New Roman" w:hAnsi="Times New Roman" w:cs="Times New Roman"/>
          <w:sz w:val="24"/>
          <w:szCs w:val="24"/>
        </w:rPr>
        <w:t xml:space="preserve"> </w:t>
      </w:r>
      <w:r w:rsidR="00134835" w:rsidRPr="00737F62">
        <w:rPr>
          <w:rFonts w:ascii="Times New Roman" w:hAnsi="Times New Roman" w:cs="Times New Roman"/>
          <w:i/>
          <w:iCs/>
          <w:sz w:val="24"/>
          <w:szCs w:val="24"/>
        </w:rPr>
        <w:t>dromos</w:t>
      </w:r>
      <w:r w:rsidR="0054765C" w:rsidRPr="00737F62">
        <w:rPr>
          <w:rFonts w:ascii="Times New Roman" w:hAnsi="Times New Roman" w:cs="Times New Roman"/>
          <w:i/>
          <w:iCs/>
          <w:sz w:val="24"/>
          <w:szCs w:val="24"/>
        </w:rPr>
        <w:t xml:space="preserve">. </w:t>
      </w:r>
      <w:r w:rsidR="00134835" w:rsidRPr="00737F62">
        <w:rPr>
          <w:rFonts w:ascii="Times New Roman" w:hAnsi="Times New Roman" w:cs="Times New Roman"/>
          <w:sz w:val="24"/>
          <w:szCs w:val="24"/>
        </w:rPr>
        <w:t xml:space="preserve">Le celle all'interno sono a pianta sub circolare o circolare, con soffitto piano o ogivale </w:t>
      </w:r>
      <w:r w:rsidR="0054765C" w:rsidRPr="00737F62">
        <w:rPr>
          <w:rFonts w:ascii="Times New Roman" w:hAnsi="Times New Roman" w:cs="Times New Roman"/>
          <w:sz w:val="24"/>
          <w:szCs w:val="24"/>
        </w:rPr>
        <w:t xml:space="preserve">- </w:t>
      </w:r>
      <w:r w:rsidR="00134835" w:rsidRPr="00737F62">
        <w:rPr>
          <w:rFonts w:ascii="Times New Roman" w:hAnsi="Times New Roman" w:cs="Times New Roman"/>
          <w:i/>
          <w:iCs/>
          <w:sz w:val="24"/>
          <w:szCs w:val="24"/>
        </w:rPr>
        <w:t xml:space="preserve">a tholos </w:t>
      </w:r>
      <w:r w:rsidR="00134835" w:rsidRPr="00737F62">
        <w:rPr>
          <w:rFonts w:ascii="Times New Roman" w:hAnsi="Times New Roman" w:cs="Times New Roman"/>
          <w:sz w:val="24"/>
          <w:szCs w:val="24"/>
        </w:rPr>
        <w:t xml:space="preserve">(di tradizione micenea). </w:t>
      </w:r>
      <w:r w:rsidR="00A20D13" w:rsidRPr="00737F62">
        <w:rPr>
          <w:rFonts w:ascii="Times New Roman" w:hAnsi="Times New Roman" w:cs="Times New Roman"/>
          <w:sz w:val="24"/>
          <w:szCs w:val="24"/>
        </w:rPr>
        <w:t>Q</w:t>
      </w:r>
      <w:r w:rsidR="0054765C" w:rsidRPr="00737F62">
        <w:rPr>
          <w:rFonts w:ascii="Times New Roman" w:hAnsi="Times New Roman" w:cs="Times New Roman"/>
          <w:sz w:val="24"/>
          <w:szCs w:val="24"/>
        </w:rPr>
        <w:t xml:space="preserve">uesta tipologia </w:t>
      </w:r>
      <w:r w:rsidR="00134835" w:rsidRPr="00737F62">
        <w:rPr>
          <w:rFonts w:ascii="Times New Roman" w:hAnsi="Times New Roman" w:cs="Times New Roman"/>
          <w:sz w:val="24"/>
          <w:szCs w:val="24"/>
        </w:rPr>
        <w:t>non è tanto diversa dalle tombe siciliane del bronzo antico. Invece le sepolture nella zona centrale della penisola sono di un tipo completamente diverso: si tratta di tombe a</w:t>
      </w:r>
      <w:r w:rsidR="00134835" w:rsidRPr="00737F62">
        <w:rPr>
          <w:rFonts w:ascii="Times New Roman" w:hAnsi="Times New Roman" w:cs="Times New Roman"/>
          <w:i/>
          <w:iCs/>
          <w:sz w:val="24"/>
          <w:szCs w:val="24"/>
        </w:rPr>
        <w:t xml:space="preserve"> </w:t>
      </w:r>
      <w:proofErr w:type="spellStart"/>
      <w:r w:rsidR="00134835" w:rsidRPr="00737F62">
        <w:rPr>
          <w:rFonts w:ascii="Times New Roman" w:hAnsi="Times New Roman" w:cs="Times New Roman"/>
          <w:i/>
          <w:iCs/>
          <w:sz w:val="24"/>
          <w:szCs w:val="24"/>
        </w:rPr>
        <w:t>enchytrismos</w:t>
      </w:r>
      <w:proofErr w:type="spellEnd"/>
      <w:r w:rsidR="00134835" w:rsidRPr="00737F62">
        <w:rPr>
          <w:rFonts w:ascii="Times New Roman" w:hAnsi="Times New Roman" w:cs="Times New Roman"/>
          <w:sz w:val="24"/>
          <w:szCs w:val="24"/>
        </w:rPr>
        <w:t>, cioè inumazione dentro un grande contenitore,</w:t>
      </w:r>
      <w:r w:rsidR="00134835" w:rsidRPr="00737F62">
        <w:rPr>
          <w:rFonts w:ascii="Times New Roman" w:hAnsi="Times New Roman" w:cs="Times New Roman"/>
          <w:i/>
          <w:iCs/>
          <w:sz w:val="24"/>
          <w:szCs w:val="24"/>
        </w:rPr>
        <w:t xml:space="preserve"> </w:t>
      </w:r>
      <w:proofErr w:type="spellStart"/>
      <w:r w:rsidR="00134835" w:rsidRPr="00737F62">
        <w:rPr>
          <w:rFonts w:ascii="Times New Roman" w:hAnsi="Times New Roman" w:cs="Times New Roman"/>
          <w:i/>
          <w:iCs/>
          <w:sz w:val="24"/>
          <w:szCs w:val="24"/>
        </w:rPr>
        <w:t>pithoi</w:t>
      </w:r>
      <w:proofErr w:type="spellEnd"/>
      <w:r w:rsidR="00134835" w:rsidRPr="00737F62">
        <w:rPr>
          <w:rFonts w:ascii="Times New Roman" w:hAnsi="Times New Roman" w:cs="Times New Roman"/>
          <w:sz w:val="24"/>
          <w:szCs w:val="24"/>
        </w:rPr>
        <w:t>.</w:t>
      </w:r>
      <w:r w:rsidR="00A20D13" w:rsidRPr="00737F62">
        <w:rPr>
          <w:rFonts w:ascii="Times New Roman" w:hAnsi="Times New Roman" w:cs="Times New Roman"/>
          <w:sz w:val="24"/>
          <w:szCs w:val="24"/>
        </w:rPr>
        <w:t xml:space="preserve"> </w:t>
      </w:r>
      <w:r w:rsidR="008503AD" w:rsidRPr="00737F62">
        <w:rPr>
          <w:rFonts w:ascii="Times New Roman" w:hAnsi="Times New Roman" w:cs="Times New Roman"/>
          <w:sz w:val="24"/>
          <w:szCs w:val="24"/>
        </w:rPr>
        <w:t>I centri abitativi caratterizzavano le capanne a pianta circolare o (meno spesso) rettangolare</w:t>
      </w:r>
      <w:r w:rsidR="004F14E9" w:rsidRPr="00737F62">
        <w:rPr>
          <w:rFonts w:ascii="Times New Roman" w:hAnsi="Times New Roman" w:cs="Times New Roman"/>
          <w:sz w:val="24"/>
          <w:szCs w:val="24"/>
        </w:rPr>
        <w:t xml:space="preserve"> con più stanze</w:t>
      </w:r>
      <w:r w:rsidR="008503AD" w:rsidRPr="00737F62">
        <w:rPr>
          <w:rFonts w:ascii="Times New Roman" w:hAnsi="Times New Roman" w:cs="Times New Roman"/>
          <w:sz w:val="24"/>
          <w:szCs w:val="24"/>
        </w:rPr>
        <w:t>, soprattutto nella fase avanzata</w:t>
      </w:r>
      <w:r w:rsidR="006427E3" w:rsidRPr="00737F62">
        <w:rPr>
          <w:rFonts w:ascii="Times New Roman" w:hAnsi="Times New Roman" w:cs="Times New Roman"/>
          <w:sz w:val="24"/>
          <w:szCs w:val="24"/>
        </w:rPr>
        <w:t xml:space="preserve"> e sotto le influenze micenee. </w:t>
      </w:r>
      <w:r w:rsidR="00061253" w:rsidRPr="00737F62">
        <w:rPr>
          <w:rFonts w:ascii="Times New Roman" w:hAnsi="Times New Roman" w:cs="Times New Roman"/>
          <w:sz w:val="24"/>
          <w:szCs w:val="24"/>
        </w:rPr>
        <w:t>L'economia di Thapsos si basava su</w:t>
      </w:r>
      <w:r w:rsidR="00517A88" w:rsidRPr="00737F62">
        <w:rPr>
          <w:rFonts w:ascii="Times New Roman" w:hAnsi="Times New Roman" w:cs="Times New Roman"/>
          <w:sz w:val="24"/>
          <w:szCs w:val="24"/>
        </w:rPr>
        <w:t>ll’</w:t>
      </w:r>
      <w:r w:rsidR="00061253" w:rsidRPr="00737F62">
        <w:rPr>
          <w:rFonts w:ascii="Times New Roman" w:hAnsi="Times New Roman" w:cs="Times New Roman"/>
          <w:sz w:val="24"/>
          <w:szCs w:val="24"/>
        </w:rPr>
        <w:t xml:space="preserve">agricoltura, pastorizia, caccia, pesca e commercio. </w:t>
      </w:r>
      <w:r w:rsidR="003625A0" w:rsidRPr="00737F62">
        <w:rPr>
          <w:rFonts w:ascii="Times New Roman" w:hAnsi="Times New Roman" w:cs="Times New Roman"/>
          <w:sz w:val="24"/>
          <w:szCs w:val="24"/>
        </w:rPr>
        <w:t xml:space="preserve">Sul </w:t>
      </w:r>
      <w:r w:rsidR="00FA3898" w:rsidRPr="00737F62">
        <w:rPr>
          <w:rFonts w:ascii="Times New Roman" w:hAnsi="Times New Roman" w:cs="Times New Roman"/>
          <w:sz w:val="24"/>
          <w:szCs w:val="24"/>
        </w:rPr>
        <w:t xml:space="preserve">vasellame emergevano decorazioni con cordoni vegetali a festoni o con motivi </w:t>
      </w:r>
      <w:r w:rsidR="00F069BA" w:rsidRPr="00737F62">
        <w:rPr>
          <w:rFonts w:ascii="Times New Roman" w:hAnsi="Times New Roman" w:cs="Times New Roman"/>
          <w:sz w:val="24"/>
          <w:szCs w:val="24"/>
        </w:rPr>
        <w:t xml:space="preserve">incisi </w:t>
      </w:r>
      <w:r w:rsidR="00A20D13" w:rsidRPr="00737F62">
        <w:rPr>
          <w:rFonts w:ascii="Times New Roman" w:hAnsi="Times New Roman" w:cs="Times New Roman"/>
          <w:sz w:val="24"/>
          <w:szCs w:val="24"/>
        </w:rPr>
        <w:t xml:space="preserve">a forme </w:t>
      </w:r>
      <w:r w:rsidR="00FA3898" w:rsidRPr="00737F62">
        <w:rPr>
          <w:rFonts w:ascii="Times New Roman" w:hAnsi="Times New Roman" w:cs="Times New Roman"/>
          <w:sz w:val="24"/>
          <w:szCs w:val="24"/>
        </w:rPr>
        <w:t>geometric</w:t>
      </w:r>
      <w:r w:rsidR="00D8184E" w:rsidRPr="00737F62">
        <w:rPr>
          <w:rFonts w:ascii="Times New Roman" w:hAnsi="Times New Roman" w:cs="Times New Roman"/>
          <w:sz w:val="24"/>
          <w:szCs w:val="24"/>
        </w:rPr>
        <w:t>he</w:t>
      </w:r>
      <w:r w:rsidR="00FA3898" w:rsidRPr="00737F62">
        <w:rPr>
          <w:rFonts w:ascii="Times New Roman" w:hAnsi="Times New Roman" w:cs="Times New Roman"/>
          <w:sz w:val="24"/>
          <w:szCs w:val="24"/>
        </w:rPr>
        <w:t xml:space="preserve"> </w:t>
      </w:r>
      <w:r w:rsidR="00F069BA" w:rsidRPr="00737F62">
        <w:rPr>
          <w:rFonts w:ascii="Times New Roman" w:hAnsi="Times New Roman" w:cs="Times New Roman"/>
          <w:sz w:val="24"/>
          <w:szCs w:val="24"/>
        </w:rPr>
        <w:t>o volatili</w:t>
      </w:r>
      <w:r w:rsidR="00FA3898" w:rsidRPr="00737F62">
        <w:rPr>
          <w:rFonts w:ascii="Times New Roman" w:hAnsi="Times New Roman" w:cs="Times New Roman"/>
          <w:sz w:val="24"/>
          <w:szCs w:val="24"/>
        </w:rPr>
        <w:t xml:space="preserve">. </w:t>
      </w:r>
      <w:r w:rsidR="00D8184E" w:rsidRPr="00737F62">
        <w:rPr>
          <w:rFonts w:ascii="Times New Roman" w:hAnsi="Times New Roman" w:cs="Times New Roman"/>
          <w:sz w:val="24"/>
          <w:szCs w:val="24"/>
        </w:rPr>
        <w:t>Le forme vascolari più comune erano:</w:t>
      </w:r>
      <w:r w:rsidR="00FA3898" w:rsidRPr="00737F62">
        <w:rPr>
          <w:rFonts w:ascii="Times New Roman" w:hAnsi="Times New Roman" w:cs="Times New Roman"/>
          <w:sz w:val="24"/>
          <w:szCs w:val="24"/>
        </w:rPr>
        <w:t xml:space="preserve"> scodelle, orcioli e tazze, caratterizzate da anse biforcate</w:t>
      </w:r>
      <w:r w:rsidR="003625A0" w:rsidRPr="00737F62">
        <w:rPr>
          <w:rFonts w:ascii="Times New Roman" w:hAnsi="Times New Roman" w:cs="Times New Roman"/>
          <w:sz w:val="24"/>
          <w:szCs w:val="24"/>
        </w:rPr>
        <w:t>.</w:t>
      </w:r>
      <w:r w:rsidR="00FA6B8C" w:rsidRPr="00737F62">
        <w:rPr>
          <w:rFonts w:ascii="Times New Roman" w:hAnsi="Times New Roman" w:cs="Times New Roman"/>
          <w:sz w:val="24"/>
          <w:szCs w:val="24"/>
        </w:rPr>
        <w:t xml:space="preserve"> Dal sito proviene anche i</w:t>
      </w:r>
      <w:r w:rsidR="003625A0" w:rsidRPr="00737F62">
        <w:rPr>
          <w:rFonts w:ascii="Times New Roman" w:hAnsi="Times New Roman" w:cs="Times New Roman"/>
          <w:sz w:val="24"/>
          <w:szCs w:val="24"/>
        </w:rPr>
        <w:t xml:space="preserve">l vasellame a decorazione dipinta, con motivi micenei a bande brune, linee a zig-zag rossastre su fondo giallastro. </w:t>
      </w:r>
      <w:r w:rsidR="002E34F4" w:rsidRPr="00737F62">
        <w:rPr>
          <w:rFonts w:ascii="Times New Roman" w:hAnsi="Times New Roman" w:cs="Times New Roman"/>
          <w:sz w:val="24"/>
          <w:szCs w:val="24"/>
        </w:rPr>
        <w:t xml:space="preserve">I materiali ceramici e metallici (p.e. armi in bronzo) testimoniano i </w:t>
      </w:r>
      <w:r w:rsidR="002E34F4" w:rsidRPr="00737F62">
        <w:rPr>
          <w:rFonts w:ascii="Times New Roman" w:hAnsi="Times New Roman" w:cs="Times New Roman"/>
          <w:sz w:val="24"/>
          <w:szCs w:val="24"/>
        </w:rPr>
        <w:t xml:space="preserve">rapporti di scambio </w:t>
      </w:r>
      <w:r w:rsidR="002E34F4" w:rsidRPr="00737F62">
        <w:rPr>
          <w:rFonts w:ascii="Times New Roman" w:hAnsi="Times New Roman" w:cs="Times New Roman"/>
          <w:sz w:val="24"/>
          <w:szCs w:val="24"/>
        </w:rPr>
        <w:t>con la civiltà micenea, la cultura del Milazzese delle Eolie e con quella</w:t>
      </w:r>
      <w:r w:rsidR="002E34F4" w:rsidRPr="00737F62">
        <w:rPr>
          <w:rFonts w:ascii="Times New Roman" w:hAnsi="Times New Roman" w:cs="Times New Roman"/>
          <w:sz w:val="24"/>
          <w:szCs w:val="24"/>
        </w:rPr>
        <w:t xml:space="preserve"> </w:t>
      </w:r>
      <w:r w:rsidR="002E34F4" w:rsidRPr="00737F62">
        <w:rPr>
          <w:rFonts w:ascii="Times New Roman" w:hAnsi="Times New Roman" w:cs="Times New Roman"/>
          <w:sz w:val="24"/>
          <w:szCs w:val="24"/>
        </w:rPr>
        <w:t xml:space="preserve">dell’Appennino protovillanoviano. </w:t>
      </w:r>
      <w:r w:rsidR="002E34F4" w:rsidRPr="00737F62">
        <w:rPr>
          <w:rFonts w:ascii="Times New Roman" w:hAnsi="Times New Roman" w:cs="Times New Roman"/>
          <w:sz w:val="24"/>
          <w:szCs w:val="24"/>
        </w:rPr>
        <w:t>Inoltre, l</w:t>
      </w:r>
      <w:r w:rsidR="00FA6B8C" w:rsidRPr="00737F62">
        <w:rPr>
          <w:rFonts w:ascii="Times New Roman" w:hAnsi="Times New Roman" w:cs="Times New Roman"/>
          <w:sz w:val="24"/>
          <w:szCs w:val="24"/>
        </w:rPr>
        <w:t>a brocca cipriotta dimostra i vivi contatti con l’oriente</w:t>
      </w:r>
      <w:r w:rsidR="00061253" w:rsidRPr="00737F62">
        <w:rPr>
          <w:rFonts w:ascii="Times New Roman" w:hAnsi="Times New Roman" w:cs="Times New Roman"/>
          <w:sz w:val="24"/>
          <w:szCs w:val="24"/>
        </w:rPr>
        <w:t>.</w:t>
      </w:r>
      <w:r w:rsidR="003B3C19" w:rsidRPr="00737F62">
        <w:rPr>
          <w:rFonts w:ascii="Times New Roman" w:hAnsi="Times New Roman" w:cs="Times New Roman"/>
          <w:sz w:val="24"/>
          <w:szCs w:val="24"/>
        </w:rPr>
        <w:t xml:space="preserve"> </w:t>
      </w:r>
      <w:r w:rsidR="003B3C19" w:rsidRPr="00737F62">
        <w:rPr>
          <w:rFonts w:ascii="Times New Roman" w:hAnsi="Times New Roman" w:cs="Times New Roman"/>
          <w:sz w:val="24"/>
          <w:szCs w:val="24"/>
        </w:rPr>
        <w:lastRenderedPageBreak/>
        <w:t xml:space="preserve">Collana in osso, pasta vitrea vaghi d’oro e puntale in bronzo </w:t>
      </w:r>
      <w:r w:rsidR="00FA6B8C" w:rsidRPr="00737F62">
        <w:rPr>
          <w:rFonts w:ascii="Times New Roman" w:hAnsi="Times New Roman" w:cs="Times New Roman"/>
          <w:sz w:val="24"/>
          <w:szCs w:val="24"/>
        </w:rPr>
        <w:t xml:space="preserve">esposti al Museo P. Orsi sono </w:t>
      </w:r>
      <w:r w:rsidR="003B3C19" w:rsidRPr="00737F62">
        <w:rPr>
          <w:rFonts w:ascii="Times New Roman" w:hAnsi="Times New Roman" w:cs="Times New Roman"/>
          <w:sz w:val="24"/>
          <w:szCs w:val="24"/>
        </w:rPr>
        <w:t xml:space="preserve">verosimilmente importati. </w:t>
      </w:r>
    </w:p>
    <w:p w14:paraId="0D44CBDE" w14:textId="401860FA" w:rsidR="00001474" w:rsidRPr="00737F62" w:rsidRDefault="002E34F4" w:rsidP="00737F62">
      <w:pPr>
        <w:pStyle w:val="Paragrafoelenco"/>
        <w:tabs>
          <w:tab w:val="left" w:pos="0"/>
        </w:tabs>
        <w:ind w:left="0"/>
        <w:jc w:val="both"/>
        <w:rPr>
          <w:rFonts w:ascii="Times New Roman" w:hAnsi="Times New Roman" w:cs="Times New Roman"/>
          <w:sz w:val="24"/>
          <w:szCs w:val="24"/>
        </w:rPr>
      </w:pPr>
      <w:r w:rsidRPr="00737F62">
        <w:rPr>
          <w:rFonts w:ascii="Times New Roman" w:hAnsi="Times New Roman" w:cs="Times New Roman"/>
          <w:sz w:val="24"/>
          <w:szCs w:val="24"/>
        </w:rPr>
        <w:tab/>
      </w:r>
      <w:r w:rsidR="006D226F" w:rsidRPr="00737F62">
        <w:rPr>
          <w:rFonts w:ascii="Times New Roman" w:hAnsi="Times New Roman" w:cs="Times New Roman"/>
          <w:sz w:val="24"/>
          <w:szCs w:val="24"/>
        </w:rPr>
        <w:t xml:space="preserve">Tra le varie testimonianze archeologiche nell’area della riserva di Vendicari c’è anche una capanna </w:t>
      </w:r>
      <w:r w:rsidR="000C12AC" w:rsidRPr="00737F62">
        <w:rPr>
          <w:rFonts w:ascii="Times New Roman" w:hAnsi="Times New Roman" w:cs="Times New Roman"/>
          <w:sz w:val="24"/>
          <w:szCs w:val="24"/>
        </w:rPr>
        <w:t xml:space="preserve">nei pressi del pantano </w:t>
      </w:r>
      <w:proofErr w:type="spellStart"/>
      <w:r w:rsidR="000C12AC" w:rsidRPr="00737F62">
        <w:rPr>
          <w:rFonts w:ascii="Times New Roman" w:hAnsi="Times New Roman" w:cs="Times New Roman"/>
          <w:sz w:val="24"/>
          <w:szCs w:val="24"/>
        </w:rPr>
        <w:t>Sichilli</w:t>
      </w:r>
      <w:proofErr w:type="spellEnd"/>
      <w:r w:rsidR="000C12AC" w:rsidRPr="00737F62">
        <w:rPr>
          <w:rFonts w:ascii="Times New Roman" w:hAnsi="Times New Roman" w:cs="Times New Roman"/>
          <w:sz w:val="24"/>
          <w:szCs w:val="24"/>
        </w:rPr>
        <w:t xml:space="preserve">, </w:t>
      </w:r>
      <w:r w:rsidR="006D226F" w:rsidRPr="00737F62">
        <w:rPr>
          <w:rFonts w:ascii="Times New Roman" w:hAnsi="Times New Roman" w:cs="Times New Roman"/>
          <w:sz w:val="24"/>
          <w:szCs w:val="24"/>
        </w:rPr>
        <w:t xml:space="preserve">a pianta circolare risalente all’età del bronzo medio di cui muro </w:t>
      </w:r>
      <w:r w:rsidR="000C12AC" w:rsidRPr="00737F62">
        <w:rPr>
          <w:rFonts w:ascii="Times New Roman" w:hAnsi="Times New Roman" w:cs="Times New Roman"/>
          <w:sz w:val="24"/>
          <w:szCs w:val="24"/>
        </w:rPr>
        <w:t xml:space="preserve">perimetrale era </w:t>
      </w:r>
      <w:r w:rsidR="006D226F" w:rsidRPr="00737F62">
        <w:rPr>
          <w:rFonts w:ascii="Times New Roman" w:hAnsi="Times New Roman" w:cs="Times New Roman"/>
          <w:sz w:val="24"/>
          <w:szCs w:val="24"/>
        </w:rPr>
        <w:t>alto ca. 1</w:t>
      </w:r>
      <w:r w:rsidR="000C12AC" w:rsidRPr="00737F62">
        <w:rPr>
          <w:rFonts w:ascii="Times New Roman" w:hAnsi="Times New Roman" w:cs="Times New Roman"/>
          <w:sz w:val="24"/>
          <w:szCs w:val="24"/>
        </w:rPr>
        <w:t>.20 m. Lo scavo ha permesso di recuperare oltre la ceramica della cultura di Thapsos anche frammenti della cultura Borg-in-</w:t>
      </w:r>
      <w:proofErr w:type="spellStart"/>
      <w:r w:rsidR="000C12AC" w:rsidRPr="00737F62">
        <w:rPr>
          <w:rFonts w:ascii="Times New Roman" w:hAnsi="Times New Roman" w:cs="Times New Roman"/>
          <w:sz w:val="24"/>
          <w:szCs w:val="24"/>
        </w:rPr>
        <w:t>Nadur</w:t>
      </w:r>
      <w:proofErr w:type="spellEnd"/>
      <w:r w:rsidR="000C12AC" w:rsidRPr="00737F62">
        <w:rPr>
          <w:rFonts w:ascii="Times New Roman" w:hAnsi="Times New Roman" w:cs="Times New Roman"/>
          <w:sz w:val="24"/>
          <w:szCs w:val="24"/>
        </w:rPr>
        <w:t xml:space="preserve"> e </w:t>
      </w:r>
      <w:proofErr w:type="spellStart"/>
      <w:r w:rsidR="000C12AC" w:rsidRPr="00737F62">
        <w:rPr>
          <w:rFonts w:ascii="Times New Roman" w:hAnsi="Times New Roman" w:cs="Times New Roman"/>
          <w:sz w:val="24"/>
          <w:szCs w:val="24"/>
        </w:rPr>
        <w:t>Tarxien</w:t>
      </w:r>
      <w:proofErr w:type="spellEnd"/>
      <w:r w:rsidR="000C12AC" w:rsidRPr="00737F62">
        <w:rPr>
          <w:rFonts w:ascii="Times New Roman" w:hAnsi="Times New Roman" w:cs="Times New Roman"/>
          <w:sz w:val="24"/>
          <w:szCs w:val="24"/>
        </w:rPr>
        <w:t xml:space="preserve"> </w:t>
      </w:r>
      <w:proofErr w:type="spellStart"/>
      <w:r w:rsidR="000C12AC" w:rsidRPr="00737F62">
        <w:rPr>
          <w:rFonts w:ascii="Times New Roman" w:hAnsi="Times New Roman" w:cs="Times New Roman"/>
          <w:sz w:val="24"/>
          <w:szCs w:val="24"/>
        </w:rPr>
        <w:t>Cemetery</w:t>
      </w:r>
      <w:proofErr w:type="spellEnd"/>
      <w:r w:rsidR="000C12AC" w:rsidRPr="00737F62">
        <w:rPr>
          <w:rFonts w:ascii="Times New Roman" w:hAnsi="Times New Roman" w:cs="Times New Roman"/>
          <w:sz w:val="24"/>
          <w:szCs w:val="24"/>
        </w:rPr>
        <w:t>, c</w:t>
      </w:r>
      <w:r w:rsidR="003252F0" w:rsidRPr="00737F62">
        <w:rPr>
          <w:rFonts w:ascii="Times New Roman" w:hAnsi="Times New Roman" w:cs="Times New Roman"/>
          <w:sz w:val="24"/>
          <w:szCs w:val="24"/>
        </w:rPr>
        <w:t>he conferma i rapporti con altre regioni, in questo caso con</w:t>
      </w:r>
      <w:r w:rsidR="00517A88" w:rsidRPr="00737F62">
        <w:rPr>
          <w:rFonts w:ascii="Times New Roman" w:hAnsi="Times New Roman" w:cs="Times New Roman"/>
          <w:sz w:val="24"/>
          <w:szCs w:val="24"/>
        </w:rPr>
        <w:t xml:space="preserve"> </w:t>
      </w:r>
      <w:r w:rsidR="000C12AC" w:rsidRPr="00737F62">
        <w:rPr>
          <w:rFonts w:ascii="Times New Roman" w:hAnsi="Times New Roman" w:cs="Times New Roman"/>
          <w:sz w:val="24"/>
          <w:szCs w:val="24"/>
        </w:rPr>
        <w:t xml:space="preserve">Malta. </w:t>
      </w:r>
      <w:r w:rsidR="003E5E85" w:rsidRPr="00737F62">
        <w:rPr>
          <w:rFonts w:ascii="Times New Roman" w:hAnsi="Times New Roman" w:cs="Times New Roman"/>
          <w:sz w:val="24"/>
          <w:szCs w:val="24"/>
        </w:rPr>
        <w:t>Nella seconda fase dello sviluppo della cultura di Thapsos appaiono i primi elementi d</w:t>
      </w:r>
      <w:r w:rsidR="0080378A" w:rsidRPr="00737F62">
        <w:rPr>
          <w:rFonts w:ascii="Times New Roman" w:hAnsi="Times New Roman" w:cs="Times New Roman"/>
          <w:sz w:val="24"/>
          <w:szCs w:val="24"/>
        </w:rPr>
        <w:t>i una nuova</w:t>
      </w:r>
      <w:r w:rsidR="003E5E85" w:rsidRPr="00737F62">
        <w:rPr>
          <w:rFonts w:ascii="Times New Roman" w:hAnsi="Times New Roman" w:cs="Times New Roman"/>
          <w:sz w:val="24"/>
          <w:szCs w:val="24"/>
        </w:rPr>
        <w:t xml:space="preserve"> </w:t>
      </w:r>
      <w:r w:rsidR="0080378A" w:rsidRPr="00737F62">
        <w:rPr>
          <w:rFonts w:ascii="Times New Roman" w:hAnsi="Times New Roman" w:cs="Times New Roman"/>
          <w:sz w:val="24"/>
          <w:szCs w:val="24"/>
        </w:rPr>
        <w:t>unità archeologica</w:t>
      </w:r>
      <w:r w:rsidR="005D15B8" w:rsidRPr="00737F62">
        <w:rPr>
          <w:rFonts w:ascii="Times New Roman" w:hAnsi="Times New Roman" w:cs="Times New Roman"/>
          <w:sz w:val="24"/>
          <w:szCs w:val="24"/>
        </w:rPr>
        <w:t>, oggi conosciuta come</w:t>
      </w:r>
      <w:r w:rsidR="003E5E85" w:rsidRPr="00737F62">
        <w:rPr>
          <w:rFonts w:ascii="Times New Roman" w:hAnsi="Times New Roman" w:cs="Times New Roman"/>
          <w:sz w:val="24"/>
          <w:szCs w:val="24"/>
        </w:rPr>
        <w:t xml:space="preserve"> </w:t>
      </w:r>
      <w:r w:rsidR="0080378A" w:rsidRPr="00737F62">
        <w:rPr>
          <w:rFonts w:ascii="Times New Roman" w:hAnsi="Times New Roman" w:cs="Times New Roman"/>
          <w:sz w:val="24"/>
          <w:szCs w:val="24"/>
        </w:rPr>
        <w:t xml:space="preserve">la cultura di </w:t>
      </w:r>
      <w:r w:rsidR="00971640" w:rsidRPr="00737F62">
        <w:rPr>
          <w:rFonts w:ascii="Times New Roman" w:hAnsi="Times New Roman" w:cs="Times New Roman"/>
          <w:sz w:val="24"/>
          <w:szCs w:val="24"/>
        </w:rPr>
        <w:t>Pantalica</w:t>
      </w:r>
      <w:r w:rsidR="000D3BA0" w:rsidRPr="00737F62">
        <w:rPr>
          <w:rFonts w:ascii="Times New Roman" w:hAnsi="Times New Roman" w:cs="Times New Roman"/>
          <w:sz w:val="24"/>
          <w:szCs w:val="24"/>
        </w:rPr>
        <w:t>. Nel </w:t>
      </w:r>
      <w:hyperlink r:id="rId6" w:tooltip="2005" w:history="1">
        <w:r w:rsidR="000D3BA0" w:rsidRPr="00737F62">
          <w:rPr>
            <w:rFonts w:ascii="Times New Roman" w:hAnsi="Times New Roman" w:cs="Times New Roman"/>
            <w:sz w:val="24"/>
            <w:szCs w:val="24"/>
          </w:rPr>
          <w:t>2005</w:t>
        </w:r>
      </w:hyperlink>
      <w:r w:rsidR="000D3BA0" w:rsidRPr="00737F62">
        <w:rPr>
          <w:rFonts w:ascii="Times New Roman" w:hAnsi="Times New Roman" w:cs="Times New Roman"/>
          <w:sz w:val="24"/>
          <w:szCs w:val="24"/>
        </w:rPr>
        <w:t> l</w:t>
      </w:r>
      <w:r w:rsidR="004B7F34" w:rsidRPr="00737F62">
        <w:rPr>
          <w:rFonts w:ascii="Times New Roman" w:hAnsi="Times New Roman" w:cs="Times New Roman"/>
          <w:sz w:val="24"/>
          <w:szCs w:val="24"/>
        </w:rPr>
        <w:t>e</w:t>
      </w:r>
      <w:r w:rsidR="000D3BA0" w:rsidRPr="00737F62">
        <w:rPr>
          <w:rFonts w:ascii="Times New Roman" w:hAnsi="Times New Roman" w:cs="Times New Roman"/>
          <w:sz w:val="24"/>
          <w:szCs w:val="24"/>
        </w:rPr>
        <w:t xml:space="preserve"> necropoli di Pantalica con oltre 5000 tombe scavate nella roccia, insieme la città di Siracusa è stata inscritta nell</w:t>
      </w:r>
      <w:r w:rsidR="001C16B0" w:rsidRPr="00737F62">
        <w:rPr>
          <w:rFonts w:ascii="Times New Roman" w:hAnsi="Times New Roman" w:cs="Times New Roman"/>
          <w:sz w:val="24"/>
          <w:szCs w:val="24"/>
        </w:rPr>
        <w:t>’elenco dei siti</w:t>
      </w:r>
      <w:r w:rsidR="000D3BA0" w:rsidRPr="00737F62">
        <w:rPr>
          <w:rFonts w:ascii="Times New Roman" w:hAnsi="Times New Roman" w:cs="Times New Roman"/>
          <w:sz w:val="24"/>
          <w:szCs w:val="24"/>
        </w:rPr>
        <w:t xml:space="preserve"> dell'</w:t>
      </w:r>
      <w:hyperlink r:id="rId7" w:tooltip="UNESCO" w:history="1">
        <w:r w:rsidR="000D3BA0" w:rsidRPr="00737F62">
          <w:rPr>
            <w:rFonts w:ascii="Times New Roman" w:hAnsi="Times New Roman" w:cs="Times New Roman"/>
            <w:sz w:val="24"/>
            <w:szCs w:val="24"/>
          </w:rPr>
          <w:t>UNESCO</w:t>
        </w:r>
      </w:hyperlink>
      <w:r w:rsidR="001C16B0" w:rsidRPr="00737F62">
        <w:rPr>
          <w:rFonts w:ascii="Times New Roman" w:hAnsi="Times New Roman" w:cs="Times New Roman"/>
          <w:sz w:val="24"/>
          <w:szCs w:val="24"/>
        </w:rPr>
        <w:t>.</w:t>
      </w:r>
      <w:r w:rsidR="000D3BA0" w:rsidRPr="00737F62">
        <w:rPr>
          <w:rFonts w:ascii="Times New Roman" w:hAnsi="Times New Roman" w:cs="Times New Roman"/>
          <w:sz w:val="24"/>
          <w:szCs w:val="24"/>
        </w:rPr>
        <w:t> </w:t>
      </w:r>
      <w:r w:rsidR="004B7F34" w:rsidRPr="00737F62">
        <w:rPr>
          <w:rFonts w:ascii="Times New Roman" w:hAnsi="Times New Roman" w:cs="Times New Roman"/>
          <w:sz w:val="24"/>
          <w:szCs w:val="24"/>
        </w:rPr>
        <w:t>Le</w:t>
      </w:r>
      <w:r w:rsidR="007D4A2A" w:rsidRPr="00737F62">
        <w:rPr>
          <w:rFonts w:ascii="Times New Roman" w:hAnsi="Times New Roman" w:cs="Times New Roman"/>
          <w:sz w:val="24"/>
          <w:szCs w:val="24"/>
        </w:rPr>
        <w:t xml:space="preserve"> vaste necropoli </w:t>
      </w:r>
      <w:r w:rsidR="004B7F34" w:rsidRPr="00737F62">
        <w:rPr>
          <w:rFonts w:ascii="Times New Roman" w:hAnsi="Times New Roman" w:cs="Times New Roman"/>
          <w:sz w:val="24"/>
          <w:szCs w:val="24"/>
        </w:rPr>
        <w:t>nelle pareti rocciose de</w:t>
      </w:r>
      <w:r w:rsidR="00830FC2" w:rsidRPr="00737F62">
        <w:rPr>
          <w:rFonts w:ascii="Times New Roman" w:hAnsi="Times New Roman" w:cs="Times New Roman"/>
          <w:sz w:val="24"/>
          <w:szCs w:val="24"/>
        </w:rPr>
        <w:t>i</w:t>
      </w:r>
      <w:r w:rsidR="004B7F34" w:rsidRPr="00737F62">
        <w:rPr>
          <w:rFonts w:ascii="Times New Roman" w:hAnsi="Times New Roman" w:cs="Times New Roman"/>
          <w:sz w:val="24"/>
          <w:szCs w:val="24"/>
        </w:rPr>
        <w:t xml:space="preserve"> canyon, </w:t>
      </w:r>
      <w:r w:rsidR="00830FC2" w:rsidRPr="00737F62">
        <w:rPr>
          <w:rFonts w:ascii="Times New Roman" w:hAnsi="Times New Roman" w:cs="Times New Roman"/>
          <w:sz w:val="24"/>
          <w:szCs w:val="24"/>
        </w:rPr>
        <w:t>formati da due fiumi, l'Anapo e il Calcinara</w:t>
      </w:r>
      <w:r w:rsidR="007D4A2A" w:rsidRPr="00737F62">
        <w:rPr>
          <w:rFonts w:ascii="Times New Roman" w:hAnsi="Times New Roman" w:cs="Times New Roman"/>
          <w:sz w:val="24"/>
          <w:szCs w:val="24"/>
        </w:rPr>
        <w:t xml:space="preserve"> hanno un aspetto che richiama un alveare.</w:t>
      </w:r>
      <w:r w:rsidR="00830FC2" w:rsidRPr="00737F62">
        <w:rPr>
          <w:rFonts w:ascii="Times New Roman" w:hAnsi="Times New Roman" w:cs="Times New Roman"/>
          <w:sz w:val="24"/>
          <w:szCs w:val="24"/>
        </w:rPr>
        <w:t xml:space="preserve"> Il sito è </w:t>
      </w:r>
      <w:r w:rsidR="004B7F34" w:rsidRPr="00737F62">
        <w:rPr>
          <w:rFonts w:ascii="Times New Roman" w:hAnsi="Times New Roman" w:cs="Times New Roman"/>
          <w:sz w:val="24"/>
          <w:szCs w:val="24"/>
        </w:rPr>
        <w:t>caratterizzato</w:t>
      </w:r>
      <w:r w:rsidR="00830FC2" w:rsidRPr="00737F62">
        <w:rPr>
          <w:rFonts w:ascii="Times New Roman" w:hAnsi="Times New Roman" w:cs="Times New Roman"/>
          <w:sz w:val="24"/>
          <w:szCs w:val="24"/>
        </w:rPr>
        <w:t xml:space="preserve"> </w:t>
      </w:r>
      <w:r w:rsidR="004B7F34" w:rsidRPr="00737F62">
        <w:rPr>
          <w:rFonts w:ascii="Times New Roman" w:hAnsi="Times New Roman" w:cs="Times New Roman"/>
          <w:sz w:val="24"/>
          <w:szCs w:val="24"/>
        </w:rPr>
        <w:t>da una posizione strategica</w:t>
      </w:r>
      <w:r w:rsidR="00306FE0" w:rsidRPr="00737F62">
        <w:rPr>
          <w:rFonts w:ascii="Times New Roman" w:hAnsi="Times New Roman" w:cs="Times New Roman"/>
          <w:sz w:val="24"/>
          <w:szCs w:val="24"/>
        </w:rPr>
        <w:t xml:space="preserve">. </w:t>
      </w:r>
      <w:r w:rsidR="004B7F34" w:rsidRPr="00737F62">
        <w:rPr>
          <w:rFonts w:ascii="Times New Roman" w:hAnsi="Times New Roman" w:cs="Times New Roman"/>
          <w:sz w:val="24"/>
          <w:szCs w:val="24"/>
        </w:rPr>
        <w:t>L’unico accesso era possibile da</w:t>
      </w:r>
      <w:r w:rsidR="00306FE0" w:rsidRPr="00737F62">
        <w:rPr>
          <w:rFonts w:ascii="Times New Roman" w:hAnsi="Times New Roman" w:cs="Times New Roman"/>
          <w:sz w:val="24"/>
          <w:szCs w:val="24"/>
        </w:rPr>
        <w:t xml:space="preserve"> Sella di </w:t>
      </w:r>
      <w:proofErr w:type="spellStart"/>
      <w:r w:rsidR="00306FE0" w:rsidRPr="00737F62">
        <w:rPr>
          <w:rFonts w:ascii="Times New Roman" w:hAnsi="Times New Roman" w:cs="Times New Roman"/>
          <w:sz w:val="24"/>
          <w:szCs w:val="24"/>
        </w:rPr>
        <w:t>Filiporto</w:t>
      </w:r>
      <w:proofErr w:type="spellEnd"/>
      <w:r w:rsidR="00306FE0" w:rsidRPr="00737F62">
        <w:rPr>
          <w:rFonts w:ascii="Times New Roman" w:hAnsi="Times New Roman" w:cs="Times New Roman"/>
          <w:sz w:val="24"/>
          <w:szCs w:val="24"/>
        </w:rPr>
        <w:t xml:space="preserve"> in </w:t>
      </w:r>
      <w:r w:rsidR="007D4A2A" w:rsidRPr="00737F62">
        <w:rPr>
          <w:rFonts w:ascii="Times New Roman" w:hAnsi="Times New Roman" w:cs="Times New Roman"/>
          <w:sz w:val="24"/>
          <w:szCs w:val="24"/>
        </w:rPr>
        <w:t>occidente (P</w:t>
      </w:r>
      <w:r w:rsidR="0078761A" w:rsidRPr="00737F62">
        <w:rPr>
          <w:rFonts w:ascii="Times New Roman" w:hAnsi="Times New Roman" w:cs="Times New Roman"/>
          <w:sz w:val="24"/>
          <w:szCs w:val="24"/>
        </w:rPr>
        <w:t>orte di Pantalica</w:t>
      </w:r>
      <w:r w:rsidR="007D4A2A" w:rsidRPr="00737F62">
        <w:rPr>
          <w:rFonts w:ascii="Times New Roman" w:hAnsi="Times New Roman" w:cs="Times New Roman"/>
          <w:sz w:val="24"/>
          <w:szCs w:val="24"/>
        </w:rPr>
        <w:t xml:space="preserve">). </w:t>
      </w:r>
      <w:r w:rsidR="007A3AB5" w:rsidRPr="00737F62">
        <w:rPr>
          <w:rFonts w:ascii="Times New Roman" w:hAnsi="Times New Roman" w:cs="Times New Roman"/>
          <w:sz w:val="24"/>
          <w:szCs w:val="24"/>
        </w:rPr>
        <w:t>S</w:t>
      </w:r>
      <w:r w:rsidR="007A3AB5" w:rsidRPr="00737F62">
        <w:rPr>
          <w:rFonts w:ascii="Times New Roman" w:hAnsi="Times New Roman" w:cs="Times New Roman"/>
          <w:sz w:val="24"/>
          <w:szCs w:val="24"/>
        </w:rPr>
        <w:t>ull'acropoli di Pantalica è rinvenuto</w:t>
      </w:r>
      <w:r w:rsidR="007A3AB5" w:rsidRPr="00737F62">
        <w:rPr>
          <w:rFonts w:ascii="Times New Roman" w:hAnsi="Times New Roman" w:cs="Times New Roman"/>
          <w:sz w:val="24"/>
          <w:szCs w:val="24"/>
        </w:rPr>
        <w:t xml:space="preserve"> </w:t>
      </w:r>
      <w:proofErr w:type="spellStart"/>
      <w:r w:rsidR="007D4A2A" w:rsidRPr="00737F62">
        <w:rPr>
          <w:rFonts w:ascii="Times New Roman" w:hAnsi="Times New Roman" w:cs="Times New Roman"/>
          <w:sz w:val="24"/>
          <w:szCs w:val="24"/>
        </w:rPr>
        <w:t>An</w:t>
      </w:r>
      <w:r w:rsidR="00171858" w:rsidRPr="00737F62">
        <w:rPr>
          <w:rFonts w:ascii="Times New Roman" w:hAnsi="Times New Roman" w:cs="Times New Roman"/>
          <w:sz w:val="24"/>
          <w:szCs w:val="24"/>
        </w:rPr>
        <w:t>à</w:t>
      </w:r>
      <w:r w:rsidR="007A3AB5" w:rsidRPr="00737F62">
        <w:rPr>
          <w:rFonts w:ascii="Times New Roman" w:hAnsi="Times New Roman" w:cs="Times New Roman"/>
          <w:sz w:val="24"/>
          <w:szCs w:val="24"/>
        </w:rPr>
        <w:t>k</w:t>
      </w:r>
      <w:r w:rsidR="007D4A2A" w:rsidRPr="00737F62">
        <w:rPr>
          <w:rFonts w:ascii="Times New Roman" w:hAnsi="Times New Roman" w:cs="Times New Roman"/>
          <w:sz w:val="24"/>
          <w:szCs w:val="24"/>
        </w:rPr>
        <w:t>toron</w:t>
      </w:r>
      <w:proofErr w:type="spellEnd"/>
      <w:r w:rsidR="007D4A2A" w:rsidRPr="00737F62">
        <w:rPr>
          <w:rFonts w:ascii="Times New Roman" w:hAnsi="Times New Roman" w:cs="Times New Roman"/>
          <w:sz w:val="24"/>
          <w:szCs w:val="24"/>
        </w:rPr>
        <w:t xml:space="preserve"> </w:t>
      </w:r>
      <w:r w:rsidR="007A3AB5" w:rsidRPr="00737F62">
        <w:rPr>
          <w:rFonts w:ascii="Times New Roman" w:hAnsi="Times New Roman" w:cs="Times New Roman"/>
          <w:sz w:val="24"/>
          <w:szCs w:val="24"/>
        </w:rPr>
        <w:t xml:space="preserve">- </w:t>
      </w:r>
      <w:r w:rsidR="00F117DE" w:rsidRPr="00737F62">
        <w:rPr>
          <w:rFonts w:ascii="Times New Roman" w:hAnsi="Times New Roman" w:cs="Times New Roman"/>
          <w:sz w:val="24"/>
          <w:szCs w:val="24"/>
        </w:rPr>
        <w:t xml:space="preserve">una </w:t>
      </w:r>
      <w:r w:rsidR="00633448" w:rsidRPr="00737F62">
        <w:rPr>
          <w:rFonts w:ascii="Times New Roman" w:hAnsi="Times New Roman" w:cs="Times New Roman"/>
          <w:sz w:val="24"/>
          <w:szCs w:val="24"/>
        </w:rPr>
        <w:t xml:space="preserve">struttura </w:t>
      </w:r>
      <w:r w:rsidR="00F9747A" w:rsidRPr="00737F62">
        <w:rPr>
          <w:rFonts w:ascii="Times New Roman" w:hAnsi="Times New Roman" w:cs="Times New Roman"/>
          <w:sz w:val="24"/>
          <w:szCs w:val="24"/>
        </w:rPr>
        <w:t>megalitica con diverse stanze rettangolari</w:t>
      </w:r>
      <w:r w:rsidR="007A3AB5" w:rsidRPr="00737F62">
        <w:rPr>
          <w:rFonts w:ascii="Times New Roman" w:hAnsi="Times New Roman" w:cs="Times New Roman"/>
          <w:sz w:val="24"/>
          <w:szCs w:val="24"/>
        </w:rPr>
        <w:t>,</w:t>
      </w:r>
      <w:r w:rsidR="001857E4" w:rsidRPr="00737F62">
        <w:rPr>
          <w:rFonts w:ascii="Times New Roman" w:hAnsi="Times New Roman" w:cs="Times New Roman"/>
          <w:sz w:val="24"/>
          <w:szCs w:val="24"/>
        </w:rPr>
        <w:t xml:space="preserve"> </w:t>
      </w:r>
      <w:r w:rsidR="007A3AB5" w:rsidRPr="00737F62">
        <w:rPr>
          <w:rFonts w:ascii="Times New Roman" w:hAnsi="Times New Roman" w:cs="Times New Roman"/>
          <w:sz w:val="24"/>
          <w:szCs w:val="24"/>
        </w:rPr>
        <w:t>ben diversa dalle capanne sicule</w:t>
      </w:r>
      <w:r w:rsidR="007A3AB5" w:rsidRPr="00737F62">
        <w:rPr>
          <w:rFonts w:ascii="Times New Roman" w:hAnsi="Times New Roman" w:cs="Times New Roman"/>
          <w:sz w:val="24"/>
          <w:szCs w:val="24"/>
        </w:rPr>
        <w:t xml:space="preserve">. Gli studiosi </w:t>
      </w:r>
      <w:r w:rsidR="00F9747A" w:rsidRPr="00737F62">
        <w:rPr>
          <w:rFonts w:ascii="Times New Roman" w:hAnsi="Times New Roman" w:cs="Times New Roman"/>
          <w:sz w:val="24"/>
          <w:szCs w:val="24"/>
        </w:rPr>
        <w:t>eviden</w:t>
      </w:r>
      <w:r w:rsidR="007A3AB5" w:rsidRPr="00737F62">
        <w:rPr>
          <w:rFonts w:ascii="Times New Roman" w:hAnsi="Times New Roman" w:cs="Times New Roman"/>
          <w:sz w:val="24"/>
          <w:szCs w:val="24"/>
        </w:rPr>
        <w:t>ziano similitudini con</w:t>
      </w:r>
      <w:r w:rsidR="00F9747A" w:rsidRPr="00737F62">
        <w:rPr>
          <w:rFonts w:ascii="Times New Roman" w:hAnsi="Times New Roman" w:cs="Times New Roman"/>
          <w:sz w:val="24"/>
          <w:szCs w:val="24"/>
        </w:rPr>
        <w:t xml:space="preserve"> </w:t>
      </w:r>
      <w:r w:rsidR="007A3AB5" w:rsidRPr="00737F62">
        <w:rPr>
          <w:rFonts w:ascii="Times New Roman" w:hAnsi="Times New Roman" w:cs="Times New Roman"/>
          <w:sz w:val="24"/>
          <w:szCs w:val="24"/>
        </w:rPr>
        <w:t xml:space="preserve">i </w:t>
      </w:r>
      <w:r w:rsidR="00F9747A" w:rsidRPr="00737F62">
        <w:rPr>
          <w:rFonts w:ascii="Times New Roman" w:hAnsi="Times New Roman" w:cs="Times New Roman"/>
          <w:sz w:val="24"/>
          <w:szCs w:val="24"/>
        </w:rPr>
        <w:t>palazzi micenei</w:t>
      </w:r>
      <w:r w:rsidR="001857E4" w:rsidRPr="00737F62">
        <w:rPr>
          <w:rFonts w:ascii="Times New Roman" w:hAnsi="Times New Roman" w:cs="Times New Roman"/>
          <w:sz w:val="24"/>
          <w:szCs w:val="24"/>
        </w:rPr>
        <w:t xml:space="preserve"> (</w:t>
      </w:r>
      <w:r w:rsidR="007A3AB5" w:rsidRPr="00737F62">
        <w:rPr>
          <w:rFonts w:ascii="Times New Roman" w:hAnsi="Times New Roman" w:cs="Times New Roman"/>
          <w:sz w:val="24"/>
          <w:szCs w:val="24"/>
        </w:rPr>
        <w:t>b</w:t>
      </w:r>
      <w:r w:rsidR="001857E4" w:rsidRPr="00737F62">
        <w:rPr>
          <w:rFonts w:ascii="Times New Roman" w:hAnsi="Times New Roman" w:cs="Times New Roman"/>
          <w:sz w:val="24"/>
          <w:szCs w:val="24"/>
        </w:rPr>
        <w:t xml:space="preserve">asta </w:t>
      </w:r>
      <w:r w:rsidR="007A3AB5" w:rsidRPr="00737F62">
        <w:rPr>
          <w:rFonts w:ascii="Times New Roman" w:hAnsi="Times New Roman" w:cs="Times New Roman"/>
          <w:sz w:val="24"/>
          <w:szCs w:val="24"/>
        </w:rPr>
        <w:t>ricordare</w:t>
      </w:r>
      <w:r w:rsidR="001857E4" w:rsidRPr="00737F62">
        <w:rPr>
          <w:rFonts w:ascii="Times New Roman" w:hAnsi="Times New Roman" w:cs="Times New Roman"/>
          <w:sz w:val="24"/>
          <w:szCs w:val="24"/>
        </w:rPr>
        <w:t xml:space="preserve"> la pianta del palazzo di Pilo</w:t>
      </w:r>
      <w:r w:rsidR="00EB5555" w:rsidRPr="00737F62">
        <w:rPr>
          <w:rFonts w:ascii="Times New Roman" w:hAnsi="Times New Roman" w:cs="Times New Roman"/>
          <w:sz w:val="24"/>
          <w:szCs w:val="24"/>
        </w:rPr>
        <w:t xml:space="preserve"> a </w:t>
      </w:r>
      <w:proofErr w:type="spellStart"/>
      <w:r w:rsidR="00EB5555" w:rsidRPr="00737F62">
        <w:rPr>
          <w:rFonts w:ascii="Times New Roman" w:hAnsi="Times New Roman" w:cs="Times New Roman"/>
          <w:sz w:val="24"/>
          <w:szCs w:val="24"/>
        </w:rPr>
        <w:t>Messenia</w:t>
      </w:r>
      <w:proofErr w:type="spellEnd"/>
      <w:r w:rsidR="00EB5555" w:rsidRPr="00737F62">
        <w:rPr>
          <w:rFonts w:ascii="Times New Roman" w:hAnsi="Times New Roman" w:cs="Times New Roman"/>
          <w:sz w:val="24"/>
          <w:szCs w:val="24"/>
        </w:rPr>
        <w:t xml:space="preserve"> in Grecia occidentale</w:t>
      </w:r>
      <w:r w:rsidR="007A3AB5" w:rsidRPr="00737F62">
        <w:rPr>
          <w:rFonts w:ascii="Times New Roman" w:hAnsi="Times New Roman" w:cs="Times New Roman"/>
          <w:sz w:val="24"/>
          <w:szCs w:val="24"/>
        </w:rPr>
        <w:t>)</w:t>
      </w:r>
      <w:r w:rsidR="001857E4" w:rsidRPr="00737F62">
        <w:rPr>
          <w:rFonts w:ascii="Times New Roman" w:hAnsi="Times New Roman" w:cs="Times New Roman"/>
          <w:sz w:val="24"/>
          <w:szCs w:val="24"/>
        </w:rPr>
        <w:t xml:space="preserve">. </w:t>
      </w:r>
      <w:r w:rsidR="00CC02B0" w:rsidRPr="00737F62">
        <w:rPr>
          <w:rFonts w:ascii="Times New Roman" w:hAnsi="Times New Roman" w:cs="Times New Roman"/>
          <w:sz w:val="24"/>
          <w:szCs w:val="24"/>
        </w:rPr>
        <w:t xml:space="preserve">I grandi blocchi utilizzati per la costruzione, </w:t>
      </w:r>
      <w:r w:rsidR="0026761B" w:rsidRPr="00737F62">
        <w:rPr>
          <w:rFonts w:ascii="Times New Roman" w:hAnsi="Times New Roman" w:cs="Times New Roman"/>
          <w:sz w:val="24"/>
          <w:szCs w:val="24"/>
        </w:rPr>
        <w:t>nonché</w:t>
      </w:r>
      <w:r w:rsidR="00CC02B0" w:rsidRPr="00737F62">
        <w:rPr>
          <w:rFonts w:ascii="Times New Roman" w:hAnsi="Times New Roman" w:cs="Times New Roman"/>
          <w:sz w:val="24"/>
          <w:szCs w:val="24"/>
        </w:rPr>
        <w:t xml:space="preserve"> la planimetria della costruzione portino P. Orsi all’ipotizzi, che potrebbe trattarsi di una “sede principesca”. </w:t>
      </w:r>
      <w:r w:rsidR="001857E4" w:rsidRPr="00737F62">
        <w:rPr>
          <w:rFonts w:ascii="Times New Roman" w:hAnsi="Times New Roman" w:cs="Times New Roman"/>
          <w:sz w:val="24"/>
          <w:szCs w:val="24"/>
        </w:rPr>
        <w:t xml:space="preserve">Da un altro canto, all'interno </w:t>
      </w:r>
      <w:r w:rsidR="00171858" w:rsidRPr="00737F62">
        <w:rPr>
          <w:rFonts w:ascii="Times New Roman" w:hAnsi="Times New Roman" w:cs="Times New Roman"/>
          <w:sz w:val="24"/>
          <w:szCs w:val="24"/>
        </w:rPr>
        <w:t>de</w:t>
      </w:r>
      <w:r w:rsidR="00C215E6" w:rsidRPr="00737F62">
        <w:rPr>
          <w:rFonts w:ascii="Times New Roman" w:hAnsi="Times New Roman" w:cs="Times New Roman"/>
          <w:sz w:val="24"/>
          <w:szCs w:val="24"/>
        </w:rPr>
        <w:t xml:space="preserve">l vano meridionale </w:t>
      </w:r>
      <w:r w:rsidR="00171858" w:rsidRPr="00737F62">
        <w:rPr>
          <w:rFonts w:ascii="Times New Roman" w:hAnsi="Times New Roman" w:cs="Times New Roman"/>
          <w:sz w:val="24"/>
          <w:szCs w:val="24"/>
        </w:rPr>
        <w:t>(</w:t>
      </w:r>
      <w:r w:rsidR="00C215E6" w:rsidRPr="00737F62">
        <w:rPr>
          <w:rFonts w:ascii="Times New Roman" w:hAnsi="Times New Roman" w:cs="Times New Roman"/>
          <w:sz w:val="24"/>
          <w:szCs w:val="24"/>
        </w:rPr>
        <w:t>A</w:t>
      </w:r>
      <w:r w:rsidR="00171858" w:rsidRPr="00737F62">
        <w:rPr>
          <w:rFonts w:ascii="Times New Roman" w:hAnsi="Times New Roman" w:cs="Times New Roman"/>
          <w:sz w:val="24"/>
          <w:szCs w:val="24"/>
        </w:rPr>
        <w:t>)</w:t>
      </w:r>
      <w:r w:rsidR="001857E4" w:rsidRPr="00737F62">
        <w:rPr>
          <w:rFonts w:ascii="Times New Roman" w:hAnsi="Times New Roman" w:cs="Times New Roman"/>
          <w:sz w:val="24"/>
          <w:szCs w:val="24"/>
        </w:rPr>
        <w:t xml:space="preserve">, che </w:t>
      </w:r>
      <w:r w:rsidR="00C215E6" w:rsidRPr="00737F62">
        <w:rPr>
          <w:rFonts w:ascii="Times New Roman" w:hAnsi="Times New Roman" w:cs="Times New Roman"/>
          <w:sz w:val="24"/>
          <w:szCs w:val="24"/>
        </w:rPr>
        <w:t>misura all'esterno11,60</w:t>
      </w:r>
      <w:r w:rsidR="00171858" w:rsidRPr="00737F62">
        <w:rPr>
          <w:rFonts w:ascii="Times New Roman" w:hAnsi="Times New Roman" w:cs="Times New Roman"/>
          <w:sz w:val="24"/>
          <w:szCs w:val="24"/>
        </w:rPr>
        <w:t xml:space="preserve"> m</w:t>
      </w:r>
      <w:r w:rsidR="00C215E6" w:rsidRPr="00737F62">
        <w:rPr>
          <w:rFonts w:ascii="Times New Roman" w:hAnsi="Times New Roman" w:cs="Times New Roman"/>
          <w:sz w:val="24"/>
          <w:szCs w:val="24"/>
        </w:rPr>
        <w:t xml:space="preserve"> di fronte, e 8,50 x 8 </w:t>
      </w:r>
      <w:r w:rsidR="00171858" w:rsidRPr="00737F62">
        <w:rPr>
          <w:rFonts w:ascii="Times New Roman" w:hAnsi="Times New Roman" w:cs="Times New Roman"/>
          <w:sz w:val="24"/>
          <w:szCs w:val="24"/>
        </w:rPr>
        <w:t xml:space="preserve">m </w:t>
      </w:r>
      <w:r w:rsidR="00C215E6" w:rsidRPr="00737F62">
        <w:rPr>
          <w:rFonts w:ascii="Times New Roman" w:hAnsi="Times New Roman" w:cs="Times New Roman"/>
          <w:sz w:val="24"/>
          <w:szCs w:val="24"/>
        </w:rPr>
        <w:t>(68 m</w:t>
      </w:r>
      <w:r w:rsidR="00171858" w:rsidRPr="00737F62">
        <w:rPr>
          <w:rFonts w:ascii="Times New Roman" w:hAnsi="Times New Roman" w:cs="Times New Roman"/>
          <w:sz w:val="24"/>
          <w:szCs w:val="24"/>
          <w:vertAlign w:val="superscript"/>
        </w:rPr>
        <w:t>2</w:t>
      </w:r>
      <w:r w:rsidR="00C215E6" w:rsidRPr="00737F62">
        <w:rPr>
          <w:rFonts w:ascii="Times New Roman" w:hAnsi="Times New Roman" w:cs="Times New Roman"/>
          <w:sz w:val="24"/>
          <w:szCs w:val="24"/>
        </w:rPr>
        <w:t>)</w:t>
      </w:r>
      <w:r w:rsidR="001857E4" w:rsidRPr="00737F62">
        <w:rPr>
          <w:rFonts w:ascii="Times New Roman" w:hAnsi="Times New Roman" w:cs="Times New Roman"/>
          <w:sz w:val="24"/>
          <w:szCs w:val="24"/>
        </w:rPr>
        <w:t xml:space="preserve"> </w:t>
      </w:r>
      <w:r w:rsidR="00171858" w:rsidRPr="00737F62">
        <w:rPr>
          <w:rFonts w:ascii="Times New Roman" w:hAnsi="Times New Roman" w:cs="Times New Roman"/>
          <w:sz w:val="24"/>
          <w:szCs w:val="24"/>
        </w:rPr>
        <w:t>all'interno</w:t>
      </w:r>
      <w:r w:rsidR="00171858" w:rsidRPr="00737F62">
        <w:rPr>
          <w:rFonts w:ascii="Times New Roman" w:hAnsi="Times New Roman" w:cs="Times New Roman"/>
          <w:sz w:val="24"/>
          <w:szCs w:val="24"/>
        </w:rPr>
        <w:t>,</w:t>
      </w:r>
      <w:r w:rsidR="00171858" w:rsidRPr="00737F62">
        <w:rPr>
          <w:rFonts w:ascii="Times New Roman" w:hAnsi="Times New Roman" w:cs="Times New Roman"/>
          <w:sz w:val="24"/>
          <w:szCs w:val="24"/>
        </w:rPr>
        <w:t xml:space="preserve"> </w:t>
      </w:r>
      <w:r w:rsidR="00F9747A" w:rsidRPr="00737F62">
        <w:rPr>
          <w:rFonts w:ascii="Times New Roman" w:hAnsi="Times New Roman" w:cs="Times New Roman"/>
          <w:sz w:val="24"/>
          <w:szCs w:val="24"/>
        </w:rPr>
        <w:t>sono rinvenute diverse armi in bronzo e una fonderia</w:t>
      </w:r>
      <w:r w:rsidR="00096075" w:rsidRPr="00737F62">
        <w:rPr>
          <w:rFonts w:ascii="Times New Roman" w:hAnsi="Times New Roman" w:cs="Times New Roman"/>
          <w:sz w:val="24"/>
          <w:szCs w:val="24"/>
        </w:rPr>
        <w:t xml:space="preserve">. Questo ci fa pensare, che non </w:t>
      </w:r>
      <w:r w:rsidR="00171858" w:rsidRPr="00737F62">
        <w:rPr>
          <w:rFonts w:ascii="Times New Roman" w:hAnsi="Times New Roman" w:cs="Times New Roman"/>
          <w:sz w:val="24"/>
          <w:szCs w:val="24"/>
        </w:rPr>
        <w:t xml:space="preserve">si trattava di una </w:t>
      </w:r>
      <w:r w:rsidR="00096075" w:rsidRPr="00737F62">
        <w:rPr>
          <w:rFonts w:ascii="Times New Roman" w:hAnsi="Times New Roman" w:cs="Times New Roman"/>
          <w:sz w:val="24"/>
          <w:szCs w:val="24"/>
        </w:rPr>
        <w:t xml:space="preserve">struttura residenziale, ma </w:t>
      </w:r>
      <w:r w:rsidR="00171858" w:rsidRPr="00737F62">
        <w:rPr>
          <w:rFonts w:ascii="Times New Roman" w:hAnsi="Times New Roman" w:cs="Times New Roman"/>
          <w:sz w:val="24"/>
          <w:szCs w:val="24"/>
        </w:rPr>
        <w:t>piuttosto</w:t>
      </w:r>
      <w:r w:rsidR="00171858" w:rsidRPr="00737F62">
        <w:rPr>
          <w:rFonts w:ascii="Times New Roman" w:hAnsi="Times New Roman" w:cs="Times New Roman"/>
          <w:sz w:val="24"/>
          <w:szCs w:val="24"/>
        </w:rPr>
        <w:t xml:space="preserve"> del</w:t>
      </w:r>
      <w:r w:rsidR="003809AB" w:rsidRPr="00737F62">
        <w:rPr>
          <w:rFonts w:ascii="Times New Roman" w:hAnsi="Times New Roman" w:cs="Times New Roman"/>
          <w:sz w:val="24"/>
          <w:szCs w:val="24"/>
        </w:rPr>
        <w:t xml:space="preserve">l’edificio </w:t>
      </w:r>
      <w:r w:rsidR="00096075" w:rsidRPr="00737F62">
        <w:rPr>
          <w:rFonts w:ascii="Times New Roman" w:hAnsi="Times New Roman" w:cs="Times New Roman"/>
          <w:sz w:val="24"/>
          <w:szCs w:val="24"/>
        </w:rPr>
        <w:t>al servizio delle autorità. Infatti l’</w:t>
      </w:r>
      <w:proofErr w:type="spellStart"/>
      <w:r w:rsidR="00171858" w:rsidRPr="00737F62">
        <w:rPr>
          <w:rFonts w:ascii="Times New Roman" w:hAnsi="Times New Roman" w:cs="Times New Roman"/>
          <w:sz w:val="24"/>
          <w:szCs w:val="24"/>
        </w:rPr>
        <w:t>A</w:t>
      </w:r>
      <w:r w:rsidR="00096075" w:rsidRPr="00737F62">
        <w:rPr>
          <w:rFonts w:ascii="Times New Roman" w:hAnsi="Times New Roman" w:cs="Times New Roman"/>
          <w:sz w:val="24"/>
          <w:szCs w:val="24"/>
        </w:rPr>
        <w:t>nàktoron</w:t>
      </w:r>
      <w:proofErr w:type="spellEnd"/>
      <w:r w:rsidR="00096075" w:rsidRPr="00737F62">
        <w:rPr>
          <w:rFonts w:ascii="Times New Roman" w:hAnsi="Times New Roman" w:cs="Times New Roman"/>
          <w:sz w:val="24"/>
          <w:szCs w:val="24"/>
        </w:rPr>
        <w:t xml:space="preserve"> non si trova nel punto più alto </w:t>
      </w:r>
      <w:r w:rsidR="00171858" w:rsidRPr="00737F62">
        <w:rPr>
          <w:rFonts w:ascii="Times New Roman" w:hAnsi="Times New Roman" w:cs="Times New Roman"/>
          <w:sz w:val="24"/>
          <w:szCs w:val="24"/>
        </w:rPr>
        <w:t>del pianoro</w:t>
      </w:r>
      <w:r w:rsidR="00171858" w:rsidRPr="00737F62">
        <w:rPr>
          <w:rFonts w:ascii="Times New Roman" w:hAnsi="Times New Roman" w:cs="Times New Roman"/>
          <w:sz w:val="24"/>
          <w:szCs w:val="24"/>
        </w:rPr>
        <w:t xml:space="preserve"> </w:t>
      </w:r>
      <w:r w:rsidR="00096075" w:rsidRPr="00737F62">
        <w:rPr>
          <w:rFonts w:ascii="Times New Roman" w:hAnsi="Times New Roman" w:cs="Times New Roman"/>
          <w:sz w:val="24"/>
          <w:szCs w:val="24"/>
        </w:rPr>
        <w:t>(cioè 472 m.s.l.m.</w:t>
      </w:r>
      <w:r w:rsidR="00171858" w:rsidRPr="00737F62">
        <w:rPr>
          <w:rFonts w:ascii="Times New Roman" w:hAnsi="Times New Roman" w:cs="Times New Roman"/>
          <w:sz w:val="24"/>
          <w:szCs w:val="24"/>
        </w:rPr>
        <w:t>)</w:t>
      </w:r>
      <w:r w:rsidR="00096075" w:rsidRPr="00737F62">
        <w:rPr>
          <w:rFonts w:ascii="Times New Roman" w:hAnsi="Times New Roman" w:cs="Times New Roman"/>
          <w:sz w:val="24"/>
          <w:szCs w:val="24"/>
        </w:rPr>
        <w:t xml:space="preserve"> ma 408</w:t>
      </w:r>
      <w:r w:rsidR="00171858" w:rsidRPr="00737F62">
        <w:rPr>
          <w:rFonts w:ascii="Times New Roman" w:hAnsi="Times New Roman" w:cs="Times New Roman"/>
          <w:sz w:val="24"/>
          <w:szCs w:val="24"/>
        </w:rPr>
        <w:t xml:space="preserve"> m.s.l.m</w:t>
      </w:r>
      <w:r w:rsidR="00096075" w:rsidRPr="00737F62">
        <w:rPr>
          <w:rFonts w:ascii="Times New Roman" w:hAnsi="Times New Roman" w:cs="Times New Roman"/>
          <w:sz w:val="24"/>
          <w:szCs w:val="24"/>
        </w:rPr>
        <w:t>.</w:t>
      </w:r>
      <w:r w:rsidR="003809AB" w:rsidRPr="00737F62">
        <w:rPr>
          <w:rFonts w:ascii="Times New Roman" w:hAnsi="Times New Roman" w:cs="Times New Roman"/>
          <w:sz w:val="24"/>
          <w:szCs w:val="24"/>
        </w:rPr>
        <w:t xml:space="preserve"> </w:t>
      </w:r>
      <w:r w:rsidR="00626123" w:rsidRPr="00737F62">
        <w:rPr>
          <w:rFonts w:ascii="Times New Roman" w:hAnsi="Times New Roman" w:cs="Times New Roman"/>
          <w:sz w:val="24"/>
          <w:szCs w:val="24"/>
        </w:rPr>
        <w:t xml:space="preserve">Secondo Bernabò Brea </w:t>
      </w:r>
      <w:r w:rsidR="00096075" w:rsidRPr="00737F62">
        <w:rPr>
          <w:rFonts w:ascii="Times New Roman" w:hAnsi="Times New Roman" w:cs="Times New Roman"/>
          <w:sz w:val="24"/>
          <w:szCs w:val="24"/>
        </w:rPr>
        <w:t>Pantalica sarebbe</w:t>
      </w:r>
      <w:r w:rsidR="00626123" w:rsidRPr="00737F62">
        <w:rPr>
          <w:rFonts w:ascii="Times New Roman" w:hAnsi="Times New Roman" w:cs="Times New Roman"/>
          <w:sz w:val="24"/>
          <w:szCs w:val="24"/>
        </w:rPr>
        <w:t xml:space="preserve"> </w:t>
      </w:r>
      <w:r w:rsidR="00096075" w:rsidRPr="00737F62">
        <w:rPr>
          <w:rFonts w:ascii="Times New Roman" w:hAnsi="Times New Roman" w:cs="Times New Roman"/>
          <w:sz w:val="24"/>
          <w:szCs w:val="24"/>
        </w:rPr>
        <w:t>un</w:t>
      </w:r>
      <w:r w:rsidR="00626123" w:rsidRPr="00737F62">
        <w:rPr>
          <w:rFonts w:ascii="Times New Roman" w:hAnsi="Times New Roman" w:cs="Times New Roman"/>
          <w:sz w:val="24"/>
          <w:szCs w:val="24"/>
        </w:rPr>
        <w:t xml:space="preserve">'antica </w:t>
      </w:r>
      <w:proofErr w:type="spellStart"/>
      <w:r w:rsidR="00626123" w:rsidRPr="00737F62">
        <w:rPr>
          <w:rFonts w:ascii="Times New Roman" w:hAnsi="Times New Roman" w:cs="Times New Roman"/>
          <w:sz w:val="24"/>
          <w:szCs w:val="24"/>
        </w:rPr>
        <w:t>Hybla</w:t>
      </w:r>
      <w:proofErr w:type="spellEnd"/>
      <w:r w:rsidR="00626123" w:rsidRPr="00737F62">
        <w:rPr>
          <w:rFonts w:ascii="Times New Roman" w:hAnsi="Times New Roman" w:cs="Times New Roman"/>
          <w:sz w:val="24"/>
          <w:szCs w:val="24"/>
        </w:rPr>
        <w:t xml:space="preserve"> abitata storicamente dal re </w:t>
      </w:r>
      <w:proofErr w:type="spellStart"/>
      <w:r w:rsidR="00737F62" w:rsidRPr="00737F62">
        <w:rPr>
          <w:rFonts w:ascii="Times New Roman" w:hAnsi="Times New Roman" w:cs="Times New Roman"/>
          <w:sz w:val="24"/>
          <w:szCs w:val="24"/>
        </w:rPr>
        <w:fldChar w:fldCharType="begin"/>
      </w:r>
      <w:r w:rsidR="00737F62" w:rsidRPr="00737F62">
        <w:rPr>
          <w:rFonts w:ascii="Times New Roman" w:hAnsi="Times New Roman" w:cs="Times New Roman"/>
          <w:sz w:val="24"/>
          <w:szCs w:val="24"/>
        </w:rPr>
        <w:instrText xml:space="preserve"> HYPERLINK "https://it.wikipedia.org/wiki/Hyblon" \o "Hyblon" </w:instrText>
      </w:r>
      <w:r w:rsidR="00737F62" w:rsidRPr="00737F62">
        <w:rPr>
          <w:rFonts w:ascii="Times New Roman" w:hAnsi="Times New Roman" w:cs="Times New Roman"/>
          <w:sz w:val="24"/>
          <w:szCs w:val="24"/>
        </w:rPr>
        <w:fldChar w:fldCharType="separate"/>
      </w:r>
      <w:r w:rsidR="00626123" w:rsidRPr="00737F62">
        <w:rPr>
          <w:rFonts w:ascii="Times New Roman" w:hAnsi="Times New Roman" w:cs="Times New Roman"/>
          <w:sz w:val="24"/>
          <w:szCs w:val="24"/>
        </w:rPr>
        <w:t>Hyblon</w:t>
      </w:r>
      <w:proofErr w:type="spellEnd"/>
      <w:r w:rsidR="00737F62" w:rsidRPr="00737F62">
        <w:rPr>
          <w:rFonts w:ascii="Times New Roman" w:hAnsi="Times New Roman" w:cs="Times New Roman"/>
          <w:sz w:val="24"/>
          <w:szCs w:val="24"/>
        </w:rPr>
        <w:fldChar w:fldCharType="end"/>
      </w:r>
      <w:r w:rsidR="00626123" w:rsidRPr="00737F62">
        <w:rPr>
          <w:rFonts w:ascii="Times New Roman" w:hAnsi="Times New Roman" w:cs="Times New Roman"/>
          <w:sz w:val="24"/>
          <w:szCs w:val="24"/>
        </w:rPr>
        <w:t> il quale concesse ai megaresi, condotti da </w:t>
      </w:r>
      <w:hyperlink r:id="rId8" w:tooltip="Lamis (la pagina non esiste)" w:history="1">
        <w:r w:rsidR="00626123" w:rsidRPr="00737F62">
          <w:rPr>
            <w:rFonts w:ascii="Times New Roman" w:hAnsi="Times New Roman" w:cs="Times New Roman"/>
            <w:sz w:val="24"/>
            <w:szCs w:val="24"/>
          </w:rPr>
          <w:t>Lamis</w:t>
        </w:r>
      </w:hyperlink>
      <w:r w:rsidR="00626123" w:rsidRPr="00737F62">
        <w:rPr>
          <w:rFonts w:ascii="Times New Roman" w:hAnsi="Times New Roman" w:cs="Times New Roman"/>
          <w:sz w:val="24"/>
          <w:szCs w:val="24"/>
        </w:rPr>
        <w:t>, di stanziarsi in un lembo del suo territorio e fondare </w:t>
      </w:r>
      <w:hyperlink r:id="rId9" w:tooltip="Megara Iblea" w:history="1">
        <w:r w:rsidR="00626123" w:rsidRPr="00737F62">
          <w:rPr>
            <w:rFonts w:ascii="Times New Roman" w:hAnsi="Times New Roman" w:cs="Times New Roman"/>
            <w:sz w:val="24"/>
            <w:szCs w:val="24"/>
          </w:rPr>
          <w:t xml:space="preserve">Megara </w:t>
        </w:r>
        <w:proofErr w:type="spellStart"/>
        <w:r w:rsidR="00633448" w:rsidRPr="00737F62">
          <w:rPr>
            <w:rFonts w:ascii="Times New Roman" w:hAnsi="Times New Roman" w:cs="Times New Roman"/>
            <w:sz w:val="24"/>
            <w:szCs w:val="24"/>
          </w:rPr>
          <w:t>Hyblaea</w:t>
        </w:r>
        <w:proofErr w:type="spellEnd"/>
        <w:r w:rsidR="00633448" w:rsidRPr="00737F62">
          <w:rPr>
            <w:rFonts w:ascii="Times New Roman" w:hAnsi="Times New Roman" w:cs="Times New Roman"/>
            <w:sz w:val="24"/>
            <w:szCs w:val="24"/>
          </w:rPr>
          <w:t xml:space="preserve"> nel</w:t>
        </w:r>
      </w:hyperlink>
      <w:r w:rsidR="00626123" w:rsidRPr="00737F62">
        <w:rPr>
          <w:rFonts w:ascii="Times New Roman" w:hAnsi="Times New Roman" w:cs="Times New Roman"/>
          <w:sz w:val="24"/>
          <w:szCs w:val="24"/>
        </w:rPr>
        <w:t> </w:t>
      </w:r>
      <w:hyperlink r:id="rId10" w:tooltip="728 a.C." w:history="1">
        <w:r w:rsidR="00626123" w:rsidRPr="00737F62">
          <w:rPr>
            <w:rFonts w:ascii="Times New Roman" w:hAnsi="Times New Roman" w:cs="Times New Roman"/>
            <w:sz w:val="24"/>
            <w:szCs w:val="24"/>
          </w:rPr>
          <w:t>728 a.C.</w:t>
        </w:r>
      </w:hyperlink>
    </w:p>
    <w:p w14:paraId="171FBCFC" w14:textId="1C567CE8" w:rsidR="005631CA" w:rsidRPr="00737F62" w:rsidRDefault="00737F62" w:rsidP="00737F62">
      <w:pPr>
        <w:pStyle w:val="Paragrafoelenco"/>
        <w:tabs>
          <w:tab w:val="left" w:pos="0"/>
        </w:tabs>
        <w:ind w:left="0"/>
        <w:jc w:val="both"/>
        <w:rPr>
          <w:rFonts w:ascii="Times New Roman" w:hAnsi="Times New Roman" w:cs="Times New Roman"/>
          <w:sz w:val="24"/>
          <w:szCs w:val="24"/>
        </w:rPr>
      </w:pPr>
      <w:r w:rsidRPr="00737F62">
        <w:rPr>
          <w:rFonts w:ascii="Times New Roman" w:hAnsi="Times New Roman" w:cs="Times New Roman"/>
          <w:sz w:val="24"/>
          <w:szCs w:val="24"/>
        </w:rPr>
        <w:tab/>
      </w:r>
      <w:r w:rsidR="00171858" w:rsidRPr="00737F62">
        <w:rPr>
          <w:rFonts w:ascii="Times New Roman" w:hAnsi="Times New Roman" w:cs="Times New Roman"/>
          <w:sz w:val="24"/>
          <w:szCs w:val="24"/>
        </w:rPr>
        <w:t>P</w:t>
      </w:r>
      <w:r w:rsidR="007B3C84" w:rsidRPr="00737F62">
        <w:rPr>
          <w:rFonts w:ascii="Times New Roman" w:hAnsi="Times New Roman" w:cs="Times New Roman"/>
          <w:sz w:val="24"/>
          <w:szCs w:val="24"/>
        </w:rPr>
        <w:t xml:space="preserve">oche </w:t>
      </w:r>
      <w:r w:rsidR="00171858" w:rsidRPr="00737F62">
        <w:rPr>
          <w:rFonts w:ascii="Times New Roman" w:hAnsi="Times New Roman" w:cs="Times New Roman"/>
          <w:sz w:val="24"/>
          <w:szCs w:val="24"/>
        </w:rPr>
        <w:t>s</w:t>
      </w:r>
      <w:r w:rsidR="00171858" w:rsidRPr="00737F62">
        <w:rPr>
          <w:rFonts w:ascii="Times New Roman" w:hAnsi="Times New Roman" w:cs="Times New Roman"/>
          <w:sz w:val="24"/>
          <w:szCs w:val="24"/>
        </w:rPr>
        <w:t>ono</w:t>
      </w:r>
      <w:r w:rsidR="00171858" w:rsidRPr="00737F62">
        <w:rPr>
          <w:rFonts w:ascii="Times New Roman" w:hAnsi="Times New Roman" w:cs="Times New Roman"/>
          <w:sz w:val="24"/>
          <w:szCs w:val="24"/>
        </w:rPr>
        <w:t xml:space="preserve"> </w:t>
      </w:r>
      <w:r w:rsidR="007B3C84" w:rsidRPr="00737F62">
        <w:rPr>
          <w:rFonts w:ascii="Times New Roman" w:hAnsi="Times New Roman" w:cs="Times New Roman"/>
          <w:sz w:val="24"/>
          <w:szCs w:val="24"/>
        </w:rPr>
        <w:t xml:space="preserve">le tracce delle abitazioni della cultura di Pantalica, poiché secondo gli </w:t>
      </w:r>
      <w:r w:rsidR="00171858" w:rsidRPr="00737F62">
        <w:rPr>
          <w:rFonts w:ascii="Times New Roman" w:hAnsi="Times New Roman" w:cs="Times New Roman"/>
          <w:sz w:val="24"/>
          <w:szCs w:val="24"/>
        </w:rPr>
        <w:t>archeologi</w:t>
      </w:r>
      <w:r w:rsidR="007B3C84" w:rsidRPr="00737F62">
        <w:rPr>
          <w:rFonts w:ascii="Times New Roman" w:hAnsi="Times New Roman" w:cs="Times New Roman"/>
          <w:sz w:val="24"/>
          <w:szCs w:val="24"/>
        </w:rPr>
        <w:t xml:space="preserve"> le capanne </w:t>
      </w:r>
      <w:r w:rsidR="006F2982" w:rsidRPr="00737F62">
        <w:rPr>
          <w:rFonts w:ascii="Times New Roman" w:hAnsi="Times New Roman" w:cs="Times New Roman"/>
          <w:sz w:val="24"/>
          <w:szCs w:val="24"/>
        </w:rPr>
        <w:t xml:space="preserve">circolari, ellittiche e più tardi quadre </w:t>
      </w:r>
      <w:r w:rsidR="007B3C84" w:rsidRPr="00737F62">
        <w:rPr>
          <w:rFonts w:ascii="Times New Roman" w:hAnsi="Times New Roman" w:cs="Times New Roman"/>
          <w:sz w:val="24"/>
          <w:szCs w:val="24"/>
        </w:rPr>
        <w:t xml:space="preserve">erano </w:t>
      </w:r>
      <w:r w:rsidR="006F2982" w:rsidRPr="00737F62">
        <w:rPr>
          <w:rFonts w:ascii="Times New Roman" w:hAnsi="Times New Roman" w:cs="Times New Roman"/>
          <w:sz w:val="24"/>
          <w:szCs w:val="24"/>
        </w:rPr>
        <w:t>realizzate</w:t>
      </w:r>
      <w:r w:rsidR="007B3C84" w:rsidRPr="00737F62">
        <w:rPr>
          <w:rFonts w:ascii="Times New Roman" w:hAnsi="Times New Roman" w:cs="Times New Roman"/>
          <w:sz w:val="24"/>
          <w:szCs w:val="24"/>
        </w:rPr>
        <w:t xml:space="preserve"> in materiale deperibile</w:t>
      </w:r>
      <w:r w:rsidR="006F2982" w:rsidRPr="00737F62">
        <w:rPr>
          <w:rFonts w:ascii="Times New Roman" w:hAnsi="Times New Roman" w:cs="Times New Roman"/>
          <w:sz w:val="24"/>
          <w:szCs w:val="24"/>
        </w:rPr>
        <w:t xml:space="preserve"> (legno, canne e paglia), erette sulle alture montane</w:t>
      </w:r>
      <w:r w:rsidR="007B3C84" w:rsidRPr="00737F62">
        <w:rPr>
          <w:rFonts w:ascii="Times New Roman" w:hAnsi="Times New Roman" w:cs="Times New Roman"/>
          <w:sz w:val="24"/>
          <w:szCs w:val="24"/>
        </w:rPr>
        <w:t xml:space="preserve">. </w:t>
      </w:r>
      <w:r w:rsidR="00B00EED" w:rsidRPr="00737F62">
        <w:rPr>
          <w:rFonts w:ascii="Times New Roman" w:hAnsi="Times New Roman" w:cs="Times New Roman"/>
          <w:sz w:val="24"/>
          <w:szCs w:val="24"/>
        </w:rPr>
        <w:t>Per avere un</w:t>
      </w:r>
      <w:r w:rsidR="00171858" w:rsidRPr="00737F62">
        <w:rPr>
          <w:rFonts w:ascii="Times New Roman" w:hAnsi="Times New Roman" w:cs="Times New Roman"/>
          <w:sz w:val="24"/>
          <w:szCs w:val="24"/>
        </w:rPr>
        <w:t>’</w:t>
      </w:r>
      <w:r w:rsidR="00B00EED" w:rsidRPr="00737F62">
        <w:rPr>
          <w:rFonts w:ascii="Times New Roman" w:hAnsi="Times New Roman" w:cs="Times New Roman"/>
          <w:sz w:val="24"/>
          <w:szCs w:val="24"/>
        </w:rPr>
        <w:t xml:space="preserve">idea sulle capanne dell’età del bronzo recente ci dobbiamo spostare verso occidente a </w:t>
      </w:r>
      <w:proofErr w:type="spellStart"/>
      <w:r w:rsidR="00B00EED" w:rsidRPr="00737F62">
        <w:rPr>
          <w:rFonts w:ascii="Times New Roman" w:hAnsi="Times New Roman" w:cs="Times New Roman"/>
          <w:sz w:val="24"/>
          <w:szCs w:val="24"/>
        </w:rPr>
        <w:t>Sabucina</w:t>
      </w:r>
      <w:proofErr w:type="spellEnd"/>
      <w:r w:rsidR="00B00EED" w:rsidRPr="00737F62">
        <w:rPr>
          <w:rFonts w:ascii="Times New Roman" w:hAnsi="Times New Roman" w:cs="Times New Roman"/>
          <w:sz w:val="24"/>
          <w:szCs w:val="24"/>
        </w:rPr>
        <w:t xml:space="preserve"> e </w:t>
      </w:r>
      <w:proofErr w:type="spellStart"/>
      <w:r w:rsidR="00B00EED" w:rsidRPr="00737F62">
        <w:rPr>
          <w:rFonts w:ascii="Times New Roman" w:hAnsi="Times New Roman" w:cs="Times New Roman"/>
          <w:sz w:val="24"/>
          <w:szCs w:val="24"/>
        </w:rPr>
        <w:t>Mokarta</w:t>
      </w:r>
      <w:proofErr w:type="spellEnd"/>
      <w:r w:rsidR="00B00EED" w:rsidRPr="00737F62">
        <w:rPr>
          <w:rFonts w:ascii="Times New Roman" w:hAnsi="Times New Roman" w:cs="Times New Roman"/>
          <w:sz w:val="24"/>
          <w:szCs w:val="24"/>
        </w:rPr>
        <w:t xml:space="preserve">. </w:t>
      </w:r>
      <w:r w:rsidR="00B428C6" w:rsidRPr="00737F62">
        <w:rPr>
          <w:rFonts w:ascii="Times New Roman" w:hAnsi="Times New Roman" w:cs="Times New Roman"/>
          <w:sz w:val="24"/>
          <w:szCs w:val="24"/>
        </w:rPr>
        <w:t>La fase finale della cultura di Pantalica Nord determina abitazioni a pianta rettangolare che richiama le strutture abitative di Thapsos e persino modelli egei</w:t>
      </w:r>
      <w:r w:rsidR="00937180" w:rsidRPr="00737F62">
        <w:rPr>
          <w:rFonts w:ascii="Times New Roman" w:hAnsi="Times New Roman" w:cs="Times New Roman"/>
          <w:sz w:val="24"/>
          <w:szCs w:val="24"/>
        </w:rPr>
        <w:t>.</w:t>
      </w:r>
      <w:r w:rsidR="00B428C6" w:rsidRPr="00737F62">
        <w:rPr>
          <w:rFonts w:ascii="Times New Roman" w:hAnsi="Times New Roman" w:cs="Times New Roman"/>
          <w:sz w:val="24"/>
          <w:szCs w:val="24"/>
        </w:rPr>
        <w:t xml:space="preserve"> </w:t>
      </w:r>
      <w:r w:rsidR="00B00EED" w:rsidRPr="00737F62">
        <w:rPr>
          <w:rFonts w:ascii="Times New Roman" w:hAnsi="Times New Roman" w:cs="Times New Roman"/>
          <w:sz w:val="24"/>
          <w:szCs w:val="24"/>
        </w:rPr>
        <w:t>I</w:t>
      </w:r>
      <w:r w:rsidR="006F2982" w:rsidRPr="00737F62">
        <w:rPr>
          <w:rFonts w:ascii="Times New Roman" w:hAnsi="Times New Roman" w:cs="Times New Roman"/>
          <w:sz w:val="24"/>
          <w:szCs w:val="24"/>
        </w:rPr>
        <w:t>noltre si dimorava le caverne adibite a ripari temporanei.</w:t>
      </w:r>
      <w:r w:rsidR="00B00EED" w:rsidRPr="00737F62">
        <w:rPr>
          <w:rFonts w:ascii="Times New Roman" w:hAnsi="Times New Roman" w:cs="Times New Roman"/>
          <w:sz w:val="24"/>
          <w:szCs w:val="24"/>
        </w:rPr>
        <w:t xml:space="preserve"> </w:t>
      </w:r>
      <w:r w:rsidR="0055093C" w:rsidRPr="00737F62">
        <w:rPr>
          <w:rFonts w:ascii="Times New Roman" w:hAnsi="Times New Roman" w:cs="Times New Roman"/>
          <w:sz w:val="24"/>
          <w:szCs w:val="24"/>
        </w:rPr>
        <w:t xml:space="preserve">Bisogna sottolineare, che la maggior parte delle testimonianze attribuibili all’età di Pantalica Nord-Caltagirone (XIII-XI sec. a.C.) </w:t>
      </w:r>
      <w:r w:rsidR="005F5EDB" w:rsidRPr="00737F62">
        <w:rPr>
          <w:rFonts w:ascii="Times New Roman" w:hAnsi="Times New Roman" w:cs="Times New Roman"/>
          <w:sz w:val="24"/>
          <w:szCs w:val="24"/>
        </w:rPr>
        <w:t>è distribuita lungo il fiume Anapo.</w:t>
      </w:r>
      <w:r w:rsidR="0055093C" w:rsidRPr="00737F62">
        <w:rPr>
          <w:rFonts w:ascii="Times New Roman" w:hAnsi="Times New Roman" w:cs="Times New Roman"/>
          <w:sz w:val="24"/>
          <w:szCs w:val="24"/>
        </w:rPr>
        <w:t xml:space="preserve"> </w:t>
      </w:r>
      <w:r w:rsidR="00B428C6" w:rsidRPr="00737F62">
        <w:rPr>
          <w:rFonts w:ascii="Times New Roman" w:hAnsi="Times New Roman" w:cs="Times New Roman"/>
          <w:sz w:val="24"/>
          <w:szCs w:val="24"/>
        </w:rPr>
        <w:t xml:space="preserve">La cultura di Pantalica è conosciuta soprattutto grazie le necropoli. </w:t>
      </w:r>
      <w:r w:rsidR="00EB0BCA" w:rsidRPr="00737F62">
        <w:rPr>
          <w:rFonts w:ascii="Times New Roman" w:hAnsi="Times New Roman" w:cs="Times New Roman"/>
          <w:sz w:val="24"/>
          <w:szCs w:val="24"/>
        </w:rPr>
        <w:t xml:space="preserve">Le tombe </w:t>
      </w:r>
      <w:r w:rsidR="00B428C6" w:rsidRPr="00737F62">
        <w:rPr>
          <w:rFonts w:ascii="Times New Roman" w:hAnsi="Times New Roman" w:cs="Times New Roman"/>
          <w:sz w:val="24"/>
          <w:szCs w:val="24"/>
        </w:rPr>
        <w:t xml:space="preserve">scavate nelle pareti rocciose avevano una </w:t>
      </w:r>
      <w:r w:rsidR="00EB0BCA" w:rsidRPr="00737F62">
        <w:rPr>
          <w:rFonts w:ascii="Times New Roman" w:hAnsi="Times New Roman" w:cs="Times New Roman"/>
          <w:sz w:val="24"/>
          <w:szCs w:val="24"/>
        </w:rPr>
        <w:t>cameretta “a forno” singola</w:t>
      </w:r>
      <w:r w:rsidR="00937180" w:rsidRPr="00737F62">
        <w:rPr>
          <w:rFonts w:ascii="Times New Roman" w:hAnsi="Times New Roman" w:cs="Times New Roman"/>
          <w:sz w:val="24"/>
          <w:szCs w:val="24"/>
        </w:rPr>
        <w:t xml:space="preserve"> o </w:t>
      </w:r>
      <w:r w:rsidR="00EB0BCA" w:rsidRPr="00737F62">
        <w:rPr>
          <w:rFonts w:ascii="Times New Roman" w:hAnsi="Times New Roman" w:cs="Times New Roman"/>
          <w:sz w:val="24"/>
          <w:szCs w:val="24"/>
        </w:rPr>
        <w:t>multipla con le celle disposte anche su diversi piani.</w:t>
      </w:r>
      <w:r w:rsidR="00937180" w:rsidRPr="00737F62">
        <w:rPr>
          <w:rFonts w:ascii="Times New Roman" w:hAnsi="Times New Roman" w:cs="Times New Roman"/>
          <w:sz w:val="24"/>
          <w:szCs w:val="24"/>
        </w:rPr>
        <w:t xml:space="preserve"> </w:t>
      </w:r>
      <w:r w:rsidR="00DB19CF" w:rsidRPr="00737F62">
        <w:rPr>
          <w:rFonts w:ascii="Times New Roman" w:hAnsi="Times New Roman" w:cs="Times New Roman"/>
          <w:sz w:val="24"/>
          <w:szCs w:val="24"/>
        </w:rPr>
        <w:t>Nonostante il fatto, che la maggior parte delle tombe sono state violate</w:t>
      </w:r>
      <w:r w:rsidR="00937180" w:rsidRPr="00737F62">
        <w:rPr>
          <w:rFonts w:ascii="Times New Roman" w:hAnsi="Times New Roman" w:cs="Times New Roman"/>
          <w:sz w:val="24"/>
          <w:szCs w:val="24"/>
        </w:rPr>
        <w:t xml:space="preserve"> nel passato</w:t>
      </w:r>
      <w:r w:rsidR="00DB19CF" w:rsidRPr="00737F62">
        <w:rPr>
          <w:rFonts w:ascii="Times New Roman" w:hAnsi="Times New Roman" w:cs="Times New Roman"/>
          <w:sz w:val="24"/>
          <w:szCs w:val="24"/>
        </w:rPr>
        <w:t>, gli scavi archeologici hanno permesso di recuperare un numero dei reperti del corredo fune</w:t>
      </w:r>
      <w:r w:rsidR="00FE74A2" w:rsidRPr="00737F62">
        <w:rPr>
          <w:rFonts w:ascii="Times New Roman" w:hAnsi="Times New Roman" w:cs="Times New Roman"/>
          <w:sz w:val="24"/>
          <w:szCs w:val="24"/>
        </w:rPr>
        <w:t>rario</w:t>
      </w:r>
      <w:r w:rsidR="00DB19CF" w:rsidRPr="00737F62">
        <w:rPr>
          <w:rFonts w:ascii="Times New Roman" w:hAnsi="Times New Roman" w:cs="Times New Roman"/>
          <w:sz w:val="24"/>
          <w:szCs w:val="24"/>
        </w:rPr>
        <w:t>, che illustra la cultura materiale del bronzo recente. Con la cultura di Pantalica si diffonde per la prima volta l’uso nell’abbigliamento delle fibule in metallo. Nella fase più antica</w:t>
      </w:r>
      <w:r w:rsidR="00937180" w:rsidRPr="00737F62">
        <w:rPr>
          <w:rFonts w:ascii="Times New Roman" w:hAnsi="Times New Roman" w:cs="Times New Roman"/>
          <w:sz w:val="24"/>
          <w:szCs w:val="24"/>
        </w:rPr>
        <w:t xml:space="preserve"> le fibule</w:t>
      </w:r>
      <w:r w:rsidR="00DB19CF" w:rsidRPr="00737F62">
        <w:rPr>
          <w:rFonts w:ascii="Times New Roman" w:hAnsi="Times New Roman" w:cs="Times New Roman"/>
          <w:sz w:val="24"/>
          <w:szCs w:val="24"/>
        </w:rPr>
        <w:t xml:space="preserve"> hanno la forma ad arco di violino o ad arco semplice con noduli agli estremi, talvolta, con un tratto terminale dell’arco rettilineo.</w:t>
      </w:r>
      <w:r w:rsidR="00FE74A2" w:rsidRPr="00737F62">
        <w:rPr>
          <w:rFonts w:ascii="Times New Roman" w:hAnsi="Times New Roman" w:cs="Times New Roman"/>
          <w:sz w:val="24"/>
          <w:szCs w:val="24"/>
        </w:rPr>
        <w:t xml:space="preserve"> T</w:t>
      </w:r>
      <w:r w:rsidR="00414CDE" w:rsidRPr="00737F62">
        <w:rPr>
          <w:rFonts w:ascii="Times New Roman" w:hAnsi="Times New Roman" w:cs="Times New Roman"/>
          <w:sz w:val="24"/>
          <w:szCs w:val="24"/>
        </w:rPr>
        <w:t xml:space="preserve">ra gli oggetti di metallo erano </w:t>
      </w:r>
      <w:r w:rsidR="00FE74A2" w:rsidRPr="00737F62">
        <w:rPr>
          <w:rFonts w:ascii="Times New Roman" w:hAnsi="Times New Roman" w:cs="Times New Roman"/>
          <w:sz w:val="24"/>
          <w:szCs w:val="24"/>
        </w:rPr>
        <w:t xml:space="preserve">anche </w:t>
      </w:r>
      <w:r w:rsidR="00414CDE" w:rsidRPr="00737F62">
        <w:rPr>
          <w:rFonts w:ascii="Times New Roman" w:hAnsi="Times New Roman" w:cs="Times New Roman"/>
          <w:sz w:val="24"/>
          <w:szCs w:val="24"/>
        </w:rPr>
        <w:t>rasoi</w:t>
      </w:r>
      <w:r w:rsidR="00FE74A2" w:rsidRPr="00737F62">
        <w:rPr>
          <w:rFonts w:ascii="Times New Roman" w:hAnsi="Times New Roman" w:cs="Times New Roman"/>
          <w:sz w:val="24"/>
          <w:szCs w:val="24"/>
        </w:rPr>
        <w:t xml:space="preserve"> e</w:t>
      </w:r>
      <w:r w:rsidR="00414CDE" w:rsidRPr="00737F62">
        <w:rPr>
          <w:rFonts w:ascii="Times New Roman" w:hAnsi="Times New Roman" w:cs="Times New Roman"/>
          <w:sz w:val="24"/>
          <w:szCs w:val="24"/>
        </w:rPr>
        <w:t xml:space="preserve"> coltelli.</w:t>
      </w:r>
      <w:r w:rsidR="00937180" w:rsidRPr="00737F62">
        <w:rPr>
          <w:rFonts w:ascii="Times New Roman" w:hAnsi="Times New Roman" w:cs="Times New Roman"/>
          <w:sz w:val="24"/>
          <w:szCs w:val="24"/>
        </w:rPr>
        <w:t xml:space="preserve"> </w:t>
      </w:r>
      <w:r w:rsidR="00414CDE" w:rsidRPr="00737F62">
        <w:rPr>
          <w:rFonts w:ascii="Times New Roman" w:hAnsi="Times New Roman" w:cs="Times New Roman"/>
          <w:sz w:val="24"/>
          <w:szCs w:val="24"/>
        </w:rPr>
        <w:t xml:space="preserve">La ceramica a fondo rosso </w:t>
      </w:r>
      <w:proofErr w:type="spellStart"/>
      <w:r w:rsidR="00414CDE" w:rsidRPr="00737F62">
        <w:rPr>
          <w:rFonts w:ascii="Times New Roman" w:hAnsi="Times New Roman" w:cs="Times New Roman"/>
          <w:sz w:val="24"/>
          <w:szCs w:val="24"/>
        </w:rPr>
        <w:t>stralucido</w:t>
      </w:r>
      <w:proofErr w:type="spellEnd"/>
      <w:r w:rsidR="00414CDE" w:rsidRPr="00737F62">
        <w:rPr>
          <w:rFonts w:ascii="Times New Roman" w:hAnsi="Times New Roman" w:cs="Times New Roman"/>
          <w:sz w:val="24"/>
          <w:szCs w:val="24"/>
        </w:rPr>
        <w:t xml:space="preserve">, per la prima volta in Sicilia realizzata con l'uso del tornio dagli abili artigiani in grado di realizzare vasi di notevoli dimensioni. </w:t>
      </w:r>
      <w:r w:rsidR="005F5EDB" w:rsidRPr="00737F62">
        <w:rPr>
          <w:rFonts w:ascii="Times New Roman" w:hAnsi="Times New Roman" w:cs="Times New Roman"/>
          <w:sz w:val="24"/>
          <w:szCs w:val="24"/>
        </w:rPr>
        <w:t>Caratteristici sono i bacini/ o olla globulare su alto piede del tipo Pantalica Nord.</w:t>
      </w:r>
    </w:p>
    <w:p w14:paraId="76FAD00A" w14:textId="22C3132A" w:rsidR="005F5EDB" w:rsidRPr="00737F62" w:rsidRDefault="005F5EDB" w:rsidP="00737F62">
      <w:pPr>
        <w:pStyle w:val="Paragrafoelenco"/>
        <w:ind w:left="0" w:firstLine="708"/>
        <w:jc w:val="both"/>
        <w:rPr>
          <w:rFonts w:ascii="Times New Roman" w:hAnsi="Times New Roman" w:cs="Times New Roman"/>
          <w:sz w:val="24"/>
          <w:szCs w:val="24"/>
        </w:rPr>
      </w:pPr>
      <w:r w:rsidRPr="00737F62">
        <w:rPr>
          <w:rFonts w:ascii="Times New Roman" w:hAnsi="Times New Roman" w:cs="Times New Roman"/>
          <w:color w:val="202122"/>
          <w:sz w:val="24"/>
          <w:szCs w:val="24"/>
          <w:shd w:val="clear" w:color="auto" w:fill="FFFFFF"/>
        </w:rPr>
        <w:t xml:space="preserve">Intorno il </w:t>
      </w:r>
      <w:hyperlink r:id="rId11" w:tooltip="1050 a.C." w:history="1">
        <w:r w:rsidRPr="00737F62">
          <w:rPr>
            <w:rFonts w:ascii="Times New Roman" w:hAnsi="Times New Roman" w:cs="Times New Roman"/>
            <w:color w:val="202122"/>
            <w:sz w:val="24"/>
            <w:szCs w:val="24"/>
          </w:rPr>
          <w:t>1050 a.C.</w:t>
        </w:r>
      </w:hyperlink>
      <w:r w:rsidRPr="00737F62">
        <w:rPr>
          <w:rFonts w:ascii="Times New Roman" w:hAnsi="Times New Roman" w:cs="Times New Roman"/>
          <w:color w:val="202122"/>
          <w:sz w:val="24"/>
          <w:szCs w:val="24"/>
          <w:shd w:val="clear" w:color="auto" w:fill="FFFFFF"/>
        </w:rPr>
        <w:t> Pantalica perde improvvisamente importanza, la sua popolazione si sposta verso est, dove si trova la </w:t>
      </w:r>
      <w:hyperlink r:id="rId12" w:tooltip="Necropoli di Cassibile" w:history="1">
        <w:r w:rsidRPr="00737F62">
          <w:rPr>
            <w:rStyle w:val="Collegamentoipertestuale"/>
            <w:rFonts w:ascii="Times New Roman" w:hAnsi="Times New Roman" w:cs="Times New Roman"/>
            <w:color w:val="000000" w:themeColor="text1"/>
            <w:sz w:val="24"/>
            <w:szCs w:val="24"/>
            <w:u w:val="none"/>
            <w:shd w:val="clear" w:color="auto" w:fill="FFFFFF"/>
          </w:rPr>
          <w:t>Necropoli di Cassibile</w:t>
        </w:r>
      </w:hyperlink>
      <w:r w:rsidRPr="00737F62">
        <w:rPr>
          <w:rFonts w:ascii="Times New Roman" w:hAnsi="Times New Roman" w:cs="Times New Roman"/>
          <w:color w:val="202122"/>
          <w:sz w:val="24"/>
          <w:szCs w:val="24"/>
          <w:shd w:val="clear" w:color="auto" w:fill="FFFFFF"/>
        </w:rPr>
        <w:t xml:space="preserve">. </w:t>
      </w:r>
      <w:r w:rsidRPr="00737F62">
        <w:rPr>
          <w:rFonts w:ascii="Times New Roman" w:hAnsi="Times New Roman" w:cs="Times New Roman"/>
          <w:sz w:val="24"/>
          <w:szCs w:val="24"/>
        </w:rPr>
        <w:t xml:space="preserve">Lo spostamento risulta però temporaneo, perché nella prima metà del IX secolo a.C. il sito originario torna ad essere importante. In questa fase intermedia si evidenzia un influsso fenicio. </w:t>
      </w:r>
    </w:p>
    <w:p w14:paraId="44940396" w14:textId="5D35DC4E" w:rsidR="001E05EF" w:rsidRPr="00737F62" w:rsidRDefault="00421554" w:rsidP="00737F62">
      <w:pPr>
        <w:pStyle w:val="Paragrafoelenco"/>
        <w:ind w:left="0"/>
        <w:jc w:val="both"/>
        <w:rPr>
          <w:rFonts w:ascii="Times New Roman" w:hAnsi="Times New Roman" w:cs="Times New Roman"/>
          <w:sz w:val="24"/>
          <w:szCs w:val="24"/>
        </w:rPr>
      </w:pPr>
      <w:r w:rsidRPr="00737F62">
        <w:rPr>
          <w:rFonts w:ascii="Times New Roman" w:hAnsi="Times New Roman" w:cs="Times New Roman"/>
          <w:sz w:val="24"/>
          <w:szCs w:val="24"/>
        </w:rPr>
        <w:lastRenderedPageBreak/>
        <w:t xml:space="preserve">Sono circa 2000 tombe scavate nelle rocce del settore orientale degli Iblei tra </w:t>
      </w:r>
      <w:r w:rsidR="005F5EDB" w:rsidRPr="00737F62">
        <w:rPr>
          <w:rFonts w:ascii="Times New Roman" w:hAnsi="Times New Roman" w:cs="Times New Roman"/>
          <w:sz w:val="24"/>
          <w:szCs w:val="24"/>
        </w:rPr>
        <w:t xml:space="preserve">Cassibile </w:t>
      </w:r>
      <w:r w:rsidRPr="00737F62">
        <w:rPr>
          <w:rFonts w:ascii="Times New Roman" w:hAnsi="Times New Roman" w:cs="Times New Roman"/>
          <w:sz w:val="24"/>
          <w:szCs w:val="24"/>
        </w:rPr>
        <w:t xml:space="preserve">ed Avola. Quest’area si distingue per i valori naturalistici, soprattutto </w:t>
      </w:r>
      <w:r w:rsidR="00CE2E7C" w:rsidRPr="00737F62">
        <w:rPr>
          <w:rFonts w:ascii="Times New Roman" w:hAnsi="Times New Roman" w:cs="Times New Roman"/>
          <w:sz w:val="24"/>
          <w:szCs w:val="24"/>
        </w:rPr>
        <w:t>n</w:t>
      </w:r>
      <w:r w:rsidRPr="00737F62">
        <w:rPr>
          <w:rFonts w:ascii="Times New Roman" w:hAnsi="Times New Roman" w:cs="Times New Roman"/>
          <w:sz w:val="24"/>
          <w:szCs w:val="24"/>
        </w:rPr>
        <w:t>ella Cava Grande. Le tombe che dominano la piana costiera</w:t>
      </w:r>
      <w:r w:rsidR="004D63E2" w:rsidRPr="00737F62">
        <w:rPr>
          <w:rFonts w:ascii="Times New Roman" w:hAnsi="Times New Roman" w:cs="Times New Roman"/>
          <w:sz w:val="24"/>
          <w:szCs w:val="24"/>
        </w:rPr>
        <w:t xml:space="preserve"> mostrano una continuità con la fase precedente</w:t>
      </w:r>
      <w:r w:rsidR="00CE2E7C" w:rsidRPr="00737F62">
        <w:rPr>
          <w:rFonts w:ascii="Times New Roman" w:hAnsi="Times New Roman" w:cs="Times New Roman"/>
          <w:sz w:val="24"/>
          <w:szCs w:val="24"/>
        </w:rPr>
        <w:t>.</w:t>
      </w:r>
      <w:r w:rsidR="004D63E2" w:rsidRPr="00737F62">
        <w:rPr>
          <w:rFonts w:ascii="Times New Roman" w:hAnsi="Times New Roman" w:cs="Times New Roman"/>
          <w:sz w:val="24"/>
          <w:szCs w:val="24"/>
        </w:rPr>
        <w:t xml:space="preserve"> </w:t>
      </w:r>
      <w:r w:rsidR="00CE2E7C" w:rsidRPr="00737F62">
        <w:rPr>
          <w:rFonts w:ascii="Times New Roman" w:hAnsi="Times New Roman" w:cs="Times New Roman"/>
          <w:sz w:val="24"/>
          <w:szCs w:val="24"/>
        </w:rPr>
        <w:t>L</w:t>
      </w:r>
      <w:r w:rsidR="004D63E2" w:rsidRPr="00737F62">
        <w:rPr>
          <w:rFonts w:ascii="Times New Roman" w:hAnsi="Times New Roman" w:cs="Times New Roman"/>
          <w:sz w:val="24"/>
          <w:szCs w:val="24"/>
        </w:rPr>
        <w:t>a forma dell</w:t>
      </w:r>
      <w:r w:rsidR="00EB5A5B" w:rsidRPr="00737F62">
        <w:rPr>
          <w:rFonts w:ascii="Times New Roman" w:hAnsi="Times New Roman" w:cs="Times New Roman"/>
          <w:sz w:val="24"/>
          <w:szCs w:val="24"/>
        </w:rPr>
        <w:t>e</w:t>
      </w:r>
      <w:r w:rsidR="004D63E2" w:rsidRPr="00737F62">
        <w:rPr>
          <w:rFonts w:ascii="Times New Roman" w:hAnsi="Times New Roman" w:cs="Times New Roman"/>
          <w:sz w:val="24"/>
          <w:szCs w:val="24"/>
        </w:rPr>
        <w:t xml:space="preserve"> camerett</w:t>
      </w:r>
      <w:r w:rsidR="00EB5A5B" w:rsidRPr="00737F62">
        <w:rPr>
          <w:rFonts w:ascii="Times New Roman" w:hAnsi="Times New Roman" w:cs="Times New Roman"/>
          <w:sz w:val="24"/>
          <w:szCs w:val="24"/>
        </w:rPr>
        <w:t>e</w:t>
      </w:r>
      <w:r w:rsidR="004D63E2" w:rsidRPr="00737F62">
        <w:rPr>
          <w:rFonts w:ascii="Times New Roman" w:hAnsi="Times New Roman" w:cs="Times New Roman"/>
          <w:sz w:val="24"/>
          <w:szCs w:val="24"/>
        </w:rPr>
        <w:t xml:space="preserve"> </w:t>
      </w:r>
      <w:r w:rsidR="00EB5A5B" w:rsidRPr="00737F62">
        <w:rPr>
          <w:rFonts w:ascii="Times New Roman" w:hAnsi="Times New Roman" w:cs="Times New Roman"/>
          <w:sz w:val="24"/>
          <w:szCs w:val="24"/>
        </w:rPr>
        <w:t xml:space="preserve">è </w:t>
      </w:r>
      <w:r w:rsidR="004D63E2" w:rsidRPr="00737F62">
        <w:rPr>
          <w:rFonts w:ascii="Times New Roman" w:hAnsi="Times New Roman" w:cs="Times New Roman"/>
          <w:sz w:val="24"/>
          <w:szCs w:val="24"/>
        </w:rPr>
        <w:t>tondeggiante o rettangolare disposte attorno ad un ingresso a padiglione comune.</w:t>
      </w:r>
      <w:r w:rsidR="00CE2E7C" w:rsidRPr="00737F62">
        <w:rPr>
          <w:rFonts w:ascii="Times New Roman" w:hAnsi="Times New Roman" w:cs="Times New Roman"/>
          <w:sz w:val="24"/>
          <w:szCs w:val="24"/>
        </w:rPr>
        <w:t xml:space="preserve"> </w:t>
      </w:r>
      <w:r w:rsidR="00EB5A5B" w:rsidRPr="00737F62">
        <w:rPr>
          <w:rFonts w:ascii="Times New Roman" w:hAnsi="Times New Roman" w:cs="Times New Roman"/>
          <w:sz w:val="24"/>
          <w:szCs w:val="24"/>
        </w:rPr>
        <w:t>L’ingresso nelle tombe è molto simile alle tombe di Pantalica, semplice oppure presenta una decorazione costituita da riseghe multiple e concentriche le quali in alcuni casi raggiungono un numero di cinque.</w:t>
      </w:r>
      <w:r w:rsidR="00165D83" w:rsidRPr="00737F62">
        <w:rPr>
          <w:rFonts w:ascii="Times New Roman" w:hAnsi="Times New Roman" w:cs="Times New Roman"/>
          <w:sz w:val="24"/>
          <w:szCs w:val="24"/>
        </w:rPr>
        <w:t xml:space="preserve"> Come nella fase precedente poche sono tracce dei villaggi, ma sicuramente le numerose grotte nell’area offriva un rifugio naturale. Tante di loro sono state riutilizzate come le abitazioni rupestre dai Bizantini. </w:t>
      </w:r>
      <w:r w:rsidR="00E01B24" w:rsidRPr="00737F62">
        <w:rPr>
          <w:rFonts w:ascii="Times New Roman" w:hAnsi="Times New Roman" w:cs="Times New Roman"/>
          <w:sz w:val="24"/>
          <w:szCs w:val="24"/>
        </w:rPr>
        <w:t>La Grotta dei Briganti è un vero e proprio villaggio rupestre.</w:t>
      </w:r>
      <w:r w:rsidR="00A91C2C" w:rsidRPr="00737F62">
        <w:rPr>
          <w:rFonts w:ascii="Times New Roman" w:hAnsi="Times New Roman" w:cs="Times New Roman"/>
          <w:sz w:val="24"/>
          <w:szCs w:val="24"/>
        </w:rPr>
        <w:t xml:space="preserve"> </w:t>
      </w:r>
      <w:r w:rsidR="00FD5FCE" w:rsidRPr="00737F62">
        <w:rPr>
          <w:rFonts w:ascii="Times New Roman" w:hAnsi="Times New Roman" w:cs="Times New Roman"/>
          <w:sz w:val="24"/>
          <w:szCs w:val="24"/>
        </w:rPr>
        <w:t>L</w:t>
      </w:r>
      <w:r w:rsidR="001E05EF" w:rsidRPr="00737F62">
        <w:rPr>
          <w:rFonts w:ascii="Times New Roman" w:hAnsi="Times New Roman" w:cs="Times New Roman"/>
          <w:sz w:val="24"/>
          <w:szCs w:val="24"/>
        </w:rPr>
        <w:t>e forme vascolari</w:t>
      </w:r>
      <w:r w:rsidR="00FD5FCE" w:rsidRPr="00737F62">
        <w:rPr>
          <w:rFonts w:ascii="Times New Roman" w:hAnsi="Times New Roman" w:cs="Times New Roman"/>
          <w:sz w:val="24"/>
          <w:szCs w:val="24"/>
        </w:rPr>
        <w:t xml:space="preserve"> tipic</w:t>
      </w:r>
      <w:r w:rsidR="00CE2E7C" w:rsidRPr="00737F62">
        <w:rPr>
          <w:rFonts w:ascii="Times New Roman" w:hAnsi="Times New Roman" w:cs="Times New Roman"/>
          <w:sz w:val="24"/>
          <w:szCs w:val="24"/>
        </w:rPr>
        <w:t>he</w:t>
      </w:r>
      <w:r w:rsidR="00FD5FCE" w:rsidRPr="00737F62">
        <w:rPr>
          <w:rFonts w:ascii="Times New Roman" w:hAnsi="Times New Roman" w:cs="Times New Roman"/>
          <w:sz w:val="24"/>
          <w:szCs w:val="24"/>
        </w:rPr>
        <w:t xml:space="preserve"> per questa fase sono</w:t>
      </w:r>
      <w:r w:rsidR="007A4753" w:rsidRPr="00737F62">
        <w:rPr>
          <w:rFonts w:ascii="Times New Roman" w:hAnsi="Times New Roman" w:cs="Times New Roman"/>
          <w:sz w:val="24"/>
          <w:szCs w:val="24"/>
        </w:rPr>
        <w:t xml:space="preserve"> </w:t>
      </w:r>
      <w:proofErr w:type="spellStart"/>
      <w:r w:rsidR="007A4753" w:rsidRPr="00737F62">
        <w:rPr>
          <w:rFonts w:ascii="Times New Roman" w:hAnsi="Times New Roman" w:cs="Times New Roman"/>
          <w:i/>
          <w:iCs/>
          <w:sz w:val="24"/>
          <w:szCs w:val="24"/>
        </w:rPr>
        <w:t>askoi</w:t>
      </w:r>
      <w:proofErr w:type="spellEnd"/>
      <w:r w:rsidR="007A4753" w:rsidRPr="00737F62">
        <w:rPr>
          <w:rFonts w:ascii="Times New Roman" w:hAnsi="Times New Roman" w:cs="Times New Roman"/>
          <w:sz w:val="24"/>
          <w:szCs w:val="24"/>
        </w:rPr>
        <w:t xml:space="preserve">, brocche, </w:t>
      </w:r>
      <w:r w:rsidR="007A4753" w:rsidRPr="00737F62">
        <w:rPr>
          <w:rFonts w:ascii="Times New Roman" w:hAnsi="Times New Roman" w:cs="Times New Roman"/>
          <w:i/>
          <w:iCs/>
          <w:sz w:val="24"/>
          <w:szCs w:val="24"/>
        </w:rPr>
        <w:t>pissidi</w:t>
      </w:r>
      <w:r w:rsidR="001E05EF" w:rsidRPr="00737F62">
        <w:rPr>
          <w:rFonts w:ascii="Times New Roman" w:hAnsi="Times New Roman" w:cs="Times New Roman"/>
          <w:sz w:val="24"/>
          <w:szCs w:val="24"/>
        </w:rPr>
        <w:t xml:space="preserve">, vasi – piatti su alto piede </w:t>
      </w:r>
      <w:r w:rsidR="007A4753" w:rsidRPr="00737F62">
        <w:rPr>
          <w:rFonts w:ascii="Times New Roman" w:hAnsi="Times New Roman" w:cs="Times New Roman"/>
          <w:sz w:val="24"/>
          <w:szCs w:val="24"/>
        </w:rPr>
        <w:t>nel ricorso alla decorazione dipinta piumata.</w:t>
      </w:r>
      <w:r w:rsidR="00A91C2C" w:rsidRPr="00737F62">
        <w:rPr>
          <w:rFonts w:ascii="Times New Roman" w:hAnsi="Times New Roman" w:cs="Times New Roman"/>
          <w:sz w:val="24"/>
          <w:szCs w:val="24"/>
        </w:rPr>
        <w:t xml:space="preserve"> </w:t>
      </w:r>
      <w:r w:rsidR="00CE2E7C" w:rsidRPr="00737F62">
        <w:rPr>
          <w:rFonts w:ascii="Times New Roman" w:hAnsi="Times New Roman" w:cs="Times New Roman"/>
          <w:sz w:val="24"/>
          <w:szCs w:val="24"/>
        </w:rPr>
        <w:t xml:space="preserve">La </w:t>
      </w:r>
      <w:r w:rsidR="00A91C2C" w:rsidRPr="00737F62">
        <w:rPr>
          <w:rFonts w:ascii="Times New Roman" w:hAnsi="Times New Roman" w:cs="Times New Roman"/>
          <w:sz w:val="24"/>
          <w:szCs w:val="24"/>
        </w:rPr>
        <w:t xml:space="preserve">ceramica </w:t>
      </w:r>
      <w:r w:rsidR="00CE2E7C" w:rsidRPr="00737F62">
        <w:rPr>
          <w:rFonts w:ascii="Times New Roman" w:hAnsi="Times New Roman" w:cs="Times New Roman"/>
          <w:sz w:val="24"/>
          <w:szCs w:val="24"/>
        </w:rPr>
        <w:t>di q</w:t>
      </w:r>
      <w:r w:rsidR="00CE2E7C" w:rsidRPr="00737F62">
        <w:rPr>
          <w:rFonts w:ascii="Times New Roman" w:hAnsi="Times New Roman" w:cs="Times New Roman"/>
          <w:sz w:val="24"/>
          <w:szCs w:val="24"/>
        </w:rPr>
        <w:t xml:space="preserve">uesto tipo </w:t>
      </w:r>
      <w:r w:rsidR="00CE2E7C" w:rsidRPr="00737F62">
        <w:rPr>
          <w:rFonts w:ascii="Times New Roman" w:hAnsi="Times New Roman" w:cs="Times New Roman"/>
          <w:sz w:val="24"/>
          <w:szCs w:val="24"/>
        </w:rPr>
        <w:t>proviene</w:t>
      </w:r>
      <w:r w:rsidR="00A91C2C" w:rsidRPr="00737F62">
        <w:rPr>
          <w:rFonts w:ascii="Times New Roman" w:hAnsi="Times New Roman" w:cs="Times New Roman"/>
          <w:sz w:val="24"/>
          <w:szCs w:val="24"/>
        </w:rPr>
        <w:t xml:space="preserve"> </w:t>
      </w:r>
      <w:r w:rsidR="00CE2E7C" w:rsidRPr="00737F62">
        <w:rPr>
          <w:rFonts w:ascii="Times New Roman" w:hAnsi="Times New Roman" w:cs="Times New Roman"/>
          <w:sz w:val="24"/>
          <w:szCs w:val="24"/>
        </w:rPr>
        <w:t>anche da</w:t>
      </w:r>
      <w:r w:rsidR="00A91C2C" w:rsidRPr="00737F62">
        <w:rPr>
          <w:rFonts w:ascii="Times New Roman" w:hAnsi="Times New Roman" w:cs="Times New Roman"/>
          <w:sz w:val="24"/>
          <w:szCs w:val="24"/>
        </w:rPr>
        <w:t>ll’area delle capanne sicule ad Ortigia</w:t>
      </w:r>
      <w:r w:rsidR="003F6823" w:rsidRPr="00737F62">
        <w:rPr>
          <w:rFonts w:ascii="Times New Roman" w:hAnsi="Times New Roman" w:cs="Times New Roman"/>
          <w:sz w:val="24"/>
          <w:szCs w:val="24"/>
        </w:rPr>
        <w:t>,</w:t>
      </w:r>
      <w:r w:rsidR="00A91C2C" w:rsidRPr="00737F62">
        <w:rPr>
          <w:rFonts w:ascii="Times New Roman" w:hAnsi="Times New Roman" w:cs="Times New Roman"/>
          <w:sz w:val="24"/>
          <w:szCs w:val="24"/>
        </w:rPr>
        <w:t xml:space="preserve"> Siracusa.</w:t>
      </w:r>
      <w:r w:rsidR="00573E51" w:rsidRPr="00737F62">
        <w:rPr>
          <w:rFonts w:ascii="Times New Roman" w:hAnsi="Times New Roman" w:cs="Times New Roman"/>
          <w:sz w:val="24"/>
          <w:szCs w:val="24"/>
        </w:rPr>
        <w:t xml:space="preserve"> </w:t>
      </w:r>
      <w:r w:rsidR="00FD5FCE" w:rsidRPr="00737F62">
        <w:rPr>
          <w:rFonts w:ascii="Times New Roman" w:hAnsi="Times New Roman" w:cs="Times New Roman"/>
          <w:sz w:val="24"/>
          <w:szCs w:val="24"/>
        </w:rPr>
        <w:t>Tra i reper</w:t>
      </w:r>
      <w:r w:rsidR="00165D83" w:rsidRPr="00737F62">
        <w:rPr>
          <w:rFonts w:ascii="Times New Roman" w:hAnsi="Times New Roman" w:cs="Times New Roman"/>
          <w:sz w:val="24"/>
          <w:szCs w:val="24"/>
        </w:rPr>
        <w:t xml:space="preserve">ti </w:t>
      </w:r>
      <w:r w:rsidR="00FD5FCE" w:rsidRPr="00737F62">
        <w:rPr>
          <w:rFonts w:ascii="Times New Roman" w:hAnsi="Times New Roman" w:cs="Times New Roman"/>
          <w:sz w:val="24"/>
          <w:szCs w:val="24"/>
        </w:rPr>
        <w:t>metallici si distinguono le fibule caratterizzate dall'ago dritto e dall'arco a gomito o semplice, spesso con una ricca decorazione incisa</w:t>
      </w:r>
      <w:r w:rsidR="00605293" w:rsidRPr="00737F62">
        <w:rPr>
          <w:rFonts w:ascii="Times New Roman" w:hAnsi="Times New Roman" w:cs="Times New Roman"/>
          <w:sz w:val="24"/>
          <w:szCs w:val="24"/>
        </w:rPr>
        <w:t>.</w:t>
      </w:r>
    </w:p>
    <w:p w14:paraId="091762CE" w14:textId="5B03DA7B" w:rsidR="00D51158" w:rsidRPr="00737F62" w:rsidRDefault="00605293" w:rsidP="00737F62">
      <w:pPr>
        <w:pStyle w:val="Paragrafoelenco"/>
        <w:tabs>
          <w:tab w:val="left" w:pos="0"/>
        </w:tabs>
        <w:ind w:left="0"/>
        <w:jc w:val="both"/>
        <w:rPr>
          <w:rFonts w:ascii="Times New Roman" w:hAnsi="Times New Roman" w:cs="Times New Roman"/>
          <w:sz w:val="24"/>
          <w:szCs w:val="24"/>
        </w:rPr>
      </w:pPr>
      <w:r w:rsidRPr="00737F62">
        <w:rPr>
          <w:rFonts w:ascii="Times New Roman" w:hAnsi="Times New Roman" w:cs="Times New Roman"/>
          <w:sz w:val="24"/>
          <w:szCs w:val="24"/>
        </w:rPr>
        <w:tab/>
      </w:r>
      <w:r w:rsidR="001E05EF" w:rsidRPr="00737F62">
        <w:rPr>
          <w:rFonts w:ascii="Times New Roman" w:hAnsi="Times New Roman" w:cs="Times New Roman"/>
          <w:sz w:val="24"/>
          <w:szCs w:val="24"/>
        </w:rPr>
        <w:t>L'ultima fase</w:t>
      </w:r>
      <w:r w:rsidR="00E15E7E" w:rsidRPr="00737F62">
        <w:rPr>
          <w:rFonts w:ascii="Times New Roman" w:hAnsi="Times New Roman" w:cs="Times New Roman"/>
          <w:sz w:val="24"/>
          <w:szCs w:val="24"/>
        </w:rPr>
        <w:t>, che rientra nella civiltà di Pantalica, è quella</w:t>
      </w:r>
      <w:r w:rsidR="005D031C" w:rsidRPr="00737F62">
        <w:rPr>
          <w:rFonts w:ascii="Times New Roman" w:hAnsi="Times New Roman" w:cs="Times New Roman"/>
          <w:sz w:val="24"/>
          <w:szCs w:val="24"/>
        </w:rPr>
        <w:t xml:space="preserve"> </w:t>
      </w:r>
      <w:r w:rsidR="00E15E7E" w:rsidRPr="00737F62">
        <w:rPr>
          <w:rFonts w:ascii="Times New Roman" w:hAnsi="Times New Roman" w:cs="Times New Roman"/>
          <w:sz w:val="24"/>
          <w:szCs w:val="24"/>
        </w:rPr>
        <w:t xml:space="preserve">di Finocchito. </w:t>
      </w:r>
      <w:r w:rsidR="0036683D" w:rsidRPr="00737F62">
        <w:rPr>
          <w:rFonts w:ascii="Times New Roman" w:hAnsi="Times New Roman" w:cs="Times New Roman"/>
          <w:sz w:val="24"/>
          <w:szCs w:val="24"/>
        </w:rPr>
        <w:t>Eponimo sito sul Monte di Finocchito</w:t>
      </w:r>
      <w:r w:rsidR="006A78B5" w:rsidRPr="00737F62">
        <w:rPr>
          <w:rFonts w:ascii="Times New Roman" w:hAnsi="Times New Roman" w:cs="Times New Roman"/>
          <w:sz w:val="24"/>
          <w:szCs w:val="24"/>
        </w:rPr>
        <w:t xml:space="preserve">, a pochi chilometri a Nord da Noto fu abitato dagli indigeni della tarda età del bronzo e l'inizio dell'età del ferro </w:t>
      </w:r>
      <w:r w:rsidR="001E05EF" w:rsidRPr="00737F62">
        <w:rPr>
          <w:rFonts w:ascii="Times New Roman" w:hAnsi="Times New Roman" w:cs="Times New Roman"/>
          <w:sz w:val="24"/>
          <w:szCs w:val="24"/>
        </w:rPr>
        <w:t>(seconda metà dell'VIII secolo - seconda metà del VII secolo a.C.)</w:t>
      </w:r>
      <w:r w:rsidR="00E15E7E" w:rsidRPr="00737F62">
        <w:rPr>
          <w:rFonts w:ascii="Times New Roman" w:hAnsi="Times New Roman" w:cs="Times New Roman"/>
          <w:sz w:val="24"/>
          <w:szCs w:val="24"/>
        </w:rPr>
        <w:t>.</w:t>
      </w:r>
      <w:r w:rsidR="001E05EF" w:rsidRPr="00737F62">
        <w:rPr>
          <w:rFonts w:ascii="Times New Roman" w:hAnsi="Times New Roman" w:cs="Times New Roman"/>
          <w:sz w:val="24"/>
          <w:szCs w:val="24"/>
        </w:rPr>
        <w:t xml:space="preserve"> </w:t>
      </w:r>
      <w:r w:rsidR="006A78B5" w:rsidRPr="00737F62">
        <w:rPr>
          <w:rFonts w:ascii="Times New Roman" w:hAnsi="Times New Roman" w:cs="Times New Roman"/>
          <w:sz w:val="24"/>
          <w:szCs w:val="24"/>
        </w:rPr>
        <w:t>L’insediamento aveva una posizione strategica con un’ampia vista (fino il mare), che permetteva</w:t>
      </w:r>
      <w:r w:rsidR="003F6823" w:rsidRPr="00737F62">
        <w:rPr>
          <w:rFonts w:ascii="Times New Roman" w:hAnsi="Times New Roman" w:cs="Times New Roman"/>
          <w:sz w:val="24"/>
          <w:szCs w:val="24"/>
        </w:rPr>
        <w:t xml:space="preserve"> il </w:t>
      </w:r>
      <w:r w:rsidR="006A78B5" w:rsidRPr="00737F62">
        <w:rPr>
          <w:rFonts w:ascii="Times New Roman" w:hAnsi="Times New Roman" w:cs="Times New Roman"/>
          <w:sz w:val="24"/>
          <w:szCs w:val="24"/>
        </w:rPr>
        <w:t xml:space="preserve">controllo del territorio circostante. </w:t>
      </w:r>
      <w:r w:rsidR="0030023D" w:rsidRPr="00737F62">
        <w:rPr>
          <w:rFonts w:ascii="Times New Roman" w:hAnsi="Times New Roman" w:cs="Times New Roman"/>
          <w:sz w:val="24"/>
          <w:szCs w:val="24"/>
        </w:rPr>
        <w:t>Inoltre, l’ingresso al pianoro su cui sorgeva l’insediamento</w:t>
      </w:r>
      <w:r w:rsidRPr="00737F62">
        <w:rPr>
          <w:rFonts w:ascii="Times New Roman" w:hAnsi="Times New Roman" w:cs="Times New Roman"/>
          <w:sz w:val="24"/>
          <w:szCs w:val="24"/>
        </w:rPr>
        <w:t xml:space="preserve">, </w:t>
      </w:r>
      <w:r w:rsidR="0030023D" w:rsidRPr="00737F62">
        <w:rPr>
          <w:rFonts w:ascii="Times New Roman" w:hAnsi="Times New Roman" w:cs="Times New Roman"/>
          <w:sz w:val="24"/>
          <w:szCs w:val="24"/>
        </w:rPr>
        <w:t xml:space="preserve">limitato da una strada su stretto istmo </w:t>
      </w:r>
      <w:r w:rsidRPr="00737F62">
        <w:rPr>
          <w:rFonts w:ascii="Times New Roman" w:hAnsi="Times New Roman" w:cs="Times New Roman"/>
          <w:sz w:val="24"/>
          <w:szCs w:val="24"/>
        </w:rPr>
        <w:t>era</w:t>
      </w:r>
      <w:r w:rsidRPr="00737F62">
        <w:rPr>
          <w:rFonts w:ascii="Times New Roman" w:hAnsi="Times New Roman" w:cs="Times New Roman"/>
          <w:sz w:val="24"/>
          <w:szCs w:val="24"/>
        </w:rPr>
        <w:t xml:space="preserve"> </w:t>
      </w:r>
      <w:r w:rsidR="0030023D" w:rsidRPr="00737F62">
        <w:rPr>
          <w:rFonts w:ascii="Times New Roman" w:hAnsi="Times New Roman" w:cs="Times New Roman"/>
          <w:sz w:val="24"/>
          <w:szCs w:val="24"/>
        </w:rPr>
        <w:t>protetto dal</w:t>
      </w:r>
      <w:r w:rsidR="00CF3A33" w:rsidRPr="00737F62">
        <w:rPr>
          <w:rFonts w:ascii="Times New Roman" w:hAnsi="Times New Roman" w:cs="Times New Roman"/>
          <w:sz w:val="24"/>
          <w:szCs w:val="24"/>
        </w:rPr>
        <w:t>la</w:t>
      </w:r>
      <w:r w:rsidR="0030023D" w:rsidRPr="00737F62">
        <w:rPr>
          <w:rFonts w:ascii="Times New Roman" w:hAnsi="Times New Roman" w:cs="Times New Roman"/>
          <w:sz w:val="24"/>
          <w:szCs w:val="24"/>
        </w:rPr>
        <w:t xml:space="preserve"> </w:t>
      </w:r>
      <w:r w:rsidR="00CF3A33" w:rsidRPr="00737F62">
        <w:rPr>
          <w:rFonts w:ascii="Times New Roman" w:hAnsi="Times New Roman" w:cs="Times New Roman"/>
          <w:sz w:val="24"/>
          <w:szCs w:val="24"/>
        </w:rPr>
        <w:t>fortificazione</w:t>
      </w:r>
      <w:r w:rsidR="005933DE" w:rsidRPr="00737F62">
        <w:rPr>
          <w:rFonts w:ascii="Times New Roman" w:hAnsi="Times New Roman" w:cs="Times New Roman"/>
          <w:sz w:val="24"/>
          <w:szCs w:val="24"/>
        </w:rPr>
        <w:t xml:space="preserve"> </w:t>
      </w:r>
      <w:r w:rsidR="00CF3A33" w:rsidRPr="00737F62">
        <w:rPr>
          <w:rFonts w:ascii="Times New Roman" w:hAnsi="Times New Roman" w:cs="Times New Roman"/>
          <w:sz w:val="24"/>
          <w:szCs w:val="24"/>
        </w:rPr>
        <w:t xml:space="preserve">un </w:t>
      </w:r>
      <w:r w:rsidRPr="00737F62">
        <w:rPr>
          <w:rFonts w:ascii="Times New Roman" w:hAnsi="Times New Roman" w:cs="Times New Roman"/>
          <w:sz w:val="24"/>
          <w:szCs w:val="24"/>
        </w:rPr>
        <w:t xml:space="preserve">raro </w:t>
      </w:r>
      <w:r w:rsidR="0030023D" w:rsidRPr="00737F62">
        <w:rPr>
          <w:rFonts w:ascii="Times New Roman" w:hAnsi="Times New Roman" w:cs="Times New Roman"/>
          <w:sz w:val="24"/>
          <w:szCs w:val="24"/>
        </w:rPr>
        <w:t>esempio</w:t>
      </w:r>
      <w:r w:rsidRPr="00737F62">
        <w:rPr>
          <w:rFonts w:ascii="Times New Roman" w:hAnsi="Times New Roman" w:cs="Times New Roman"/>
          <w:sz w:val="24"/>
          <w:szCs w:val="24"/>
        </w:rPr>
        <w:t xml:space="preserve"> del</w:t>
      </w:r>
      <w:r w:rsidR="0030023D" w:rsidRPr="00737F62">
        <w:rPr>
          <w:rFonts w:ascii="Times New Roman" w:hAnsi="Times New Roman" w:cs="Times New Roman"/>
          <w:sz w:val="24"/>
          <w:szCs w:val="24"/>
        </w:rPr>
        <w:t xml:space="preserve"> sito indigeno </w:t>
      </w:r>
      <w:r w:rsidR="00CF3A33" w:rsidRPr="00737F62">
        <w:rPr>
          <w:rFonts w:ascii="Times New Roman" w:hAnsi="Times New Roman" w:cs="Times New Roman"/>
          <w:sz w:val="24"/>
          <w:szCs w:val="24"/>
        </w:rPr>
        <w:t xml:space="preserve">nel contesto databile </w:t>
      </w:r>
      <w:r w:rsidR="0030023D" w:rsidRPr="00737F62">
        <w:rPr>
          <w:rFonts w:ascii="Times New Roman" w:hAnsi="Times New Roman" w:cs="Times New Roman"/>
          <w:sz w:val="24"/>
          <w:szCs w:val="24"/>
        </w:rPr>
        <w:t>dell'VIII- inizi VII secolo a.C.</w:t>
      </w:r>
      <w:r w:rsidR="005933DE" w:rsidRPr="00737F62">
        <w:rPr>
          <w:rFonts w:ascii="Times New Roman" w:hAnsi="Times New Roman" w:cs="Times New Roman"/>
          <w:sz w:val="24"/>
          <w:szCs w:val="24"/>
        </w:rPr>
        <w:t xml:space="preserve"> </w:t>
      </w:r>
      <w:r w:rsidR="00A91C2C" w:rsidRPr="00737F62">
        <w:rPr>
          <w:rFonts w:ascii="Times New Roman" w:hAnsi="Times New Roman" w:cs="Times New Roman"/>
          <w:sz w:val="24"/>
          <w:szCs w:val="24"/>
        </w:rPr>
        <w:t>I fori scavati nella roccia del pianoro indicano le capanne del villaggio</w:t>
      </w:r>
      <w:r w:rsidR="008F5FDF" w:rsidRPr="00737F62">
        <w:rPr>
          <w:rFonts w:ascii="Times New Roman" w:hAnsi="Times New Roman" w:cs="Times New Roman"/>
          <w:sz w:val="24"/>
          <w:szCs w:val="24"/>
        </w:rPr>
        <w:t>, mentre nella superficie tuttora s</w:t>
      </w:r>
      <w:r w:rsidR="00A16063" w:rsidRPr="00737F62">
        <w:rPr>
          <w:rFonts w:ascii="Times New Roman" w:hAnsi="Times New Roman" w:cs="Times New Roman"/>
          <w:sz w:val="24"/>
          <w:szCs w:val="24"/>
        </w:rPr>
        <w:t>i trovano i reperti</w:t>
      </w:r>
      <w:r w:rsidRPr="00737F62">
        <w:rPr>
          <w:rFonts w:ascii="Times New Roman" w:hAnsi="Times New Roman" w:cs="Times New Roman"/>
          <w:sz w:val="24"/>
          <w:szCs w:val="24"/>
        </w:rPr>
        <w:t>. Meglio preservate</w:t>
      </w:r>
      <w:r w:rsidR="00A16063" w:rsidRPr="00737F62">
        <w:rPr>
          <w:rFonts w:ascii="Times New Roman" w:hAnsi="Times New Roman" w:cs="Times New Roman"/>
          <w:sz w:val="24"/>
          <w:szCs w:val="24"/>
        </w:rPr>
        <w:t xml:space="preserve"> sono le tombe a grotticella artificiale</w:t>
      </w:r>
      <w:r w:rsidR="00573E51" w:rsidRPr="00737F62">
        <w:rPr>
          <w:rFonts w:ascii="Times New Roman" w:hAnsi="Times New Roman" w:cs="Times New Roman"/>
          <w:sz w:val="24"/>
          <w:szCs w:val="24"/>
        </w:rPr>
        <w:t>:</w:t>
      </w:r>
      <w:r w:rsidR="00A16063" w:rsidRPr="00737F62">
        <w:rPr>
          <w:rFonts w:ascii="Times New Roman" w:hAnsi="Times New Roman" w:cs="Times New Roman"/>
          <w:sz w:val="24"/>
          <w:szCs w:val="24"/>
        </w:rPr>
        <w:t xml:space="preserve"> </w:t>
      </w:r>
      <w:r w:rsidR="00CB3DBF" w:rsidRPr="00737F62">
        <w:rPr>
          <w:rFonts w:ascii="Times New Roman" w:hAnsi="Times New Roman" w:cs="Times New Roman"/>
          <w:sz w:val="24"/>
          <w:szCs w:val="24"/>
        </w:rPr>
        <w:t>di pianta rettangolare con il soffitto piano, in genere riservate a pochi individui.</w:t>
      </w:r>
      <w:r w:rsidRPr="00737F62">
        <w:rPr>
          <w:rFonts w:ascii="Times New Roman" w:hAnsi="Times New Roman" w:cs="Times New Roman"/>
          <w:sz w:val="24"/>
          <w:szCs w:val="24"/>
        </w:rPr>
        <w:t xml:space="preserve"> </w:t>
      </w:r>
      <w:r w:rsidR="00C339E3" w:rsidRPr="00737F62">
        <w:rPr>
          <w:rFonts w:ascii="Times New Roman" w:hAnsi="Times New Roman" w:cs="Times New Roman"/>
          <w:sz w:val="24"/>
          <w:szCs w:val="24"/>
        </w:rPr>
        <w:t xml:space="preserve">Nel corredo funebre compaiono forme come le </w:t>
      </w:r>
      <w:proofErr w:type="spellStart"/>
      <w:r w:rsidR="00C339E3" w:rsidRPr="00737F62">
        <w:rPr>
          <w:rFonts w:ascii="Times New Roman" w:hAnsi="Times New Roman" w:cs="Times New Roman"/>
          <w:i/>
          <w:iCs/>
          <w:sz w:val="24"/>
          <w:szCs w:val="24"/>
        </w:rPr>
        <w:t>oinochoai</w:t>
      </w:r>
      <w:proofErr w:type="spellEnd"/>
      <w:r w:rsidR="00C339E3" w:rsidRPr="00737F62">
        <w:rPr>
          <w:rFonts w:ascii="Times New Roman" w:hAnsi="Times New Roman" w:cs="Times New Roman"/>
          <w:sz w:val="24"/>
          <w:szCs w:val="24"/>
        </w:rPr>
        <w:t xml:space="preserve"> e l'anfora con anse verticali. </w:t>
      </w:r>
      <w:r w:rsidRPr="00737F62">
        <w:rPr>
          <w:rFonts w:ascii="Times New Roman" w:hAnsi="Times New Roman" w:cs="Times New Roman"/>
          <w:sz w:val="24"/>
          <w:szCs w:val="24"/>
        </w:rPr>
        <w:t xml:space="preserve">La </w:t>
      </w:r>
      <w:r w:rsidR="00C339E3" w:rsidRPr="00737F62">
        <w:rPr>
          <w:rFonts w:ascii="Times New Roman" w:hAnsi="Times New Roman" w:cs="Times New Roman"/>
          <w:sz w:val="24"/>
          <w:szCs w:val="24"/>
        </w:rPr>
        <w:t>produzione indigena riscontra fort</w:t>
      </w:r>
      <w:r w:rsidR="003F6823" w:rsidRPr="00737F62">
        <w:rPr>
          <w:rFonts w:ascii="Times New Roman" w:hAnsi="Times New Roman" w:cs="Times New Roman"/>
          <w:sz w:val="24"/>
          <w:szCs w:val="24"/>
        </w:rPr>
        <w:t>i</w:t>
      </w:r>
      <w:r w:rsidR="00C339E3" w:rsidRPr="00737F62">
        <w:rPr>
          <w:rFonts w:ascii="Times New Roman" w:hAnsi="Times New Roman" w:cs="Times New Roman"/>
          <w:sz w:val="24"/>
          <w:szCs w:val="24"/>
        </w:rPr>
        <w:t xml:space="preserve"> influenze greche</w:t>
      </w:r>
      <w:r w:rsidR="00AE02B2" w:rsidRPr="00737F62">
        <w:rPr>
          <w:rFonts w:ascii="Times New Roman" w:hAnsi="Times New Roman" w:cs="Times New Roman"/>
          <w:sz w:val="24"/>
          <w:szCs w:val="24"/>
        </w:rPr>
        <w:t xml:space="preserve"> sia nelle forme che nelle decorazioni</w:t>
      </w:r>
      <w:r w:rsidR="00C339E3" w:rsidRPr="00737F62">
        <w:rPr>
          <w:rFonts w:ascii="Times New Roman" w:hAnsi="Times New Roman" w:cs="Times New Roman"/>
          <w:sz w:val="24"/>
          <w:szCs w:val="24"/>
        </w:rPr>
        <w:t xml:space="preserve">. Le ceramiche erano </w:t>
      </w:r>
      <w:r w:rsidR="00AE02B2" w:rsidRPr="00737F62">
        <w:rPr>
          <w:rFonts w:ascii="Times New Roman" w:hAnsi="Times New Roman" w:cs="Times New Roman"/>
          <w:sz w:val="24"/>
          <w:szCs w:val="24"/>
        </w:rPr>
        <w:t>decorate con motivi tardo-geometrici dell'Egeo.</w:t>
      </w:r>
      <w:r w:rsidR="00F81CE6" w:rsidRPr="00737F62">
        <w:rPr>
          <w:rFonts w:ascii="Times New Roman" w:hAnsi="Times New Roman" w:cs="Times New Roman"/>
          <w:sz w:val="24"/>
          <w:szCs w:val="24"/>
        </w:rPr>
        <w:t xml:space="preserve"> </w:t>
      </w:r>
      <w:r w:rsidR="001E5846" w:rsidRPr="00737F62">
        <w:rPr>
          <w:rFonts w:ascii="Times New Roman" w:hAnsi="Times New Roman" w:cs="Times New Roman"/>
          <w:sz w:val="24"/>
          <w:szCs w:val="24"/>
        </w:rPr>
        <w:t xml:space="preserve">Gli </w:t>
      </w:r>
      <w:proofErr w:type="spellStart"/>
      <w:r w:rsidR="003249B5" w:rsidRPr="00737F62">
        <w:rPr>
          <w:rFonts w:ascii="Times New Roman" w:hAnsi="Times New Roman" w:cs="Times New Roman"/>
          <w:sz w:val="24"/>
          <w:szCs w:val="24"/>
        </w:rPr>
        <w:t>scodelloni</w:t>
      </w:r>
      <w:proofErr w:type="spellEnd"/>
      <w:r w:rsidR="001E5846" w:rsidRPr="00737F62">
        <w:rPr>
          <w:rFonts w:ascii="Times New Roman" w:hAnsi="Times New Roman" w:cs="Times New Roman"/>
          <w:sz w:val="24"/>
          <w:szCs w:val="24"/>
        </w:rPr>
        <w:t xml:space="preserve"> quadri-ansati con </w:t>
      </w:r>
      <w:r w:rsidR="003F6823" w:rsidRPr="00737F62">
        <w:rPr>
          <w:rFonts w:ascii="Times New Roman" w:hAnsi="Times New Roman" w:cs="Times New Roman"/>
          <w:sz w:val="24"/>
          <w:szCs w:val="24"/>
        </w:rPr>
        <w:t>una</w:t>
      </w:r>
      <w:r w:rsidR="001E5846" w:rsidRPr="00737F62">
        <w:rPr>
          <w:rFonts w:ascii="Times New Roman" w:hAnsi="Times New Roman" w:cs="Times New Roman"/>
          <w:sz w:val="24"/>
          <w:szCs w:val="24"/>
        </w:rPr>
        <w:t xml:space="preserve"> ricca decorazione incisa, in cui predomina il </w:t>
      </w:r>
      <w:r w:rsidR="00F56C1A" w:rsidRPr="00737F62">
        <w:rPr>
          <w:rFonts w:ascii="Times New Roman" w:hAnsi="Times New Roman" w:cs="Times New Roman"/>
          <w:sz w:val="24"/>
          <w:szCs w:val="24"/>
        </w:rPr>
        <w:t>meandro probabilmente</w:t>
      </w:r>
      <w:r w:rsidR="001E5846" w:rsidRPr="00737F62">
        <w:rPr>
          <w:rFonts w:ascii="Times New Roman" w:hAnsi="Times New Roman" w:cs="Times New Roman"/>
          <w:sz w:val="24"/>
          <w:szCs w:val="24"/>
        </w:rPr>
        <w:t xml:space="preserve"> imitano i contenitori metallici. </w:t>
      </w:r>
      <w:r w:rsidR="003249B5" w:rsidRPr="00737F62">
        <w:rPr>
          <w:rFonts w:ascii="Times New Roman" w:hAnsi="Times New Roman" w:cs="Times New Roman"/>
          <w:sz w:val="24"/>
          <w:szCs w:val="24"/>
        </w:rPr>
        <w:t xml:space="preserve">Questo è il momento in cui ha fatto la sua comparsa il ferro, con il quale sono stati realizzati coltelli, cuspidi di lancia e soprattutto fibule. </w:t>
      </w:r>
      <w:r w:rsidR="00BA212D" w:rsidRPr="00737F62">
        <w:rPr>
          <w:rFonts w:ascii="Times New Roman" w:hAnsi="Times New Roman" w:cs="Times New Roman"/>
          <w:sz w:val="24"/>
          <w:szCs w:val="24"/>
        </w:rPr>
        <w:t>Lo scavo delle tombe ha permesso di mettere al</w:t>
      </w:r>
      <w:r w:rsidR="003F6823" w:rsidRPr="00737F62">
        <w:rPr>
          <w:rFonts w:ascii="Times New Roman" w:hAnsi="Times New Roman" w:cs="Times New Roman"/>
          <w:sz w:val="24"/>
          <w:szCs w:val="24"/>
        </w:rPr>
        <w:t>la</w:t>
      </w:r>
      <w:r w:rsidR="00BA212D" w:rsidRPr="00737F62">
        <w:rPr>
          <w:rFonts w:ascii="Times New Roman" w:hAnsi="Times New Roman" w:cs="Times New Roman"/>
          <w:sz w:val="24"/>
          <w:szCs w:val="24"/>
        </w:rPr>
        <w:t xml:space="preserve"> luce </w:t>
      </w:r>
      <w:r w:rsidR="003249B5" w:rsidRPr="00737F62">
        <w:rPr>
          <w:rFonts w:ascii="Times New Roman" w:hAnsi="Times New Roman" w:cs="Times New Roman"/>
          <w:sz w:val="24"/>
          <w:szCs w:val="24"/>
        </w:rPr>
        <w:t>i numerosi reperti</w:t>
      </w:r>
      <w:r w:rsidR="00BA212D" w:rsidRPr="00737F62">
        <w:rPr>
          <w:rFonts w:ascii="Times New Roman" w:hAnsi="Times New Roman" w:cs="Times New Roman"/>
          <w:sz w:val="24"/>
          <w:szCs w:val="24"/>
        </w:rPr>
        <w:t xml:space="preserve"> in metallo, soprattutto gli elementi dell’abbigliamento, gioielli e arm</w:t>
      </w:r>
      <w:r w:rsidR="003F6823" w:rsidRPr="00737F62">
        <w:rPr>
          <w:rFonts w:ascii="Times New Roman" w:hAnsi="Times New Roman" w:cs="Times New Roman"/>
          <w:sz w:val="24"/>
          <w:szCs w:val="24"/>
        </w:rPr>
        <w:t>i</w:t>
      </w:r>
      <w:r w:rsidR="00BA212D" w:rsidRPr="00737F62">
        <w:rPr>
          <w:rFonts w:ascii="Times New Roman" w:hAnsi="Times New Roman" w:cs="Times New Roman"/>
          <w:sz w:val="24"/>
          <w:szCs w:val="24"/>
        </w:rPr>
        <w:t>.</w:t>
      </w:r>
      <w:r w:rsidR="00EE4714" w:rsidRPr="00737F62">
        <w:rPr>
          <w:rFonts w:ascii="Times New Roman" w:hAnsi="Times New Roman" w:cs="Times New Roman"/>
          <w:sz w:val="24"/>
          <w:szCs w:val="24"/>
        </w:rPr>
        <w:t xml:space="preserve"> Gli oggetti </w:t>
      </w:r>
      <w:r w:rsidR="003249B5" w:rsidRPr="00737F62">
        <w:rPr>
          <w:rFonts w:ascii="Times New Roman" w:hAnsi="Times New Roman" w:cs="Times New Roman"/>
          <w:sz w:val="24"/>
          <w:szCs w:val="24"/>
        </w:rPr>
        <w:t>di ornamento ed uso personale erano realizzat</w:t>
      </w:r>
      <w:r w:rsidR="00F56C1A" w:rsidRPr="00737F62">
        <w:rPr>
          <w:rFonts w:ascii="Times New Roman" w:hAnsi="Times New Roman" w:cs="Times New Roman"/>
          <w:sz w:val="24"/>
          <w:szCs w:val="24"/>
        </w:rPr>
        <w:t>i</w:t>
      </w:r>
      <w:r w:rsidR="003249B5" w:rsidRPr="00737F62">
        <w:rPr>
          <w:rFonts w:ascii="Times New Roman" w:hAnsi="Times New Roman" w:cs="Times New Roman"/>
          <w:sz w:val="24"/>
          <w:szCs w:val="24"/>
        </w:rPr>
        <w:t xml:space="preserve"> con </w:t>
      </w:r>
      <w:r w:rsidR="00F56C1A" w:rsidRPr="00737F62">
        <w:rPr>
          <w:rFonts w:ascii="Times New Roman" w:hAnsi="Times New Roman" w:cs="Times New Roman"/>
          <w:sz w:val="24"/>
          <w:szCs w:val="24"/>
        </w:rPr>
        <w:t xml:space="preserve">bronzo, ferro e </w:t>
      </w:r>
      <w:r w:rsidR="003249B5" w:rsidRPr="00737F62">
        <w:rPr>
          <w:rFonts w:ascii="Times New Roman" w:hAnsi="Times New Roman" w:cs="Times New Roman"/>
          <w:sz w:val="24"/>
          <w:szCs w:val="24"/>
        </w:rPr>
        <w:t xml:space="preserve">materiali di pregio come ambra o avorio. </w:t>
      </w:r>
      <w:r w:rsidR="00F56C1A" w:rsidRPr="00737F62">
        <w:rPr>
          <w:rFonts w:ascii="Times New Roman" w:hAnsi="Times New Roman" w:cs="Times New Roman"/>
          <w:sz w:val="24"/>
          <w:szCs w:val="24"/>
        </w:rPr>
        <w:t xml:space="preserve">Bassandosi alla presenza dei </w:t>
      </w:r>
      <w:r w:rsidR="00F56C1A" w:rsidRPr="00737F62">
        <w:rPr>
          <w:rFonts w:ascii="Times New Roman" w:hAnsi="Times New Roman" w:cs="Times New Roman"/>
          <w:sz w:val="24"/>
          <w:szCs w:val="24"/>
        </w:rPr>
        <w:t>prodotti d’importazione (vasi greci p.e.)</w:t>
      </w:r>
      <w:r w:rsidR="00F56C1A" w:rsidRPr="00737F62">
        <w:rPr>
          <w:rFonts w:ascii="Times New Roman" w:hAnsi="Times New Roman" w:cs="Times New Roman"/>
          <w:sz w:val="24"/>
          <w:szCs w:val="24"/>
        </w:rPr>
        <w:t xml:space="preserve"> n</w:t>
      </w:r>
      <w:r w:rsidR="00A915F4" w:rsidRPr="00737F62">
        <w:rPr>
          <w:rFonts w:ascii="Times New Roman" w:hAnsi="Times New Roman" w:cs="Times New Roman"/>
          <w:sz w:val="24"/>
          <w:szCs w:val="24"/>
        </w:rPr>
        <w:t>ei corredi</w:t>
      </w:r>
      <w:r w:rsidR="00F56C1A" w:rsidRPr="00737F62">
        <w:rPr>
          <w:rFonts w:ascii="Times New Roman" w:hAnsi="Times New Roman" w:cs="Times New Roman"/>
          <w:sz w:val="24"/>
          <w:szCs w:val="24"/>
        </w:rPr>
        <w:t xml:space="preserve"> di Finocchito</w:t>
      </w:r>
      <w:r w:rsidR="00A915F4" w:rsidRPr="00737F62">
        <w:rPr>
          <w:rFonts w:ascii="Times New Roman" w:hAnsi="Times New Roman" w:cs="Times New Roman"/>
          <w:sz w:val="24"/>
          <w:szCs w:val="24"/>
        </w:rPr>
        <w:t xml:space="preserve"> </w:t>
      </w:r>
      <w:r w:rsidR="00F56C1A" w:rsidRPr="00737F62">
        <w:rPr>
          <w:rFonts w:ascii="Times New Roman" w:hAnsi="Times New Roman" w:cs="Times New Roman"/>
          <w:sz w:val="24"/>
          <w:szCs w:val="24"/>
        </w:rPr>
        <w:t>si</w:t>
      </w:r>
      <w:r w:rsidR="00A915F4" w:rsidRPr="00737F62">
        <w:rPr>
          <w:rFonts w:ascii="Times New Roman" w:hAnsi="Times New Roman" w:cs="Times New Roman"/>
          <w:sz w:val="24"/>
          <w:szCs w:val="24"/>
        </w:rPr>
        <w:t xml:space="preserve"> presumere un rapporto pacifico con gli stranieri Greci </w:t>
      </w:r>
      <w:r w:rsidR="008A2782" w:rsidRPr="00737F62">
        <w:rPr>
          <w:rFonts w:ascii="Times New Roman" w:hAnsi="Times New Roman" w:cs="Times New Roman"/>
          <w:sz w:val="24"/>
          <w:szCs w:val="24"/>
        </w:rPr>
        <w:t xml:space="preserve">consolidato dagli </w:t>
      </w:r>
      <w:r w:rsidR="00A915F4" w:rsidRPr="00737F62">
        <w:rPr>
          <w:rFonts w:ascii="Times New Roman" w:hAnsi="Times New Roman" w:cs="Times New Roman"/>
          <w:sz w:val="24"/>
          <w:szCs w:val="24"/>
        </w:rPr>
        <w:t xml:space="preserve">scambi commerciali e sociali. </w:t>
      </w:r>
      <w:r w:rsidR="00B91DC6" w:rsidRPr="00737F62">
        <w:rPr>
          <w:rFonts w:ascii="Times New Roman" w:hAnsi="Times New Roman" w:cs="Times New Roman"/>
          <w:sz w:val="24"/>
          <w:szCs w:val="24"/>
        </w:rPr>
        <w:t xml:space="preserve">Da un altro lato </w:t>
      </w:r>
      <w:r w:rsidR="008A2782" w:rsidRPr="00737F62">
        <w:rPr>
          <w:rFonts w:ascii="Times New Roman" w:hAnsi="Times New Roman" w:cs="Times New Roman"/>
          <w:sz w:val="24"/>
          <w:szCs w:val="24"/>
        </w:rPr>
        <w:t xml:space="preserve">però, </w:t>
      </w:r>
      <w:r w:rsidR="00B91DC6" w:rsidRPr="00737F62">
        <w:rPr>
          <w:rFonts w:ascii="Times New Roman" w:hAnsi="Times New Roman" w:cs="Times New Roman"/>
          <w:sz w:val="24"/>
          <w:szCs w:val="24"/>
        </w:rPr>
        <w:t xml:space="preserve">la produzione locale delle armi </w:t>
      </w:r>
      <w:r w:rsidR="008A2782" w:rsidRPr="00737F62">
        <w:rPr>
          <w:rFonts w:ascii="Times New Roman" w:hAnsi="Times New Roman" w:cs="Times New Roman"/>
          <w:sz w:val="24"/>
          <w:szCs w:val="24"/>
        </w:rPr>
        <w:t>mette in dubbio</w:t>
      </w:r>
      <w:r w:rsidR="00B91DC6" w:rsidRPr="00737F62">
        <w:rPr>
          <w:rFonts w:ascii="Times New Roman" w:hAnsi="Times New Roman" w:cs="Times New Roman"/>
          <w:sz w:val="24"/>
          <w:szCs w:val="24"/>
        </w:rPr>
        <w:t xml:space="preserve"> </w:t>
      </w:r>
      <w:r w:rsidR="008A2782" w:rsidRPr="00737F62">
        <w:rPr>
          <w:rFonts w:ascii="Times New Roman" w:hAnsi="Times New Roman" w:cs="Times New Roman"/>
          <w:sz w:val="24"/>
          <w:szCs w:val="24"/>
        </w:rPr>
        <w:t>la “</w:t>
      </w:r>
      <w:r w:rsidR="00B91DC6" w:rsidRPr="00737F62">
        <w:rPr>
          <w:rFonts w:ascii="Times New Roman" w:hAnsi="Times New Roman" w:cs="Times New Roman"/>
          <w:sz w:val="24"/>
          <w:szCs w:val="24"/>
        </w:rPr>
        <w:t>cordiali</w:t>
      </w:r>
      <w:r w:rsidR="008A2782" w:rsidRPr="00737F62">
        <w:rPr>
          <w:rFonts w:ascii="Times New Roman" w:hAnsi="Times New Roman" w:cs="Times New Roman"/>
          <w:sz w:val="24"/>
          <w:szCs w:val="24"/>
        </w:rPr>
        <w:t>tà” dei rapporti. Il</w:t>
      </w:r>
      <w:r w:rsidR="00B91DC6" w:rsidRPr="00737F62">
        <w:rPr>
          <w:rFonts w:ascii="Times New Roman" w:hAnsi="Times New Roman" w:cs="Times New Roman"/>
          <w:sz w:val="24"/>
          <w:szCs w:val="24"/>
        </w:rPr>
        <w:t xml:space="preserve"> </w:t>
      </w:r>
      <w:r w:rsidR="00F85F00" w:rsidRPr="00737F62">
        <w:rPr>
          <w:rFonts w:ascii="Times New Roman" w:hAnsi="Times New Roman" w:cs="Times New Roman"/>
          <w:sz w:val="24"/>
          <w:szCs w:val="24"/>
        </w:rPr>
        <w:t xml:space="preserve">grande </w:t>
      </w:r>
      <w:r w:rsidR="00B91DC6" w:rsidRPr="00737F62">
        <w:rPr>
          <w:rFonts w:ascii="Times New Roman" w:hAnsi="Times New Roman" w:cs="Times New Roman"/>
          <w:sz w:val="24"/>
          <w:szCs w:val="24"/>
        </w:rPr>
        <w:t>deposito</w:t>
      </w:r>
      <w:r w:rsidR="00F85F00" w:rsidRPr="00737F62">
        <w:rPr>
          <w:rFonts w:ascii="Times New Roman" w:hAnsi="Times New Roman" w:cs="Times New Roman"/>
          <w:sz w:val="24"/>
          <w:szCs w:val="24"/>
        </w:rPr>
        <w:t xml:space="preserve"> votivo</w:t>
      </w:r>
      <w:r w:rsidR="00CC71CD" w:rsidRPr="00737F62">
        <w:rPr>
          <w:rFonts w:ascii="Times New Roman" w:hAnsi="Times New Roman" w:cs="Times New Roman"/>
          <w:sz w:val="24"/>
          <w:szCs w:val="24"/>
        </w:rPr>
        <w:t xml:space="preserve"> </w:t>
      </w:r>
      <w:r w:rsidR="008A2782" w:rsidRPr="00737F62">
        <w:rPr>
          <w:rFonts w:ascii="Times New Roman" w:hAnsi="Times New Roman" w:cs="Times New Roman"/>
          <w:sz w:val="24"/>
          <w:szCs w:val="24"/>
        </w:rPr>
        <w:t xml:space="preserve">costituito dalle </w:t>
      </w:r>
      <w:r w:rsidR="008A2782" w:rsidRPr="00737F62">
        <w:rPr>
          <w:rFonts w:ascii="Times New Roman" w:hAnsi="Times New Roman" w:cs="Times New Roman"/>
          <w:sz w:val="24"/>
          <w:szCs w:val="24"/>
        </w:rPr>
        <w:t>armi sia greche, che sicule</w:t>
      </w:r>
      <w:r w:rsidR="008A2782" w:rsidRPr="00737F62">
        <w:rPr>
          <w:rFonts w:ascii="Times New Roman" w:hAnsi="Times New Roman" w:cs="Times New Roman"/>
          <w:sz w:val="24"/>
          <w:szCs w:val="24"/>
        </w:rPr>
        <w:t xml:space="preserve"> </w:t>
      </w:r>
      <w:r w:rsidR="00CC71CD" w:rsidRPr="00737F62">
        <w:rPr>
          <w:rFonts w:ascii="Times New Roman" w:hAnsi="Times New Roman" w:cs="Times New Roman"/>
          <w:sz w:val="24"/>
          <w:szCs w:val="24"/>
        </w:rPr>
        <w:t>paragonabile per numero di reperti solo ai grandi santuari della Grecia</w:t>
      </w:r>
      <w:r w:rsidR="00B91DC6" w:rsidRPr="00737F62">
        <w:rPr>
          <w:rFonts w:ascii="Times New Roman" w:hAnsi="Times New Roman" w:cs="Times New Roman"/>
          <w:sz w:val="24"/>
          <w:szCs w:val="24"/>
        </w:rPr>
        <w:t xml:space="preserve"> </w:t>
      </w:r>
      <w:r w:rsidR="00CC71CD" w:rsidRPr="00737F62">
        <w:rPr>
          <w:rFonts w:ascii="Times New Roman" w:hAnsi="Times New Roman" w:cs="Times New Roman"/>
          <w:sz w:val="24"/>
          <w:szCs w:val="24"/>
        </w:rPr>
        <w:t xml:space="preserve">è stato </w:t>
      </w:r>
      <w:r w:rsidR="00F85F00" w:rsidRPr="00737F62">
        <w:rPr>
          <w:rFonts w:ascii="Times New Roman" w:hAnsi="Times New Roman" w:cs="Times New Roman"/>
          <w:sz w:val="24"/>
          <w:szCs w:val="24"/>
        </w:rPr>
        <w:t xml:space="preserve">scoperto </w:t>
      </w:r>
      <w:r w:rsidR="00B91DC6" w:rsidRPr="00737F62">
        <w:rPr>
          <w:rFonts w:ascii="Times New Roman" w:hAnsi="Times New Roman" w:cs="Times New Roman"/>
          <w:sz w:val="24"/>
          <w:szCs w:val="24"/>
        </w:rPr>
        <w:t xml:space="preserve">a </w:t>
      </w:r>
      <w:proofErr w:type="spellStart"/>
      <w:r w:rsidR="00B91DC6" w:rsidRPr="00737F62">
        <w:rPr>
          <w:rFonts w:ascii="Times New Roman" w:hAnsi="Times New Roman" w:cs="Times New Roman"/>
          <w:sz w:val="24"/>
          <w:szCs w:val="24"/>
        </w:rPr>
        <w:t>Casmene</w:t>
      </w:r>
      <w:proofErr w:type="spellEnd"/>
      <w:r w:rsidR="00B91DC6" w:rsidRPr="00737F62">
        <w:rPr>
          <w:rFonts w:ascii="Times New Roman" w:hAnsi="Times New Roman" w:cs="Times New Roman"/>
          <w:sz w:val="24"/>
          <w:szCs w:val="24"/>
        </w:rPr>
        <w:t xml:space="preserve"> (antica città vicina Palazzolo fondata 20 anni dopo Akrai</w:t>
      </w:r>
      <w:r w:rsidR="008A2782" w:rsidRPr="00737F62">
        <w:rPr>
          <w:rFonts w:ascii="Times New Roman" w:hAnsi="Times New Roman" w:cs="Times New Roman"/>
          <w:sz w:val="24"/>
          <w:szCs w:val="24"/>
        </w:rPr>
        <w:t>.</w:t>
      </w:r>
      <w:r w:rsidR="00F85F00" w:rsidRPr="00737F62">
        <w:rPr>
          <w:rFonts w:ascii="Times New Roman" w:hAnsi="Times New Roman" w:cs="Times New Roman"/>
          <w:sz w:val="24"/>
          <w:szCs w:val="24"/>
        </w:rPr>
        <w:t xml:space="preserve"> </w:t>
      </w:r>
      <w:r w:rsidR="00AE02B2" w:rsidRPr="00737F62">
        <w:rPr>
          <w:rFonts w:ascii="Times New Roman" w:hAnsi="Times New Roman" w:cs="Times New Roman"/>
          <w:sz w:val="24"/>
          <w:szCs w:val="24"/>
        </w:rPr>
        <w:t>Con la conquista</w:t>
      </w:r>
      <w:r w:rsidR="00027557" w:rsidRPr="00737F62">
        <w:rPr>
          <w:rFonts w:ascii="Times New Roman" w:hAnsi="Times New Roman" w:cs="Times New Roman"/>
          <w:sz w:val="24"/>
          <w:szCs w:val="24"/>
        </w:rPr>
        <w:t xml:space="preserve"> </w:t>
      </w:r>
      <w:r w:rsidR="00D34D7F" w:rsidRPr="00737F62">
        <w:rPr>
          <w:rFonts w:ascii="Times New Roman" w:hAnsi="Times New Roman" w:cs="Times New Roman"/>
          <w:sz w:val="24"/>
          <w:szCs w:val="24"/>
        </w:rPr>
        <w:t xml:space="preserve">greca </w:t>
      </w:r>
      <w:r w:rsidR="00AE02B2" w:rsidRPr="00737F62">
        <w:rPr>
          <w:rFonts w:ascii="Times New Roman" w:hAnsi="Times New Roman" w:cs="Times New Roman"/>
          <w:sz w:val="24"/>
          <w:szCs w:val="24"/>
        </w:rPr>
        <w:t xml:space="preserve">(fine dell'VIII </w:t>
      </w:r>
      <w:r w:rsidR="00D34D7F" w:rsidRPr="00737F62">
        <w:rPr>
          <w:rFonts w:ascii="Times New Roman" w:hAnsi="Times New Roman" w:cs="Times New Roman"/>
          <w:sz w:val="24"/>
          <w:szCs w:val="24"/>
        </w:rPr>
        <w:t>a. C.</w:t>
      </w:r>
      <w:r w:rsidR="00AE02B2" w:rsidRPr="00737F62">
        <w:rPr>
          <w:rFonts w:ascii="Times New Roman" w:hAnsi="Times New Roman" w:cs="Times New Roman"/>
          <w:sz w:val="24"/>
          <w:szCs w:val="24"/>
        </w:rPr>
        <w:t>)</w:t>
      </w:r>
      <w:r w:rsidR="00F679CE" w:rsidRPr="00737F62">
        <w:rPr>
          <w:rFonts w:ascii="Times New Roman" w:hAnsi="Times New Roman" w:cs="Times New Roman"/>
          <w:sz w:val="24"/>
          <w:szCs w:val="24"/>
        </w:rPr>
        <w:t xml:space="preserve"> la Sicilia </w:t>
      </w:r>
      <w:r w:rsidR="00AE02B2" w:rsidRPr="00737F62">
        <w:rPr>
          <w:rFonts w:ascii="Times New Roman" w:hAnsi="Times New Roman" w:cs="Times New Roman"/>
          <w:sz w:val="24"/>
          <w:szCs w:val="24"/>
        </w:rPr>
        <w:t>non solo uscì dalla preistoria</w:t>
      </w:r>
      <w:r w:rsidR="00F679CE" w:rsidRPr="00737F62">
        <w:rPr>
          <w:rFonts w:ascii="Times New Roman" w:hAnsi="Times New Roman" w:cs="Times New Roman"/>
          <w:sz w:val="24"/>
          <w:szCs w:val="24"/>
        </w:rPr>
        <w:t>/protostoria</w:t>
      </w:r>
      <w:r w:rsidR="00AE02B2" w:rsidRPr="00737F62">
        <w:rPr>
          <w:rFonts w:ascii="Times New Roman" w:hAnsi="Times New Roman" w:cs="Times New Roman"/>
          <w:sz w:val="24"/>
          <w:szCs w:val="24"/>
        </w:rPr>
        <w:t xml:space="preserve"> ma vide anche la fine delle precedenti civiltà. Perfino la civiltà dei Siculi </w:t>
      </w:r>
      <w:r w:rsidR="00F679CE" w:rsidRPr="00737F62">
        <w:rPr>
          <w:rFonts w:ascii="Times New Roman" w:hAnsi="Times New Roman" w:cs="Times New Roman"/>
          <w:sz w:val="24"/>
          <w:szCs w:val="24"/>
        </w:rPr>
        <w:t xml:space="preserve">col tempo </w:t>
      </w:r>
      <w:r w:rsidR="00AE02B2" w:rsidRPr="00737F62">
        <w:rPr>
          <w:rFonts w:ascii="Times New Roman" w:hAnsi="Times New Roman" w:cs="Times New Roman"/>
          <w:sz w:val="24"/>
          <w:szCs w:val="24"/>
        </w:rPr>
        <w:t xml:space="preserve">fu sottomessa e si mescolò a quella </w:t>
      </w:r>
      <w:r w:rsidR="00D91D25" w:rsidRPr="00737F62">
        <w:rPr>
          <w:rFonts w:ascii="Times New Roman" w:hAnsi="Times New Roman" w:cs="Times New Roman"/>
          <w:sz w:val="24"/>
          <w:szCs w:val="24"/>
        </w:rPr>
        <w:t>g</w:t>
      </w:r>
      <w:r w:rsidR="00AE02B2" w:rsidRPr="00737F62">
        <w:rPr>
          <w:rFonts w:ascii="Times New Roman" w:hAnsi="Times New Roman" w:cs="Times New Roman"/>
          <w:sz w:val="24"/>
          <w:szCs w:val="24"/>
        </w:rPr>
        <w:t>rec</w:t>
      </w:r>
      <w:r w:rsidR="00D34D7F" w:rsidRPr="00737F62">
        <w:rPr>
          <w:rFonts w:ascii="Times New Roman" w:hAnsi="Times New Roman" w:cs="Times New Roman"/>
          <w:sz w:val="24"/>
          <w:szCs w:val="24"/>
        </w:rPr>
        <w:t>a</w:t>
      </w:r>
      <w:r w:rsidR="00F679CE" w:rsidRPr="00737F62">
        <w:rPr>
          <w:rFonts w:ascii="Times New Roman" w:hAnsi="Times New Roman" w:cs="Times New Roman"/>
          <w:sz w:val="24"/>
          <w:szCs w:val="24"/>
        </w:rPr>
        <w:t>,</w:t>
      </w:r>
      <w:r w:rsidR="003153E0" w:rsidRPr="00737F62">
        <w:rPr>
          <w:rFonts w:ascii="Times New Roman" w:hAnsi="Times New Roman" w:cs="Times New Roman"/>
          <w:sz w:val="24"/>
          <w:szCs w:val="24"/>
        </w:rPr>
        <w:t xml:space="preserve"> nonostante le prove di </w:t>
      </w:r>
      <w:r w:rsidR="008A2782" w:rsidRPr="00737F62">
        <w:rPr>
          <w:rFonts w:ascii="Times New Roman" w:hAnsi="Times New Roman" w:cs="Times New Roman"/>
          <w:sz w:val="24"/>
          <w:szCs w:val="24"/>
        </w:rPr>
        <w:t xml:space="preserve">riconquistare le terre sicule (ad esempio nel </w:t>
      </w:r>
      <w:r w:rsidR="003153E0" w:rsidRPr="00737F62">
        <w:rPr>
          <w:rFonts w:ascii="Times New Roman" w:hAnsi="Times New Roman" w:cs="Times New Roman"/>
          <w:sz w:val="24"/>
          <w:szCs w:val="24"/>
        </w:rPr>
        <w:t>V sec</w:t>
      </w:r>
      <w:r w:rsidR="00D91D25" w:rsidRPr="00737F62">
        <w:rPr>
          <w:rFonts w:ascii="Times New Roman" w:hAnsi="Times New Roman" w:cs="Times New Roman"/>
          <w:sz w:val="24"/>
          <w:szCs w:val="24"/>
        </w:rPr>
        <w:t>.</w:t>
      </w:r>
      <w:r w:rsidR="003153E0" w:rsidRPr="00737F62">
        <w:rPr>
          <w:rFonts w:ascii="Times New Roman" w:hAnsi="Times New Roman" w:cs="Times New Roman"/>
          <w:sz w:val="24"/>
          <w:szCs w:val="24"/>
        </w:rPr>
        <w:t xml:space="preserve"> </w:t>
      </w:r>
      <w:r w:rsidR="00573E51" w:rsidRPr="00737F62">
        <w:rPr>
          <w:rFonts w:ascii="Times New Roman" w:hAnsi="Times New Roman" w:cs="Times New Roman"/>
          <w:sz w:val="24"/>
          <w:szCs w:val="24"/>
        </w:rPr>
        <w:t>s</w:t>
      </w:r>
      <w:r w:rsidR="003153E0" w:rsidRPr="00737F62">
        <w:rPr>
          <w:rFonts w:ascii="Times New Roman" w:hAnsi="Times New Roman" w:cs="Times New Roman"/>
          <w:sz w:val="24"/>
          <w:szCs w:val="24"/>
        </w:rPr>
        <w:t>otto la guida d</w:t>
      </w:r>
      <w:r w:rsidR="00573E51" w:rsidRPr="00737F62">
        <w:rPr>
          <w:rFonts w:ascii="Times New Roman" w:hAnsi="Times New Roman" w:cs="Times New Roman"/>
          <w:sz w:val="24"/>
          <w:szCs w:val="24"/>
        </w:rPr>
        <w:t>el re</w:t>
      </w:r>
      <w:r w:rsidR="003153E0" w:rsidRPr="00737F62">
        <w:rPr>
          <w:rFonts w:ascii="Times New Roman" w:hAnsi="Times New Roman" w:cs="Times New Roman"/>
          <w:sz w:val="24"/>
          <w:szCs w:val="24"/>
        </w:rPr>
        <w:t xml:space="preserve"> </w:t>
      </w:r>
      <w:proofErr w:type="spellStart"/>
      <w:r w:rsidR="003153E0" w:rsidRPr="00737F62">
        <w:rPr>
          <w:rFonts w:ascii="Times New Roman" w:hAnsi="Times New Roman" w:cs="Times New Roman"/>
          <w:sz w:val="24"/>
          <w:szCs w:val="24"/>
        </w:rPr>
        <w:t>Ducezio</w:t>
      </w:r>
      <w:proofErr w:type="spellEnd"/>
      <w:r w:rsidR="00D91D25" w:rsidRPr="00737F62">
        <w:rPr>
          <w:rFonts w:ascii="Times New Roman" w:hAnsi="Times New Roman" w:cs="Times New Roman"/>
          <w:sz w:val="24"/>
          <w:szCs w:val="24"/>
        </w:rPr>
        <w:t>, fondatore di Noto)</w:t>
      </w:r>
      <w:r w:rsidR="00573E51" w:rsidRPr="00737F62">
        <w:rPr>
          <w:rFonts w:ascii="Times New Roman" w:hAnsi="Times New Roman" w:cs="Times New Roman"/>
          <w:sz w:val="24"/>
          <w:szCs w:val="24"/>
        </w:rPr>
        <w:t xml:space="preserve">. </w:t>
      </w:r>
      <w:r w:rsidR="003153E0" w:rsidRPr="00737F62">
        <w:rPr>
          <w:rFonts w:ascii="Times New Roman" w:hAnsi="Times New Roman" w:cs="Times New Roman"/>
          <w:sz w:val="24"/>
          <w:szCs w:val="24"/>
        </w:rPr>
        <w:t xml:space="preserve">I Greci ed i successivi conquistatori </w:t>
      </w:r>
      <w:r w:rsidR="00F679CE" w:rsidRPr="00737F62">
        <w:rPr>
          <w:rFonts w:ascii="Times New Roman" w:hAnsi="Times New Roman" w:cs="Times New Roman"/>
          <w:sz w:val="24"/>
          <w:szCs w:val="24"/>
        </w:rPr>
        <w:t xml:space="preserve">non </w:t>
      </w:r>
      <w:r w:rsidR="003153E0" w:rsidRPr="00737F62">
        <w:rPr>
          <w:rFonts w:ascii="Times New Roman" w:hAnsi="Times New Roman" w:cs="Times New Roman"/>
          <w:sz w:val="24"/>
          <w:szCs w:val="24"/>
        </w:rPr>
        <w:t>sono riusciti</w:t>
      </w:r>
      <w:r w:rsidR="00D91D25" w:rsidRPr="00737F62">
        <w:rPr>
          <w:rFonts w:ascii="Times New Roman" w:hAnsi="Times New Roman" w:cs="Times New Roman"/>
          <w:sz w:val="24"/>
          <w:szCs w:val="24"/>
        </w:rPr>
        <w:t xml:space="preserve"> però</w:t>
      </w:r>
      <w:r w:rsidR="003153E0" w:rsidRPr="00737F62">
        <w:rPr>
          <w:rFonts w:ascii="Times New Roman" w:hAnsi="Times New Roman" w:cs="Times New Roman"/>
          <w:sz w:val="24"/>
          <w:szCs w:val="24"/>
        </w:rPr>
        <w:t xml:space="preserve"> di</w:t>
      </w:r>
      <w:r w:rsidR="00F679CE" w:rsidRPr="00737F62">
        <w:rPr>
          <w:rFonts w:ascii="Times New Roman" w:hAnsi="Times New Roman" w:cs="Times New Roman"/>
          <w:sz w:val="24"/>
          <w:szCs w:val="24"/>
        </w:rPr>
        <w:t xml:space="preserve"> cancella</w:t>
      </w:r>
      <w:r w:rsidR="003153E0" w:rsidRPr="00737F62">
        <w:rPr>
          <w:rFonts w:ascii="Times New Roman" w:hAnsi="Times New Roman" w:cs="Times New Roman"/>
          <w:sz w:val="24"/>
          <w:szCs w:val="24"/>
        </w:rPr>
        <w:t>re</w:t>
      </w:r>
      <w:r w:rsidR="00F679CE" w:rsidRPr="00737F62">
        <w:rPr>
          <w:rFonts w:ascii="Times New Roman" w:hAnsi="Times New Roman" w:cs="Times New Roman"/>
          <w:sz w:val="24"/>
          <w:szCs w:val="24"/>
        </w:rPr>
        <w:t xml:space="preserve"> la forte identità </w:t>
      </w:r>
      <w:r w:rsidR="007C128B" w:rsidRPr="00737F62">
        <w:rPr>
          <w:rFonts w:ascii="Times New Roman" w:hAnsi="Times New Roman" w:cs="Times New Roman"/>
          <w:sz w:val="24"/>
          <w:szCs w:val="24"/>
        </w:rPr>
        <w:t>dei</w:t>
      </w:r>
      <w:r w:rsidR="00027557" w:rsidRPr="00737F62">
        <w:rPr>
          <w:rFonts w:ascii="Times New Roman" w:hAnsi="Times New Roman" w:cs="Times New Roman"/>
          <w:sz w:val="24"/>
          <w:szCs w:val="24"/>
        </w:rPr>
        <w:t xml:space="preserve"> Siciliani</w:t>
      </w:r>
      <w:r w:rsidR="007C128B" w:rsidRPr="00737F62">
        <w:rPr>
          <w:rFonts w:ascii="Times New Roman" w:hAnsi="Times New Roman" w:cs="Times New Roman"/>
          <w:sz w:val="24"/>
          <w:szCs w:val="24"/>
        </w:rPr>
        <w:t xml:space="preserve"> con i Siculi</w:t>
      </w:r>
      <w:r w:rsidR="00D91D25" w:rsidRPr="00737F62">
        <w:rPr>
          <w:rFonts w:ascii="Times New Roman" w:hAnsi="Times New Roman" w:cs="Times New Roman"/>
          <w:sz w:val="24"/>
          <w:szCs w:val="24"/>
        </w:rPr>
        <w:t>.</w:t>
      </w:r>
    </w:p>
    <w:p w14:paraId="4696770C" w14:textId="333163C2" w:rsidR="00AE02B2" w:rsidRPr="00737F62" w:rsidRDefault="00AE02B2" w:rsidP="00737F62">
      <w:pPr>
        <w:jc w:val="both"/>
        <w:rPr>
          <w:rFonts w:ascii="Times New Roman" w:hAnsi="Times New Roman" w:cs="Times New Roman"/>
          <w:sz w:val="24"/>
          <w:szCs w:val="24"/>
        </w:rPr>
      </w:pPr>
    </w:p>
    <w:sectPr w:rsidR="00AE02B2" w:rsidRPr="00737F62" w:rsidSect="00517155">
      <w:pgSz w:w="11906" w:h="16838"/>
      <w:pgMar w:top="1417"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94FB2"/>
    <w:multiLevelType w:val="hybridMultilevel"/>
    <w:tmpl w:val="608C4A2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1D765F45"/>
    <w:multiLevelType w:val="hybridMultilevel"/>
    <w:tmpl w:val="2996DF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E444258"/>
    <w:multiLevelType w:val="hybridMultilevel"/>
    <w:tmpl w:val="CC50C910"/>
    <w:lvl w:ilvl="0" w:tplc="FFFFFFFF">
      <w:start w:val="1"/>
      <w:numFmt w:val="decimal"/>
      <w:lvlText w:val="%1)"/>
      <w:lvlJc w:val="left"/>
      <w:pPr>
        <w:ind w:left="786" w:hanging="360"/>
      </w:pPr>
      <w:rPr>
        <w:rFonts w:asciiTheme="minorHAnsi" w:hAnsiTheme="minorHAnsi" w:cstheme="minorBidi"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C175E66"/>
    <w:multiLevelType w:val="hybridMultilevel"/>
    <w:tmpl w:val="CC50C910"/>
    <w:lvl w:ilvl="0" w:tplc="FFFFFFFF">
      <w:start w:val="1"/>
      <w:numFmt w:val="decimal"/>
      <w:lvlText w:val="%1)"/>
      <w:lvlJc w:val="left"/>
      <w:pPr>
        <w:ind w:left="720" w:hanging="360"/>
      </w:pPr>
      <w:rPr>
        <w:rFonts w:asciiTheme="minorHAnsi" w:hAnsiTheme="minorHAnsi" w:cstheme="minorBidi"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FF21591"/>
    <w:multiLevelType w:val="hybridMultilevel"/>
    <w:tmpl w:val="CC50C910"/>
    <w:lvl w:ilvl="0" w:tplc="1E32D0B2">
      <w:start w:val="1"/>
      <w:numFmt w:val="decimal"/>
      <w:lvlText w:val="%1)"/>
      <w:lvlJc w:val="left"/>
      <w:pPr>
        <w:ind w:left="786" w:hanging="360"/>
      </w:pPr>
      <w:rPr>
        <w:rFonts w:asciiTheme="minorHAnsi" w:hAnsiTheme="minorHAnsi" w:cstheme="minorBid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78630887">
    <w:abstractNumId w:val="1"/>
  </w:num>
  <w:num w:numId="2" w16cid:durableId="1142887044">
    <w:abstractNumId w:val="4"/>
  </w:num>
  <w:num w:numId="3" w16cid:durableId="1782991772">
    <w:abstractNumId w:val="3"/>
  </w:num>
  <w:num w:numId="4" w16cid:durableId="1493258843">
    <w:abstractNumId w:val="0"/>
  </w:num>
  <w:num w:numId="5" w16cid:durableId="16761118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9DD"/>
    <w:rsid w:val="00001474"/>
    <w:rsid w:val="00010E71"/>
    <w:rsid w:val="00012D63"/>
    <w:rsid w:val="00014506"/>
    <w:rsid w:val="000230B3"/>
    <w:rsid w:val="00027557"/>
    <w:rsid w:val="0005283A"/>
    <w:rsid w:val="0005464B"/>
    <w:rsid w:val="00060D80"/>
    <w:rsid w:val="00061253"/>
    <w:rsid w:val="00071AF5"/>
    <w:rsid w:val="0007422F"/>
    <w:rsid w:val="00075DD3"/>
    <w:rsid w:val="0008413A"/>
    <w:rsid w:val="00086D58"/>
    <w:rsid w:val="00092CBA"/>
    <w:rsid w:val="00096075"/>
    <w:rsid w:val="000A6B12"/>
    <w:rsid w:val="000B2929"/>
    <w:rsid w:val="000B2F3F"/>
    <w:rsid w:val="000C12AC"/>
    <w:rsid w:val="000C2438"/>
    <w:rsid w:val="000D3BA0"/>
    <w:rsid w:val="000F261F"/>
    <w:rsid w:val="001077F6"/>
    <w:rsid w:val="001107EE"/>
    <w:rsid w:val="001125E7"/>
    <w:rsid w:val="0011410A"/>
    <w:rsid w:val="0012084D"/>
    <w:rsid w:val="00134835"/>
    <w:rsid w:val="001502AA"/>
    <w:rsid w:val="00152FB3"/>
    <w:rsid w:val="00165D83"/>
    <w:rsid w:val="00171858"/>
    <w:rsid w:val="001834F7"/>
    <w:rsid w:val="001857E4"/>
    <w:rsid w:val="00192614"/>
    <w:rsid w:val="00193204"/>
    <w:rsid w:val="00193AD3"/>
    <w:rsid w:val="00194850"/>
    <w:rsid w:val="001950EE"/>
    <w:rsid w:val="001B11EA"/>
    <w:rsid w:val="001B154E"/>
    <w:rsid w:val="001C16B0"/>
    <w:rsid w:val="001C3BE8"/>
    <w:rsid w:val="001D6DA1"/>
    <w:rsid w:val="001E05EF"/>
    <w:rsid w:val="001E5846"/>
    <w:rsid w:val="001F615D"/>
    <w:rsid w:val="001F69C0"/>
    <w:rsid w:val="00201832"/>
    <w:rsid w:val="002146C7"/>
    <w:rsid w:val="00217132"/>
    <w:rsid w:val="002205FB"/>
    <w:rsid w:val="002257C1"/>
    <w:rsid w:val="00236484"/>
    <w:rsid w:val="00241530"/>
    <w:rsid w:val="00244320"/>
    <w:rsid w:val="00253C6B"/>
    <w:rsid w:val="00254055"/>
    <w:rsid w:val="00262395"/>
    <w:rsid w:val="0026761B"/>
    <w:rsid w:val="00267797"/>
    <w:rsid w:val="0028552B"/>
    <w:rsid w:val="00291A93"/>
    <w:rsid w:val="002942D3"/>
    <w:rsid w:val="002A02A1"/>
    <w:rsid w:val="002A0CF2"/>
    <w:rsid w:val="002A5412"/>
    <w:rsid w:val="002B6E2C"/>
    <w:rsid w:val="002C1525"/>
    <w:rsid w:val="002D7F79"/>
    <w:rsid w:val="002E34F4"/>
    <w:rsid w:val="002F35A2"/>
    <w:rsid w:val="002F3BCA"/>
    <w:rsid w:val="0030023D"/>
    <w:rsid w:val="0030200B"/>
    <w:rsid w:val="00302047"/>
    <w:rsid w:val="00306FE0"/>
    <w:rsid w:val="00310728"/>
    <w:rsid w:val="003153E0"/>
    <w:rsid w:val="003247C2"/>
    <w:rsid w:val="003249B5"/>
    <w:rsid w:val="003252F0"/>
    <w:rsid w:val="00341AFC"/>
    <w:rsid w:val="00343629"/>
    <w:rsid w:val="00353A5C"/>
    <w:rsid w:val="003625A0"/>
    <w:rsid w:val="00364FA2"/>
    <w:rsid w:val="0036683D"/>
    <w:rsid w:val="003710D5"/>
    <w:rsid w:val="0037547B"/>
    <w:rsid w:val="003809AB"/>
    <w:rsid w:val="003855C4"/>
    <w:rsid w:val="0038563B"/>
    <w:rsid w:val="00385D82"/>
    <w:rsid w:val="003A3611"/>
    <w:rsid w:val="003B3C19"/>
    <w:rsid w:val="003C6FB1"/>
    <w:rsid w:val="003D38A1"/>
    <w:rsid w:val="003E5E85"/>
    <w:rsid w:val="003F01CB"/>
    <w:rsid w:val="003F1387"/>
    <w:rsid w:val="003F6823"/>
    <w:rsid w:val="003F7783"/>
    <w:rsid w:val="004129DD"/>
    <w:rsid w:val="00414CDE"/>
    <w:rsid w:val="00421554"/>
    <w:rsid w:val="004442FB"/>
    <w:rsid w:val="0044635E"/>
    <w:rsid w:val="0044744E"/>
    <w:rsid w:val="0046409A"/>
    <w:rsid w:val="00470DCA"/>
    <w:rsid w:val="0048434B"/>
    <w:rsid w:val="004A2D30"/>
    <w:rsid w:val="004A7B68"/>
    <w:rsid w:val="004B7F34"/>
    <w:rsid w:val="004C1291"/>
    <w:rsid w:val="004C500D"/>
    <w:rsid w:val="004D2859"/>
    <w:rsid w:val="004D63E2"/>
    <w:rsid w:val="004E4966"/>
    <w:rsid w:val="004E5F2C"/>
    <w:rsid w:val="004F14E9"/>
    <w:rsid w:val="004F1671"/>
    <w:rsid w:val="004F4EC8"/>
    <w:rsid w:val="004F6A52"/>
    <w:rsid w:val="004F7F70"/>
    <w:rsid w:val="005003F5"/>
    <w:rsid w:val="0050197A"/>
    <w:rsid w:val="00502E05"/>
    <w:rsid w:val="00503D37"/>
    <w:rsid w:val="00507884"/>
    <w:rsid w:val="00516397"/>
    <w:rsid w:val="00517155"/>
    <w:rsid w:val="00517A88"/>
    <w:rsid w:val="0052031F"/>
    <w:rsid w:val="00530403"/>
    <w:rsid w:val="005447AD"/>
    <w:rsid w:val="0054765C"/>
    <w:rsid w:val="0055093C"/>
    <w:rsid w:val="005631CA"/>
    <w:rsid w:val="00573E51"/>
    <w:rsid w:val="00585460"/>
    <w:rsid w:val="00585E4A"/>
    <w:rsid w:val="005933DE"/>
    <w:rsid w:val="0059478A"/>
    <w:rsid w:val="00594EBC"/>
    <w:rsid w:val="005952E9"/>
    <w:rsid w:val="005C5CE2"/>
    <w:rsid w:val="005D031C"/>
    <w:rsid w:val="005D15B8"/>
    <w:rsid w:val="005D38EA"/>
    <w:rsid w:val="005E3B46"/>
    <w:rsid w:val="005E76EE"/>
    <w:rsid w:val="005F5EDB"/>
    <w:rsid w:val="005F6A37"/>
    <w:rsid w:val="0060084B"/>
    <w:rsid w:val="0060147F"/>
    <w:rsid w:val="00603DBA"/>
    <w:rsid w:val="00605293"/>
    <w:rsid w:val="00610B98"/>
    <w:rsid w:val="00616004"/>
    <w:rsid w:val="00616453"/>
    <w:rsid w:val="00620118"/>
    <w:rsid w:val="00621D37"/>
    <w:rsid w:val="006241F2"/>
    <w:rsid w:val="00626123"/>
    <w:rsid w:val="00633448"/>
    <w:rsid w:val="00635111"/>
    <w:rsid w:val="0064242A"/>
    <w:rsid w:val="006427E3"/>
    <w:rsid w:val="006439B6"/>
    <w:rsid w:val="006508F8"/>
    <w:rsid w:val="00651188"/>
    <w:rsid w:val="00651844"/>
    <w:rsid w:val="006544BE"/>
    <w:rsid w:val="00655422"/>
    <w:rsid w:val="006625E3"/>
    <w:rsid w:val="006734E8"/>
    <w:rsid w:val="00686214"/>
    <w:rsid w:val="006A78B5"/>
    <w:rsid w:val="006B45D5"/>
    <w:rsid w:val="006D226F"/>
    <w:rsid w:val="006E31E0"/>
    <w:rsid w:val="006F0924"/>
    <w:rsid w:val="006F2982"/>
    <w:rsid w:val="006F5A1A"/>
    <w:rsid w:val="00701A6B"/>
    <w:rsid w:val="0071289D"/>
    <w:rsid w:val="00714AA3"/>
    <w:rsid w:val="007200BB"/>
    <w:rsid w:val="00723B8C"/>
    <w:rsid w:val="007351C3"/>
    <w:rsid w:val="007352F1"/>
    <w:rsid w:val="007362F8"/>
    <w:rsid w:val="00737F62"/>
    <w:rsid w:val="00740DD9"/>
    <w:rsid w:val="007420A6"/>
    <w:rsid w:val="00764C94"/>
    <w:rsid w:val="0076510C"/>
    <w:rsid w:val="0077085D"/>
    <w:rsid w:val="00782F04"/>
    <w:rsid w:val="00786FAC"/>
    <w:rsid w:val="0078761A"/>
    <w:rsid w:val="00795783"/>
    <w:rsid w:val="007A3AB5"/>
    <w:rsid w:val="007A4753"/>
    <w:rsid w:val="007A7D0F"/>
    <w:rsid w:val="007B3C84"/>
    <w:rsid w:val="007B5D70"/>
    <w:rsid w:val="007C128B"/>
    <w:rsid w:val="007D03FA"/>
    <w:rsid w:val="007D286C"/>
    <w:rsid w:val="007D4A2A"/>
    <w:rsid w:val="007E53E0"/>
    <w:rsid w:val="007F260A"/>
    <w:rsid w:val="007F449A"/>
    <w:rsid w:val="0080378A"/>
    <w:rsid w:val="008138F4"/>
    <w:rsid w:val="008146FE"/>
    <w:rsid w:val="00817AD7"/>
    <w:rsid w:val="00820C0C"/>
    <w:rsid w:val="00824E2C"/>
    <w:rsid w:val="00830FC2"/>
    <w:rsid w:val="008328BF"/>
    <w:rsid w:val="00846D4E"/>
    <w:rsid w:val="008503AD"/>
    <w:rsid w:val="00850611"/>
    <w:rsid w:val="00857B28"/>
    <w:rsid w:val="0086705B"/>
    <w:rsid w:val="00881539"/>
    <w:rsid w:val="00884B44"/>
    <w:rsid w:val="008957AF"/>
    <w:rsid w:val="008A2782"/>
    <w:rsid w:val="008B3F4F"/>
    <w:rsid w:val="008B53A0"/>
    <w:rsid w:val="008D176A"/>
    <w:rsid w:val="008D300B"/>
    <w:rsid w:val="008E24E1"/>
    <w:rsid w:val="008F5FDF"/>
    <w:rsid w:val="008F7ABA"/>
    <w:rsid w:val="009048CE"/>
    <w:rsid w:val="00925812"/>
    <w:rsid w:val="0092691A"/>
    <w:rsid w:val="00933503"/>
    <w:rsid w:val="00934B6D"/>
    <w:rsid w:val="00937180"/>
    <w:rsid w:val="0094322B"/>
    <w:rsid w:val="0096642A"/>
    <w:rsid w:val="00971640"/>
    <w:rsid w:val="00972768"/>
    <w:rsid w:val="00973687"/>
    <w:rsid w:val="00980A74"/>
    <w:rsid w:val="009848A1"/>
    <w:rsid w:val="009A3FEA"/>
    <w:rsid w:val="009C3691"/>
    <w:rsid w:val="009E33D6"/>
    <w:rsid w:val="009E4A2A"/>
    <w:rsid w:val="00A13FC4"/>
    <w:rsid w:val="00A16063"/>
    <w:rsid w:val="00A20D13"/>
    <w:rsid w:val="00A2516F"/>
    <w:rsid w:val="00A267D3"/>
    <w:rsid w:val="00A27287"/>
    <w:rsid w:val="00A35643"/>
    <w:rsid w:val="00A357A7"/>
    <w:rsid w:val="00A47286"/>
    <w:rsid w:val="00A6618F"/>
    <w:rsid w:val="00A668E5"/>
    <w:rsid w:val="00A75C19"/>
    <w:rsid w:val="00A915F4"/>
    <w:rsid w:val="00A91C2C"/>
    <w:rsid w:val="00A9226E"/>
    <w:rsid w:val="00AA18CE"/>
    <w:rsid w:val="00AC0BE3"/>
    <w:rsid w:val="00AC5CEB"/>
    <w:rsid w:val="00AD341A"/>
    <w:rsid w:val="00AD66E7"/>
    <w:rsid w:val="00AE02B2"/>
    <w:rsid w:val="00AE3A3A"/>
    <w:rsid w:val="00AF6730"/>
    <w:rsid w:val="00AF7E5D"/>
    <w:rsid w:val="00B00EED"/>
    <w:rsid w:val="00B12240"/>
    <w:rsid w:val="00B22880"/>
    <w:rsid w:val="00B40A78"/>
    <w:rsid w:val="00B428C6"/>
    <w:rsid w:val="00B44507"/>
    <w:rsid w:val="00B47926"/>
    <w:rsid w:val="00B55B61"/>
    <w:rsid w:val="00B618B1"/>
    <w:rsid w:val="00B659FA"/>
    <w:rsid w:val="00B7418E"/>
    <w:rsid w:val="00B75AF8"/>
    <w:rsid w:val="00B91DC6"/>
    <w:rsid w:val="00B92079"/>
    <w:rsid w:val="00B930E5"/>
    <w:rsid w:val="00B9452E"/>
    <w:rsid w:val="00B96095"/>
    <w:rsid w:val="00B96672"/>
    <w:rsid w:val="00BA212D"/>
    <w:rsid w:val="00BA6F69"/>
    <w:rsid w:val="00BA7D90"/>
    <w:rsid w:val="00BB5195"/>
    <w:rsid w:val="00BC374B"/>
    <w:rsid w:val="00BD1AA2"/>
    <w:rsid w:val="00BD5E55"/>
    <w:rsid w:val="00BE2885"/>
    <w:rsid w:val="00BE33EA"/>
    <w:rsid w:val="00BE6C8A"/>
    <w:rsid w:val="00BF6B18"/>
    <w:rsid w:val="00C0493C"/>
    <w:rsid w:val="00C2024C"/>
    <w:rsid w:val="00C215E6"/>
    <w:rsid w:val="00C2611E"/>
    <w:rsid w:val="00C339E3"/>
    <w:rsid w:val="00C35634"/>
    <w:rsid w:val="00C41049"/>
    <w:rsid w:val="00C41E81"/>
    <w:rsid w:val="00C428CE"/>
    <w:rsid w:val="00C47F5E"/>
    <w:rsid w:val="00C56B2B"/>
    <w:rsid w:val="00C61850"/>
    <w:rsid w:val="00C678A2"/>
    <w:rsid w:val="00C75EC4"/>
    <w:rsid w:val="00C86FD0"/>
    <w:rsid w:val="00CB110B"/>
    <w:rsid w:val="00CB3D3A"/>
    <w:rsid w:val="00CB3DBF"/>
    <w:rsid w:val="00CC02B0"/>
    <w:rsid w:val="00CC0D7A"/>
    <w:rsid w:val="00CC52E9"/>
    <w:rsid w:val="00CC71CD"/>
    <w:rsid w:val="00CD0BDB"/>
    <w:rsid w:val="00CD3D41"/>
    <w:rsid w:val="00CE2E7C"/>
    <w:rsid w:val="00CF124E"/>
    <w:rsid w:val="00CF281B"/>
    <w:rsid w:val="00CF3A33"/>
    <w:rsid w:val="00D30418"/>
    <w:rsid w:val="00D34D7F"/>
    <w:rsid w:val="00D4616D"/>
    <w:rsid w:val="00D51158"/>
    <w:rsid w:val="00D51BF6"/>
    <w:rsid w:val="00D608A2"/>
    <w:rsid w:val="00D662B7"/>
    <w:rsid w:val="00D667C3"/>
    <w:rsid w:val="00D8184E"/>
    <w:rsid w:val="00D874D1"/>
    <w:rsid w:val="00D91D25"/>
    <w:rsid w:val="00D9504D"/>
    <w:rsid w:val="00DB059D"/>
    <w:rsid w:val="00DB19CF"/>
    <w:rsid w:val="00DB1BC1"/>
    <w:rsid w:val="00DB2DCA"/>
    <w:rsid w:val="00DB3684"/>
    <w:rsid w:val="00DD5D36"/>
    <w:rsid w:val="00DF1903"/>
    <w:rsid w:val="00DF4B67"/>
    <w:rsid w:val="00E01B24"/>
    <w:rsid w:val="00E05C0F"/>
    <w:rsid w:val="00E116CF"/>
    <w:rsid w:val="00E15E7E"/>
    <w:rsid w:val="00E2125A"/>
    <w:rsid w:val="00E21A80"/>
    <w:rsid w:val="00E224C8"/>
    <w:rsid w:val="00E4723D"/>
    <w:rsid w:val="00E64B68"/>
    <w:rsid w:val="00E70A91"/>
    <w:rsid w:val="00E71616"/>
    <w:rsid w:val="00E83693"/>
    <w:rsid w:val="00E86FA2"/>
    <w:rsid w:val="00EB0BCA"/>
    <w:rsid w:val="00EB5555"/>
    <w:rsid w:val="00EB5A5B"/>
    <w:rsid w:val="00EC782B"/>
    <w:rsid w:val="00ED642F"/>
    <w:rsid w:val="00EE14D1"/>
    <w:rsid w:val="00EE4714"/>
    <w:rsid w:val="00EF2A8F"/>
    <w:rsid w:val="00F069BA"/>
    <w:rsid w:val="00F117DE"/>
    <w:rsid w:val="00F17112"/>
    <w:rsid w:val="00F212AF"/>
    <w:rsid w:val="00F2713D"/>
    <w:rsid w:val="00F316A3"/>
    <w:rsid w:val="00F35088"/>
    <w:rsid w:val="00F36D50"/>
    <w:rsid w:val="00F46228"/>
    <w:rsid w:val="00F53BFA"/>
    <w:rsid w:val="00F5545A"/>
    <w:rsid w:val="00F56C1A"/>
    <w:rsid w:val="00F679CE"/>
    <w:rsid w:val="00F73822"/>
    <w:rsid w:val="00F76224"/>
    <w:rsid w:val="00F76BDF"/>
    <w:rsid w:val="00F8041B"/>
    <w:rsid w:val="00F81CE6"/>
    <w:rsid w:val="00F83077"/>
    <w:rsid w:val="00F83CC2"/>
    <w:rsid w:val="00F85F00"/>
    <w:rsid w:val="00F875D5"/>
    <w:rsid w:val="00F955AE"/>
    <w:rsid w:val="00F9747A"/>
    <w:rsid w:val="00FA3898"/>
    <w:rsid w:val="00FA51EC"/>
    <w:rsid w:val="00FA6B8C"/>
    <w:rsid w:val="00FB5B6A"/>
    <w:rsid w:val="00FD35FE"/>
    <w:rsid w:val="00FD5FCE"/>
    <w:rsid w:val="00FE5CC0"/>
    <w:rsid w:val="00FE74A2"/>
    <w:rsid w:val="00FF33A1"/>
    <w:rsid w:val="00FF65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4C465"/>
  <w15:docId w15:val="{9E8974D5-1733-4F17-A6EA-DCD734CB5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F69C0"/>
    <w:pPr>
      <w:ind w:left="720"/>
      <w:contextualSpacing/>
    </w:pPr>
  </w:style>
  <w:style w:type="character" w:styleId="Collegamentoipertestuale">
    <w:name w:val="Hyperlink"/>
    <w:basedOn w:val="Carpredefinitoparagrafo"/>
    <w:uiPriority w:val="99"/>
    <w:semiHidden/>
    <w:unhideWhenUsed/>
    <w:rsid w:val="00C35634"/>
    <w:rPr>
      <w:color w:val="0000FF"/>
      <w:u w:val="single"/>
    </w:rPr>
  </w:style>
  <w:style w:type="paragraph" w:styleId="NormaleWeb">
    <w:name w:val="Normal (Web)"/>
    <w:basedOn w:val="Normale"/>
    <w:uiPriority w:val="99"/>
    <w:semiHidden/>
    <w:unhideWhenUsed/>
    <w:rsid w:val="00AE02B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E02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355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ndex.php?title=Lamis&amp;action=edit&amp;redlink=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t.wikipedia.org/wiki/UNESCO" TargetMode="External"/><Relationship Id="rId12" Type="http://schemas.openxmlformats.org/officeDocument/2006/relationships/hyperlink" Target="https://it.wikipedia.org/wiki/Necropoli_di_Cassibi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wikipedia.org/wiki/2005" TargetMode="External"/><Relationship Id="rId11" Type="http://schemas.openxmlformats.org/officeDocument/2006/relationships/hyperlink" Target="https://it.wikipedia.org/wiki/1050_a.C." TargetMode="External"/><Relationship Id="rId5" Type="http://schemas.openxmlformats.org/officeDocument/2006/relationships/hyperlink" Target="https://it.wikipedia.org/wiki/Pleistocene" TargetMode="External"/><Relationship Id="rId10" Type="http://schemas.openxmlformats.org/officeDocument/2006/relationships/hyperlink" Target="https://it.wikipedia.org/wiki/728_a.C." TargetMode="External"/><Relationship Id="rId4" Type="http://schemas.openxmlformats.org/officeDocument/2006/relationships/webSettings" Target="webSettings.xml"/><Relationship Id="rId9" Type="http://schemas.openxmlformats.org/officeDocument/2006/relationships/hyperlink" Target="https://it.wikipedia.org/wiki/Megara_Iblea"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2354</TotalTime>
  <Pages>7</Pages>
  <Words>4675</Words>
  <Characters>26648</Characters>
  <Application>Microsoft Office Word</Application>
  <DocSecurity>0</DocSecurity>
  <Lines>222</Lines>
  <Paragraphs>62</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31261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Fitula</dc:creator>
  <cp:keywords/>
  <dc:description/>
  <cp:lastModifiedBy>user</cp:lastModifiedBy>
  <cp:revision>16</cp:revision>
  <dcterms:created xsi:type="dcterms:W3CDTF">2022-04-21T16:10:00Z</dcterms:created>
  <dcterms:modified xsi:type="dcterms:W3CDTF">2022-05-13T11:24:00Z</dcterms:modified>
</cp:coreProperties>
</file>