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AE598B" w:rsidRDefault="00965802">
      <w:pPr>
        <w:pStyle w:val="Corpotesto"/>
        <w:spacing w:before="5"/>
        <w:rPr>
          <w:rFonts w:ascii="Times New Roman"/>
          <w:b w:val="0"/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3177540</wp:posOffset>
            </wp:positionH>
            <wp:positionV relativeFrom="paragraph">
              <wp:posOffset>-3810</wp:posOffset>
            </wp:positionV>
            <wp:extent cx="1191895" cy="962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802" w:rsidRDefault="00965802" w:rsidP="00965802">
      <w:pPr>
        <w:spacing w:before="92"/>
        <w:ind w:right="196"/>
        <w:rPr>
          <w:b/>
          <w:sz w:val="32"/>
        </w:rPr>
      </w:pPr>
    </w:p>
    <w:p w:rsidR="00965802" w:rsidRDefault="00965802" w:rsidP="00965802">
      <w:pPr>
        <w:spacing w:before="92"/>
        <w:ind w:right="196"/>
        <w:rPr>
          <w:b/>
          <w:sz w:val="32"/>
        </w:rPr>
      </w:pPr>
    </w:p>
    <w:p w:rsidR="00965802" w:rsidRDefault="00965802" w:rsidP="00965802">
      <w:pPr>
        <w:spacing w:before="92"/>
        <w:ind w:right="196"/>
        <w:rPr>
          <w:b/>
          <w:sz w:val="32"/>
        </w:rPr>
      </w:pPr>
    </w:p>
    <w:p w:rsidR="00F11C07" w:rsidRPr="00F11C07" w:rsidRDefault="00F11C07" w:rsidP="00F11C0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F11C07" w:rsidRPr="00F11C07" w:rsidRDefault="00F11C07" w:rsidP="00F11C07">
      <w:pPr>
        <w:widowControl/>
        <w:adjustRightInd w:val="0"/>
        <w:jc w:val="center"/>
        <w:rPr>
          <w:rFonts w:eastAsiaTheme="minorHAnsi"/>
          <w:color w:val="003299"/>
          <w:sz w:val="24"/>
          <w:szCs w:val="28"/>
        </w:rPr>
      </w:pPr>
      <w:r w:rsidRPr="00F11C07">
        <w:rPr>
          <w:rFonts w:eastAsiaTheme="minorHAnsi"/>
          <w:b/>
          <w:bCs/>
          <w:color w:val="003299"/>
          <w:sz w:val="24"/>
          <w:szCs w:val="28"/>
        </w:rPr>
        <w:t>LXVI Corso nazionale di formazione per insegnanti</w:t>
      </w:r>
    </w:p>
    <w:p w:rsidR="00F11C07" w:rsidRDefault="00F11C07" w:rsidP="00F11C07">
      <w:pPr>
        <w:widowControl/>
        <w:adjustRightInd w:val="0"/>
        <w:jc w:val="center"/>
        <w:rPr>
          <w:rFonts w:eastAsiaTheme="minorHAnsi"/>
          <w:b/>
          <w:bCs/>
          <w:color w:val="003299"/>
          <w:sz w:val="32"/>
          <w:szCs w:val="36"/>
        </w:rPr>
      </w:pPr>
    </w:p>
    <w:p w:rsidR="00F11C07" w:rsidRPr="00F11C07" w:rsidRDefault="00F11C07" w:rsidP="00F11C07">
      <w:pPr>
        <w:widowControl/>
        <w:adjustRightInd w:val="0"/>
        <w:jc w:val="center"/>
        <w:rPr>
          <w:rFonts w:eastAsiaTheme="minorHAnsi"/>
          <w:color w:val="003299"/>
          <w:sz w:val="32"/>
          <w:szCs w:val="36"/>
        </w:rPr>
      </w:pPr>
      <w:r w:rsidRPr="00F11C07">
        <w:rPr>
          <w:rFonts w:eastAsiaTheme="minorHAnsi"/>
          <w:b/>
          <w:bCs/>
          <w:color w:val="003299"/>
          <w:sz w:val="32"/>
          <w:szCs w:val="36"/>
        </w:rPr>
        <w:t>Litorale altoadriatico – 3° incontro</w:t>
      </w:r>
    </w:p>
    <w:p w:rsidR="00F11C07" w:rsidRPr="00F11C07" w:rsidRDefault="00F11C07" w:rsidP="00F11C07">
      <w:pPr>
        <w:widowControl/>
        <w:adjustRightInd w:val="0"/>
        <w:jc w:val="center"/>
        <w:rPr>
          <w:rFonts w:eastAsiaTheme="minorHAnsi"/>
          <w:color w:val="003299"/>
          <w:sz w:val="52"/>
          <w:szCs w:val="56"/>
        </w:rPr>
      </w:pPr>
      <w:r w:rsidRPr="00F11C07">
        <w:rPr>
          <w:rFonts w:eastAsiaTheme="minorHAnsi"/>
          <w:b/>
          <w:bCs/>
          <w:color w:val="003299"/>
          <w:sz w:val="52"/>
          <w:szCs w:val="56"/>
        </w:rPr>
        <w:t>“Le lagune di Marano e Grado”</w:t>
      </w:r>
    </w:p>
    <w:p w:rsidR="00F11C07" w:rsidRPr="00F11C07" w:rsidRDefault="00F11C07" w:rsidP="00F11C07">
      <w:pPr>
        <w:widowControl/>
        <w:adjustRightInd w:val="0"/>
        <w:jc w:val="center"/>
        <w:rPr>
          <w:rFonts w:eastAsiaTheme="minorHAnsi"/>
          <w:color w:val="003299"/>
          <w:sz w:val="24"/>
          <w:szCs w:val="28"/>
        </w:rPr>
      </w:pPr>
      <w:r w:rsidRPr="00F11C07">
        <w:rPr>
          <w:rFonts w:eastAsiaTheme="minorHAnsi"/>
          <w:b/>
          <w:bCs/>
          <w:color w:val="C00000"/>
          <w:sz w:val="24"/>
          <w:szCs w:val="28"/>
        </w:rPr>
        <w:t>Lidi e dune, valli e barene, bonifiche e terraferma</w:t>
      </w:r>
    </w:p>
    <w:p w:rsidR="00F11C07" w:rsidRDefault="00F11C07" w:rsidP="00F11C07">
      <w:pPr>
        <w:widowControl/>
        <w:adjustRightInd w:val="0"/>
        <w:jc w:val="center"/>
        <w:rPr>
          <w:rFonts w:eastAsiaTheme="minorHAnsi"/>
          <w:b/>
          <w:bCs/>
          <w:i/>
          <w:iCs/>
          <w:color w:val="003299"/>
          <w:sz w:val="44"/>
          <w:szCs w:val="48"/>
        </w:rPr>
      </w:pPr>
    </w:p>
    <w:p w:rsidR="00F11C07" w:rsidRPr="00F11C07" w:rsidRDefault="00F11C07" w:rsidP="00F11C07">
      <w:pPr>
        <w:widowControl/>
        <w:adjustRightInd w:val="0"/>
        <w:jc w:val="center"/>
        <w:rPr>
          <w:rFonts w:eastAsiaTheme="minorHAnsi"/>
          <w:color w:val="003299"/>
          <w:sz w:val="44"/>
          <w:szCs w:val="48"/>
        </w:rPr>
      </w:pPr>
      <w:r w:rsidRPr="00F11C07">
        <w:rPr>
          <w:rFonts w:eastAsiaTheme="minorHAnsi"/>
          <w:b/>
          <w:bCs/>
          <w:i/>
          <w:iCs/>
          <w:color w:val="003299"/>
          <w:sz w:val="44"/>
          <w:szCs w:val="48"/>
        </w:rPr>
        <w:t>Cervignano del Friuli (UD)</w:t>
      </w:r>
    </w:p>
    <w:p w:rsidR="00965802" w:rsidRPr="00F11C07" w:rsidRDefault="00F11C07" w:rsidP="00F11C07">
      <w:pPr>
        <w:jc w:val="center"/>
        <w:rPr>
          <w:rFonts w:eastAsiaTheme="minorHAnsi"/>
          <w:b/>
          <w:bCs/>
          <w:color w:val="C00000"/>
          <w:sz w:val="24"/>
          <w:szCs w:val="28"/>
        </w:rPr>
      </w:pPr>
      <w:r w:rsidRPr="00F11C07">
        <w:rPr>
          <w:rFonts w:eastAsiaTheme="minorHAnsi"/>
          <w:b/>
          <w:bCs/>
          <w:color w:val="C00000"/>
          <w:sz w:val="24"/>
          <w:szCs w:val="28"/>
        </w:rPr>
        <w:t>27 aprile - 1 maggio 2024</w:t>
      </w:r>
    </w:p>
    <w:p w:rsidR="00F11C07" w:rsidRPr="00875295" w:rsidRDefault="00F11C07" w:rsidP="00F11C07">
      <w:pPr>
        <w:rPr>
          <w:rFonts w:ascii="Times New Roman" w:hAnsi="Times New Roman"/>
          <w:b/>
        </w:rPr>
      </w:pPr>
    </w:p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432"/>
        <w:gridCol w:w="4287"/>
        <w:gridCol w:w="1287"/>
      </w:tblGrid>
      <w:tr w:rsidR="00965802" w:rsidRPr="00FD6694" w:rsidTr="00D51583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965802" w:rsidRPr="00FD6694" w:rsidRDefault="00965802" w:rsidP="00D51583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 w:rsidRPr="00FD6694">
              <w:rPr>
                <w:b/>
                <w:sz w:val="24"/>
              </w:rPr>
              <w:t>SEZIONE GEOLOGICO-</w:t>
            </w:r>
            <w:r>
              <w:rPr>
                <w:b/>
                <w:sz w:val="24"/>
              </w:rPr>
              <w:t>NATURALISTICA</w:t>
            </w:r>
          </w:p>
        </w:tc>
      </w:tr>
      <w:tr w:rsidR="00283E47" w:rsidRPr="00B92C32" w:rsidTr="00283E47">
        <w:trPr>
          <w:trHeight w:val="1814"/>
        </w:trPr>
        <w:tc>
          <w:tcPr>
            <w:tcW w:w="500" w:type="pct"/>
            <w:shd w:val="clear" w:color="auto" w:fill="ECECEC"/>
            <w:vAlign w:val="center"/>
          </w:tcPr>
          <w:p w:rsidR="00283E47" w:rsidRPr="00B92C32" w:rsidRDefault="00283E47" w:rsidP="00283E47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283E47" w:rsidRPr="00283E47" w:rsidRDefault="00283E47" w:rsidP="00283E47">
            <w:pPr>
              <w:rPr>
                <w:b/>
                <w:sz w:val="20"/>
                <w:highlight w:val="yellow"/>
              </w:rPr>
            </w:pPr>
            <w:r w:rsidRPr="00283E47">
              <w:rPr>
                <w:b/>
                <w:sz w:val="20"/>
                <w:highlight w:val="yellow"/>
              </w:rPr>
              <w:t>ALFREDO ALTOBELLI, LINO CASINI, GABRIELE FACCHIN, FABRIZIO FLORIT, TATSIANA HUBINA, LORENZO SERRA,</w:t>
            </w:r>
          </w:p>
          <w:p w:rsidR="00283E47" w:rsidRPr="00283E47" w:rsidRDefault="00283E47" w:rsidP="00283E47">
            <w:pPr>
              <w:rPr>
                <w:b/>
                <w:sz w:val="20"/>
              </w:rPr>
            </w:pPr>
            <w:r w:rsidRPr="00283E47">
              <w:rPr>
                <w:b/>
                <w:sz w:val="20"/>
                <w:highlight w:val="yellow"/>
              </w:rPr>
              <w:t>STEFANO SPONZA</w:t>
            </w:r>
          </w:p>
          <w:p w:rsidR="00283E47" w:rsidRPr="00283E47" w:rsidRDefault="00283E47" w:rsidP="00283E4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Un</w:t>
            </w:r>
            <w:r w:rsidRPr="00283E47">
              <w:rPr>
                <w:sz w:val="20"/>
              </w:rPr>
              <w:t>iversit</w:t>
            </w:r>
            <w:r w:rsidRPr="00283E47">
              <w:rPr>
                <w:rFonts w:hint="eastAsia"/>
                <w:sz w:val="20"/>
              </w:rPr>
              <w:t>à</w:t>
            </w:r>
            <w:r w:rsidRPr="00283E47">
              <w:rPr>
                <w:sz w:val="20"/>
              </w:rPr>
              <w:t xml:space="preserve"> degli Studi di Trieste, Dipartimento di Scienze della Vita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283E47" w:rsidRPr="00283E47" w:rsidRDefault="00283E47" w:rsidP="00283E47">
            <w:pPr>
              <w:pStyle w:val="Paragrafoelenco"/>
              <w:numPr>
                <w:ilvl w:val="0"/>
                <w:numId w:val="6"/>
              </w:numPr>
              <w:rPr>
                <w:sz w:val="20"/>
              </w:rPr>
            </w:pPr>
            <w:r w:rsidRPr="00283E47">
              <w:rPr>
                <w:b/>
                <w:i/>
                <w:sz w:val="20"/>
              </w:rPr>
              <w:t xml:space="preserve">Analisi delle comunità di uccelli acquatici </w:t>
            </w:r>
            <w:r>
              <w:rPr>
                <w:b/>
                <w:i/>
                <w:sz w:val="20"/>
              </w:rPr>
              <w:t>d</w:t>
            </w:r>
            <w:r w:rsidRPr="00283E47">
              <w:rPr>
                <w:b/>
                <w:i/>
                <w:sz w:val="20"/>
              </w:rPr>
              <w:t xml:space="preserve">ella laguna di </w:t>
            </w:r>
            <w:r>
              <w:rPr>
                <w:b/>
                <w:i/>
                <w:sz w:val="20"/>
              </w:rPr>
              <w:t>G</w:t>
            </w:r>
            <w:r w:rsidRPr="00283E47">
              <w:rPr>
                <w:b/>
                <w:i/>
                <w:sz w:val="20"/>
              </w:rPr>
              <w:t xml:space="preserve">rado e </w:t>
            </w:r>
            <w:r>
              <w:rPr>
                <w:b/>
                <w:i/>
                <w:sz w:val="20"/>
              </w:rPr>
              <w:t>M</w:t>
            </w:r>
            <w:r w:rsidRPr="00283E47">
              <w:rPr>
                <w:b/>
                <w:i/>
                <w:sz w:val="20"/>
              </w:rPr>
              <w:t>arano</w:t>
            </w:r>
            <w:r>
              <w:rPr>
                <w:b/>
                <w:i/>
                <w:sz w:val="20"/>
              </w:rPr>
              <w:t xml:space="preserve"> s</w:t>
            </w:r>
            <w:r w:rsidRPr="00283E47">
              <w:rPr>
                <w:b/>
                <w:i/>
                <w:sz w:val="20"/>
              </w:rPr>
              <w:t>ulla base di unità ecologiche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283E47" w:rsidRPr="008228F0" w:rsidRDefault="00283E47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0,17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283E47" w:rsidRPr="00B92C32" w:rsidRDefault="00283E47" w:rsidP="00283E47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03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283E47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283E47" w:rsidRDefault="00283E47" w:rsidP="00283E47">
            <w:pPr>
              <w:rPr>
                <w:b/>
                <w:sz w:val="20"/>
                <w:highlight w:val="yellow"/>
              </w:rPr>
            </w:pPr>
            <w:r w:rsidRPr="00283E47">
              <w:rPr>
                <w:b/>
                <w:sz w:val="20"/>
                <w:highlight w:val="yellow"/>
              </w:rPr>
              <w:t>PIERO BELLETTI, PAOLO CAMERANO, DIANA FERRAZZINI, ROBERTO FIORENTIN, FRANCESCO PERNIGOTTO CEGO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283E47" w:rsidRDefault="00283E47" w:rsidP="00283E47">
            <w:pPr>
              <w:pStyle w:val="Paragrafoelenco"/>
              <w:numPr>
                <w:ilvl w:val="0"/>
                <w:numId w:val="6"/>
              </w:numPr>
              <w:rPr>
                <w:b/>
                <w:i/>
                <w:sz w:val="20"/>
              </w:rPr>
            </w:pPr>
            <w:r w:rsidRPr="00283E47">
              <w:rPr>
                <w:b/>
                <w:i/>
                <w:sz w:val="20"/>
              </w:rPr>
              <w:t xml:space="preserve">Aspetti biologici, ecologici e genetici di popolamenti di frassino </w:t>
            </w:r>
            <w:proofErr w:type="spellStart"/>
            <w:r w:rsidRPr="00283E47">
              <w:rPr>
                <w:b/>
                <w:i/>
                <w:sz w:val="20"/>
              </w:rPr>
              <w:t>ossifillo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 w:rsidRPr="00283E47">
              <w:rPr>
                <w:b/>
                <w:i/>
                <w:sz w:val="20"/>
              </w:rPr>
              <w:t>(</w:t>
            </w:r>
            <w:proofErr w:type="spellStart"/>
            <w:r w:rsidRPr="00283E47">
              <w:rPr>
                <w:b/>
                <w:i/>
                <w:sz w:val="20"/>
              </w:rPr>
              <w:t>Fraxinus</w:t>
            </w:r>
            <w:proofErr w:type="spellEnd"/>
            <w:r w:rsidRPr="00283E47">
              <w:rPr>
                <w:b/>
                <w:i/>
                <w:sz w:val="20"/>
              </w:rPr>
              <w:t xml:space="preserve"> </w:t>
            </w:r>
            <w:proofErr w:type="spellStart"/>
            <w:r w:rsidRPr="00283E47">
              <w:rPr>
                <w:b/>
                <w:i/>
                <w:sz w:val="20"/>
              </w:rPr>
              <w:t>angustifolia</w:t>
            </w:r>
            <w:proofErr w:type="spellEnd"/>
            <w:r w:rsidRPr="00283E47">
              <w:rPr>
                <w:b/>
                <w:i/>
                <w:sz w:val="20"/>
              </w:rPr>
              <w:t xml:space="preserve"> </w:t>
            </w:r>
            <w:proofErr w:type="spellStart"/>
            <w:r w:rsidRPr="00283E47">
              <w:rPr>
                <w:b/>
                <w:i/>
                <w:sz w:val="20"/>
              </w:rPr>
              <w:t>Vahl</w:t>
            </w:r>
            <w:proofErr w:type="spellEnd"/>
            <w:r w:rsidRPr="00283E47">
              <w:rPr>
                <w:b/>
                <w:i/>
                <w:sz w:val="20"/>
              </w:rPr>
              <w:t xml:space="preserve">) </w:t>
            </w:r>
            <w:r w:rsidR="00BC5EC1">
              <w:rPr>
                <w:b/>
                <w:i/>
                <w:sz w:val="20"/>
              </w:rPr>
              <w:t>n</w:t>
            </w:r>
            <w:r w:rsidRPr="00283E47">
              <w:rPr>
                <w:b/>
                <w:i/>
                <w:sz w:val="20"/>
              </w:rPr>
              <w:t>ell’Italia nord-orientale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283E47">
              <w:rPr>
                <w:sz w:val="18"/>
                <w:szCs w:val="20"/>
              </w:rPr>
              <w:t>df</w:t>
            </w:r>
            <w:proofErr w:type="gramEnd"/>
            <w:r w:rsidR="00283E47">
              <w:rPr>
                <w:sz w:val="18"/>
                <w:szCs w:val="20"/>
              </w:rPr>
              <w:t xml:space="preserve"> - 1</w:t>
            </w:r>
            <w:r w:rsidRPr="008228F0">
              <w:rPr>
                <w:sz w:val="18"/>
                <w:szCs w:val="20"/>
              </w:rPr>
              <w:t>,</w:t>
            </w:r>
            <w:r w:rsidR="00283E47">
              <w:rPr>
                <w:sz w:val="18"/>
                <w:szCs w:val="20"/>
              </w:rPr>
              <w:t>8</w:t>
            </w:r>
            <w:r w:rsidR="00523CBA">
              <w:rPr>
                <w:sz w:val="18"/>
                <w:szCs w:val="20"/>
              </w:rPr>
              <w:t>5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283E47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283E47">
              <w:rPr>
                <w:sz w:val="18"/>
                <w:szCs w:val="20"/>
              </w:rPr>
              <w:t>16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A53459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A53459" w:rsidRPr="00A53459" w:rsidRDefault="00A53459" w:rsidP="00A53459">
            <w:pPr>
              <w:rPr>
                <w:b/>
                <w:sz w:val="20"/>
              </w:rPr>
            </w:pPr>
            <w:r w:rsidRPr="00A53459">
              <w:rPr>
                <w:b/>
                <w:sz w:val="20"/>
                <w:highlight w:val="yellow"/>
              </w:rPr>
              <w:t>NICOLA BETTOSO, ALESSANDRO ACQUAVITA, ALESSANDRO D</w:t>
            </w:r>
            <w:r>
              <w:rPr>
                <w:b/>
                <w:sz w:val="20"/>
                <w:highlight w:val="yellow"/>
              </w:rPr>
              <w:t>’A</w:t>
            </w:r>
            <w:r w:rsidRPr="00A53459">
              <w:rPr>
                <w:b/>
                <w:sz w:val="20"/>
                <w:highlight w:val="yellow"/>
              </w:rPr>
              <w:t>IETTI</w:t>
            </w:r>
            <w:r>
              <w:rPr>
                <w:b/>
                <w:sz w:val="20"/>
                <w:highlight w:val="yellow"/>
              </w:rPr>
              <w:t>,</w:t>
            </w:r>
            <w:r w:rsidRPr="00A53459">
              <w:rPr>
                <w:b/>
                <w:sz w:val="20"/>
                <w:highlight w:val="yellow"/>
              </w:rPr>
              <w:t xml:space="preserve"> GIORGIO MATTASSI</w:t>
            </w:r>
          </w:p>
          <w:p w:rsidR="00965802" w:rsidRPr="00A53459" w:rsidRDefault="00A53459" w:rsidP="00A53459">
            <w:pPr>
              <w:rPr>
                <w:sz w:val="20"/>
              </w:rPr>
            </w:pPr>
            <w:r w:rsidRPr="00A53459">
              <w:rPr>
                <w:sz w:val="20"/>
              </w:rPr>
              <w:t>Osservatorio Alto Adriatico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A53459" w:rsidRDefault="00A53459" w:rsidP="00A53459">
            <w:pPr>
              <w:pStyle w:val="Paragrafoelenco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b/>
                <w:i/>
                <w:sz w:val="20"/>
              </w:rPr>
              <w:t>The M</w:t>
            </w:r>
            <w:r w:rsidRPr="00A53459">
              <w:rPr>
                <w:b/>
                <w:i/>
                <w:sz w:val="20"/>
              </w:rPr>
              <w:t xml:space="preserve">arano and </w:t>
            </w:r>
            <w:r>
              <w:rPr>
                <w:b/>
                <w:i/>
                <w:sz w:val="20"/>
              </w:rPr>
              <w:t>G</w:t>
            </w:r>
            <w:r w:rsidRPr="00A53459">
              <w:rPr>
                <w:b/>
                <w:i/>
                <w:sz w:val="20"/>
              </w:rPr>
              <w:t xml:space="preserve">rado </w:t>
            </w:r>
            <w:proofErr w:type="spellStart"/>
            <w:r w:rsidRPr="00A53459">
              <w:rPr>
                <w:b/>
                <w:i/>
                <w:sz w:val="20"/>
              </w:rPr>
              <w:t>lagoon</w:t>
            </w:r>
            <w:proofErr w:type="spellEnd"/>
            <w:r w:rsidRPr="00A53459">
              <w:rPr>
                <w:b/>
                <w:i/>
                <w:sz w:val="20"/>
              </w:rPr>
              <w:t xml:space="preserve">: a brief </w:t>
            </w:r>
            <w:proofErr w:type="spellStart"/>
            <w:r w:rsidRPr="00A53459">
              <w:rPr>
                <w:b/>
                <w:i/>
                <w:sz w:val="20"/>
              </w:rPr>
              <w:t>synopsis</w:t>
            </w:r>
            <w:proofErr w:type="spellEnd"/>
            <w:r>
              <w:rPr>
                <w:b/>
                <w:i/>
                <w:sz w:val="20"/>
              </w:rPr>
              <w:t xml:space="preserve"> o</w:t>
            </w:r>
            <w:r w:rsidRPr="00A53459">
              <w:rPr>
                <w:b/>
                <w:i/>
                <w:sz w:val="20"/>
              </w:rPr>
              <w:t xml:space="preserve">n the </w:t>
            </w:r>
            <w:proofErr w:type="spellStart"/>
            <w:r w:rsidRPr="00A53459">
              <w:rPr>
                <w:b/>
                <w:i/>
                <w:sz w:val="20"/>
              </w:rPr>
              <w:t>aquatic</w:t>
            </w:r>
            <w:proofErr w:type="spellEnd"/>
            <w:r w:rsidRPr="00A53459">
              <w:rPr>
                <w:b/>
                <w:i/>
                <w:sz w:val="20"/>
              </w:rPr>
              <w:t xml:space="preserve"> fauna and </w:t>
            </w:r>
            <w:proofErr w:type="spellStart"/>
            <w:r w:rsidRPr="00A53459">
              <w:rPr>
                <w:b/>
                <w:i/>
                <w:sz w:val="20"/>
              </w:rPr>
              <w:t>fisheries</w:t>
            </w:r>
            <w:proofErr w:type="spellEnd"/>
            <w:r w:rsidRPr="00A53459">
              <w:rPr>
                <w:b/>
                <w:i/>
                <w:sz w:val="20"/>
              </w:rPr>
              <w:t xml:space="preserve"> </w:t>
            </w:r>
            <w:proofErr w:type="spellStart"/>
            <w:r w:rsidRPr="00A53459">
              <w:rPr>
                <w:b/>
                <w:i/>
                <w:sz w:val="20"/>
              </w:rPr>
              <w:t>resources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A53459">
              <w:rPr>
                <w:sz w:val="18"/>
                <w:szCs w:val="20"/>
              </w:rPr>
              <w:t>df</w:t>
            </w:r>
            <w:proofErr w:type="gramEnd"/>
            <w:r w:rsidR="00A53459">
              <w:rPr>
                <w:sz w:val="18"/>
                <w:szCs w:val="20"/>
              </w:rPr>
              <w:t xml:space="preserve"> - 1</w:t>
            </w:r>
            <w:r w:rsidRPr="008228F0">
              <w:rPr>
                <w:sz w:val="18"/>
                <w:szCs w:val="20"/>
              </w:rPr>
              <w:t>,</w:t>
            </w:r>
            <w:r w:rsidR="00523CBA">
              <w:rPr>
                <w:sz w:val="18"/>
                <w:szCs w:val="20"/>
              </w:rPr>
              <w:t>2</w:t>
            </w:r>
            <w:r w:rsidR="00A53459">
              <w:rPr>
                <w:sz w:val="18"/>
                <w:szCs w:val="20"/>
              </w:rPr>
              <w:t>9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A53459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A53459">
              <w:rPr>
                <w:sz w:val="18"/>
                <w:szCs w:val="20"/>
              </w:rPr>
              <w:t>0</w:t>
            </w:r>
            <w:r w:rsidR="00523CBA">
              <w:rPr>
                <w:sz w:val="18"/>
                <w:szCs w:val="20"/>
              </w:rPr>
              <w:t>8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BC5EC1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BC5EC1" w:rsidRDefault="00A53459" w:rsidP="00A53459">
            <w:pPr>
              <w:rPr>
                <w:sz w:val="20"/>
                <w:szCs w:val="20"/>
              </w:rPr>
            </w:pPr>
            <w:r w:rsidRPr="00BC5EC1">
              <w:rPr>
                <w:b/>
                <w:sz w:val="20"/>
                <w:szCs w:val="20"/>
                <w:highlight w:val="yellow"/>
              </w:rPr>
              <w:t>ANNELORE BEZZI</w:t>
            </w:r>
            <w:r w:rsidRPr="00BC5EC1">
              <w:rPr>
                <w:sz w:val="20"/>
                <w:szCs w:val="20"/>
              </w:rPr>
              <w:t>,</w:t>
            </w:r>
          </w:p>
          <w:p w:rsidR="00A53459" w:rsidRPr="00BC5EC1" w:rsidRDefault="00A53459" w:rsidP="00A53459">
            <w:pPr>
              <w:rPr>
                <w:sz w:val="20"/>
                <w:szCs w:val="20"/>
              </w:rPr>
            </w:pPr>
            <w:r w:rsidRPr="00BC5EC1">
              <w:rPr>
                <w:sz w:val="20"/>
                <w:szCs w:val="20"/>
              </w:rPr>
              <w:t>Università degli studi di Trieste</w:t>
            </w:r>
          </w:p>
          <w:p w:rsidR="00A53459" w:rsidRPr="00BC5EC1" w:rsidRDefault="00A53459" w:rsidP="00A53459">
            <w:pPr>
              <w:rPr>
                <w:sz w:val="20"/>
                <w:szCs w:val="20"/>
              </w:rPr>
            </w:pPr>
            <w:r w:rsidRPr="00BC5EC1">
              <w:rPr>
                <w:sz w:val="20"/>
                <w:szCs w:val="20"/>
              </w:rPr>
              <w:t xml:space="preserve">Dottorato di ricerca in </w:t>
            </w:r>
            <w:proofErr w:type="spellStart"/>
            <w:r w:rsidRPr="00BC5EC1">
              <w:rPr>
                <w:sz w:val="20"/>
                <w:szCs w:val="20"/>
              </w:rPr>
              <w:t>Geoscienze</w:t>
            </w:r>
            <w:proofErr w:type="spellEnd"/>
          </w:p>
          <w:p w:rsidR="006C2B85" w:rsidRPr="00BC5EC1" w:rsidRDefault="00BC5EC1" w:rsidP="00A53459">
            <w:pPr>
              <w:rPr>
                <w:sz w:val="20"/>
              </w:rPr>
            </w:pPr>
            <w:r w:rsidRPr="00BC5EC1">
              <w:rPr>
                <w:rFonts w:eastAsiaTheme="minorHAnsi"/>
                <w:bCs/>
                <w:sz w:val="20"/>
                <w:szCs w:val="20"/>
              </w:rPr>
              <w:t>Geografia fisica e Geomorfologia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A53459" w:rsidRDefault="00A53459" w:rsidP="00A53459">
            <w:pPr>
              <w:pStyle w:val="Paragrafoelenco"/>
              <w:numPr>
                <w:ilvl w:val="0"/>
                <w:numId w:val="6"/>
              </w:numPr>
              <w:rPr>
                <w:sz w:val="20"/>
              </w:rPr>
            </w:pPr>
            <w:r w:rsidRPr="00A53459">
              <w:rPr>
                <w:b/>
                <w:i/>
                <w:sz w:val="20"/>
              </w:rPr>
              <w:t xml:space="preserve">Le barene della laguna di Marano e Grado: analisi degli aspetti </w:t>
            </w:r>
            <w:proofErr w:type="spellStart"/>
            <w:r w:rsidRPr="00A53459">
              <w:rPr>
                <w:b/>
                <w:i/>
                <w:sz w:val="20"/>
              </w:rPr>
              <w:t>orfoevolutivi</w:t>
            </w:r>
            <w:proofErr w:type="spellEnd"/>
            <w:r>
              <w:rPr>
                <w:b/>
                <w:i/>
                <w:sz w:val="20"/>
              </w:rPr>
              <w:t xml:space="preserve"> n</w:t>
            </w:r>
            <w:r w:rsidRPr="00A53459">
              <w:rPr>
                <w:b/>
                <w:i/>
                <w:sz w:val="20"/>
              </w:rPr>
              <w:t>ella prospettiva gestionale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A53459">
              <w:rPr>
                <w:sz w:val="18"/>
                <w:szCs w:val="20"/>
              </w:rPr>
              <w:t>df</w:t>
            </w:r>
            <w:proofErr w:type="gramEnd"/>
            <w:r w:rsidR="00A53459">
              <w:rPr>
                <w:sz w:val="18"/>
                <w:szCs w:val="20"/>
              </w:rPr>
              <w:t xml:space="preserve"> - 12</w:t>
            </w:r>
            <w:r w:rsidRPr="008228F0">
              <w:rPr>
                <w:sz w:val="18"/>
                <w:szCs w:val="20"/>
              </w:rPr>
              <w:t>,</w:t>
            </w:r>
            <w:r w:rsidR="000E60B1">
              <w:rPr>
                <w:sz w:val="18"/>
                <w:szCs w:val="20"/>
              </w:rPr>
              <w:t>2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A53459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A53459">
              <w:rPr>
                <w:sz w:val="18"/>
                <w:szCs w:val="20"/>
              </w:rPr>
              <w:t>138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BC5EC1">
        <w:trPr>
          <w:trHeight w:val="1644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C5EC1" w:rsidRPr="00BC5EC1" w:rsidRDefault="00BC5EC1" w:rsidP="00BC5EC1">
            <w:pPr>
              <w:rPr>
                <w:b/>
                <w:sz w:val="20"/>
                <w:highlight w:val="yellow"/>
              </w:rPr>
            </w:pPr>
            <w:r w:rsidRPr="00BC5EC1">
              <w:rPr>
                <w:b/>
                <w:sz w:val="20"/>
                <w:highlight w:val="yellow"/>
              </w:rPr>
              <w:t>LUISA BIANCO – GIULIANO BINI – BENVENUTO CASTELLARIN</w:t>
            </w:r>
          </w:p>
          <w:p w:rsidR="000E60B1" w:rsidRPr="00BC5EC1" w:rsidRDefault="00BC5EC1" w:rsidP="00BC5EC1">
            <w:pPr>
              <w:rPr>
                <w:sz w:val="20"/>
              </w:rPr>
            </w:pPr>
            <w:r w:rsidRPr="00BC5EC1">
              <w:rPr>
                <w:b/>
                <w:sz w:val="20"/>
                <w:highlight w:val="yellow"/>
              </w:rPr>
              <w:t>ADELMO DELLA BIANCA – ENRICO FANTIN – VITTORINO GALLO</w:t>
            </w:r>
            <w:r>
              <w:rPr>
                <w:b/>
                <w:sz w:val="20"/>
                <w:highlight w:val="yellow"/>
              </w:rPr>
              <w:t xml:space="preserve"> - </w:t>
            </w:r>
            <w:r w:rsidRPr="00BC5EC1">
              <w:rPr>
                <w:b/>
                <w:sz w:val="20"/>
                <w:highlight w:val="yellow"/>
              </w:rPr>
              <w:t>FABIO PRENC – FRANCESCO SGUAZZIN – ROBERTO TIRELLI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BC5EC1" w:rsidRDefault="00BC5EC1" w:rsidP="00BC5EC1">
            <w:pPr>
              <w:pStyle w:val="Paragrafoelenco"/>
              <w:numPr>
                <w:ilvl w:val="0"/>
                <w:numId w:val="6"/>
              </w:numPr>
              <w:rPr>
                <w:sz w:val="20"/>
              </w:rPr>
            </w:pPr>
            <w:r w:rsidRPr="00BC5EC1">
              <w:rPr>
                <w:b/>
                <w:i/>
                <w:sz w:val="20"/>
              </w:rPr>
              <w:t>I boschi</w:t>
            </w:r>
            <w:r>
              <w:rPr>
                <w:b/>
                <w:i/>
                <w:sz w:val="20"/>
              </w:rPr>
              <w:t xml:space="preserve"> </w:t>
            </w:r>
            <w:r w:rsidRPr="00BC5EC1">
              <w:rPr>
                <w:b/>
                <w:i/>
                <w:sz w:val="20"/>
              </w:rPr>
              <w:t>della Bassa Friulana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BC5EC1">
              <w:rPr>
                <w:sz w:val="18"/>
                <w:szCs w:val="20"/>
              </w:rPr>
              <w:t>df</w:t>
            </w:r>
            <w:proofErr w:type="gramEnd"/>
            <w:r w:rsidR="00BC5EC1"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 w:rsidR="00BC5EC1">
              <w:rPr>
                <w:sz w:val="18"/>
                <w:szCs w:val="20"/>
              </w:rPr>
              <w:t>87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74026C" w:rsidRDefault="00965802" w:rsidP="000E60B1"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BC5EC1">
              <w:rPr>
                <w:sz w:val="18"/>
                <w:szCs w:val="20"/>
              </w:rPr>
              <w:t>23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E73764" w:rsidTr="00BB4CF7">
        <w:trPr>
          <w:trHeight w:val="1417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AE3D4"/>
            <w:vAlign w:val="center"/>
          </w:tcPr>
          <w:p w:rsidR="00BB4CF7" w:rsidRPr="00BB4CF7" w:rsidRDefault="00BB4CF7" w:rsidP="00BB4CF7">
            <w:pPr>
              <w:rPr>
                <w:b/>
                <w:sz w:val="20"/>
              </w:rPr>
            </w:pPr>
            <w:r w:rsidRPr="00BB4CF7">
              <w:rPr>
                <w:b/>
                <w:sz w:val="20"/>
                <w:highlight w:val="yellow"/>
              </w:rPr>
              <w:t>PIETRO BIZJAK</w:t>
            </w:r>
          </w:p>
          <w:p w:rsidR="00965802" w:rsidRPr="00BB4CF7" w:rsidRDefault="00BB4CF7" w:rsidP="00BB4CF7">
            <w:pPr>
              <w:rPr>
                <w:sz w:val="20"/>
                <w:highlight w:val="yellow"/>
              </w:rPr>
            </w:pPr>
            <w:r w:rsidRPr="00BB4CF7">
              <w:rPr>
                <w:sz w:val="20"/>
              </w:rPr>
              <w:t>Dir. Servizio Pesca e Acquacoltura, Regione FVG</w:t>
            </w:r>
          </w:p>
        </w:tc>
        <w:tc>
          <w:tcPr>
            <w:tcW w:w="2142" w:type="pct"/>
            <w:shd w:val="clear" w:color="auto" w:fill="FAE3D4"/>
            <w:vAlign w:val="center"/>
          </w:tcPr>
          <w:p w:rsidR="00965802" w:rsidRPr="00BB4CF7" w:rsidRDefault="00BB4CF7" w:rsidP="006C18B7">
            <w:pPr>
              <w:pStyle w:val="Paragrafoelenco"/>
              <w:numPr>
                <w:ilvl w:val="0"/>
                <w:numId w:val="6"/>
              </w:numPr>
              <w:rPr>
                <w:sz w:val="20"/>
              </w:rPr>
            </w:pPr>
            <w:r w:rsidRPr="00BB4CF7">
              <w:rPr>
                <w:b/>
                <w:i/>
                <w:sz w:val="20"/>
              </w:rPr>
              <w:t xml:space="preserve">Allevamento in concessione di molluschi bivalvi nella Laguna di </w:t>
            </w:r>
            <w:r w:rsidR="006C18B7">
              <w:rPr>
                <w:b/>
                <w:i/>
                <w:sz w:val="20"/>
              </w:rPr>
              <w:t>M</w:t>
            </w:r>
            <w:r w:rsidRPr="00BB4CF7">
              <w:rPr>
                <w:b/>
                <w:i/>
                <w:sz w:val="20"/>
              </w:rPr>
              <w:t>arano e Grado</w:t>
            </w:r>
            <w:r>
              <w:rPr>
                <w:b/>
                <w:i/>
                <w:sz w:val="20"/>
              </w:rPr>
              <w:t xml:space="preserve"> </w:t>
            </w:r>
            <w:r w:rsidRPr="00BB4CF7">
              <w:rPr>
                <w:b/>
                <w:i/>
                <w:sz w:val="20"/>
              </w:rPr>
              <w:t>ai sensi del regolamento attuativo</w:t>
            </w:r>
            <w:r>
              <w:rPr>
                <w:b/>
                <w:i/>
                <w:sz w:val="20"/>
              </w:rPr>
              <w:t xml:space="preserve"> </w:t>
            </w:r>
            <w:r w:rsidRPr="00BB4CF7">
              <w:rPr>
                <w:b/>
                <w:i/>
                <w:sz w:val="20"/>
              </w:rPr>
              <w:t>della L. R. n.</w:t>
            </w:r>
            <w:r>
              <w:rPr>
                <w:b/>
                <w:i/>
                <w:sz w:val="20"/>
              </w:rPr>
              <w:t xml:space="preserve"> </w:t>
            </w:r>
            <w:r w:rsidRPr="00BB4CF7">
              <w:rPr>
                <w:b/>
                <w:i/>
                <w:sz w:val="20"/>
              </w:rPr>
              <w:t>31/2005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BB4CF7">
              <w:rPr>
                <w:sz w:val="18"/>
                <w:szCs w:val="20"/>
              </w:rPr>
              <w:t>df</w:t>
            </w:r>
            <w:proofErr w:type="gramEnd"/>
            <w:r w:rsidR="00BB4CF7"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 w:rsidR="00BB4CF7">
              <w:rPr>
                <w:sz w:val="18"/>
                <w:szCs w:val="20"/>
              </w:rPr>
              <w:t>55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BB4CF7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BB4CF7">
              <w:rPr>
                <w:sz w:val="18"/>
                <w:szCs w:val="20"/>
              </w:rPr>
              <w:t>03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E73764" w:rsidTr="00F11C07">
        <w:trPr>
          <w:trHeight w:val="624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AE3D4"/>
            <w:vAlign w:val="center"/>
          </w:tcPr>
          <w:p w:rsidR="00965802" w:rsidRPr="006C18B7" w:rsidRDefault="006C18B7" w:rsidP="006C18B7">
            <w:pPr>
              <w:rPr>
                <w:b/>
                <w:sz w:val="20"/>
              </w:rPr>
            </w:pPr>
            <w:r w:rsidRPr="006C18B7">
              <w:rPr>
                <w:sz w:val="20"/>
              </w:rPr>
              <w:t xml:space="preserve"> </w:t>
            </w:r>
            <w:r w:rsidRPr="006C18B7">
              <w:rPr>
                <w:b/>
                <w:sz w:val="20"/>
                <w:highlight w:val="yellow"/>
              </w:rPr>
              <w:t>MAURO COSOLO</w:t>
            </w:r>
          </w:p>
          <w:p w:rsidR="006C18B7" w:rsidRPr="00422561" w:rsidRDefault="006C18B7" w:rsidP="006C18B7">
            <w:pPr>
              <w:rPr>
                <w:sz w:val="20"/>
                <w:szCs w:val="20"/>
              </w:rPr>
            </w:pPr>
            <w:r w:rsidRPr="00422561">
              <w:rPr>
                <w:sz w:val="20"/>
                <w:szCs w:val="20"/>
              </w:rPr>
              <w:t>Università degli studi di Trieste</w:t>
            </w:r>
          </w:p>
          <w:p w:rsidR="006C18B7" w:rsidRPr="00422561" w:rsidRDefault="006C18B7" w:rsidP="006C18B7">
            <w:pPr>
              <w:rPr>
                <w:sz w:val="20"/>
                <w:szCs w:val="20"/>
              </w:rPr>
            </w:pPr>
            <w:r w:rsidRPr="00422561">
              <w:rPr>
                <w:sz w:val="20"/>
                <w:szCs w:val="20"/>
              </w:rPr>
              <w:t xml:space="preserve">Dottorato di Ricerca in </w:t>
            </w:r>
          </w:p>
          <w:p w:rsidR="006C18B7" w:rsidRPr="00D9285D" w:rsidRDefault="006C18B7" w:rsidP="00D9285D">
            <w:pPr>
              <w:rPr>
                <w:sz w:val="20"/>
                <w:szCs w:val="20"/>
              </w:rPr>
            </w:pPr>
            <w:r w:rsidRPr="00422561">
              <w:rPr>
                <w:sz w:val="20"/>
                <w:szCs w:val="20"/>
              </w:rPr>
              <w:t xml:space="preserve">Metodologie di </w:t>
            </w:r>
            <w:proofErr w:type="spellStart"/>
            <w:r w:rsidRPr="00422561">
              <w:rPr>
                <w:sz w:val="20"/>
                <w:szCs w:val="20"/>
              </w:rPr>
              <w:t>biomonitoraggio</w:t>
            </w:r>
            <w:proofErr w:type="spellEnd"/>
            <w:r w:rsidRPr="00422561">
              <w:rPr>
                <w:sz w:val="20"/>
                <w:szCs w:val="20"/>
              </w:rPr>
              <w:t xml:space="preserve"> </w:t>
            </w:r>
            <w:r w:rsidR="00D9285D" w:rsidRPr="00422561">
              <w:rPr>
                <w:sz w:val="20"/>
                <w:szCs w:val="20"/>
              </w:rPr>
              <w:t>dell’alterazione ambientale</w:t>
            </w:r>
          </w:p>
        </w:tc>
        <w:tc>
          <w:tcPr>
            <w:tcW w:w="2142" w:type="pct"/>
            <w:shd w:val="clear" w:color="auto" w:fill="FAE3D4"/>
            <w:vAlign w:val="center"/>
          </w:tcPr>
          <w:p w:rsidR="00965802" w:rsidRPr="00D9285D" w:rsidRDefault="006C18B7" w:rsidP="00D9285D">
            <w:pPr>
              <w:pStyle w:val="Paragrafoelenco"/>
              <w:numPr>
                <w:ilvl w:val="0"/>
                <w:numId w:val="6"/>
              </w:numPr>
              <w:rPr>
                <w:sz w:val="20"/>
              </w:rPr>
            </w:pPr>
            <w:r w:rsidRPr="00D9285D">
              <w:rPr>
                <w:b/>
                <w:i/>
                <w:sz w:val="20"/>
              </w:rPr>
              <w:t>Interazioni tra avifauna ittiofaga ed attività produttive nella laguna di Grado e Marano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</w:t>
            </w:r>
            <w:r w:rsidR="00D9285D">
              <w:rPr>
                <w:sz w:val="18"/>
                <w:szCs w:val="20"/>
              </w:rPr>
              <w:t>2</w:t>
            </w:r>
            <w:r w:rsidRPr="008228F0">
              <w:rPr>
                <w:sz w:val="18"/>
                <w:szCs w:val="20"/>
              </w:rPr>
              <w:t>,</w:t>
            </w:r>
            <w:r w:rsidR="00D9285D">
              <w:rPr>
                <w:sz w:val="18"/>
                <w:szCs w:val="20"/>
              </w:rPr>
              <w:t>7</w:t>
            </w:r>
            <w:r w:rsidR="009B324B">
              <w:rPr>
                <w:sz w:val="18"/>
                <w:szCs w:val="20"/>
              </w:rPr>
              <w:t>2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D9285D">
              <w:rPr>
                <w:sz w:val="18"/>
                <w:szCs w:val="20"/>
              </w:rPr>
              <w:t>11</w:t>
            </w:r>
            <w:r w:rsidR="009B324B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E73764" w:rsidTr="00D9285D">
        <w:trPr>
          <w:trHeight w:val="1587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AE3D4"/>
            <w:vAlign w:val="center"/>
          </w:tcPr>
          <w:p w:rsidR="00D9285D" w:rsidRPr="00D9285D" w:rsidRDefault="00D9285D" w:rsidP="00D9285D">
            <w:pPr>
              <w:rPr>
                <w:b/>
                <w:sz w:val="20"/>
                <w:highlight w:val="yellow"/>
              </w:rPr>
            </w:pPr>
            <w:r w:rsidRPr="00D9285D">
              <w:rPr>
                <w:b/>
                <w:sz w:val="20"/>
                <w:highlight w:val="yellow"/>
              </w:rPr>
              <w:t xml:space="preserve">MAURO COSOLO, </w:t>
            </w:r>
          </w:p>
          <w:p w:rsidR="00D9285D" w:rsidRPr="00D9285D" w:rsidRDefault="00D9285D" w:rsidP="00D9285D">
            <w:pPr>
              <w:rPr>
                <w:b/>
                <w:sz w:val="20"/>
                <w:highlight w:val="yellow"/>
              </w:rPr>
            </w:pPr>
            <w:r w:rsidRPr="00D9285D">
              <w:rPr>
                <w:b/>
                <w:sz w:val="20"/>
                <w:highlight w:val="yellow"/>
              </w:rPr>
              <w:t xml:space="preserve">PAOLO UTMAR, </w:t>
            </w:r>
          </w:p>
          <w:p w:rsidR="00D9285D" w:rsidRPr="00D9285D" w:rsidRDefault="00D9285D" w:rsidP="00D9285D">
            <w:pPr>
              <w:rPr>
                <w:b/>
                <w:sz w:val="20"/>
                <w:highlight w:val="yellow"/>
              </w:rPr>
            </w:pPr>
            <w:r w:rsidRPr="00D9285D">
              <w:rPr>
                <w:b/>
                <w:sz w:val="20"/>
                <w:highlight w:val="yellow"/>
              </w:rPr>
              <w:t xml:space="preserve">FLAVIO ROPPA, </w:t>
            </w:r>
          </w:p>
          <w:p w:rsidR="00D9285D" w:rsidRPr="00D9285D" w:rsidRDefault="00D9285D" w:rsidP="00D9285D">
            <w:pPr>
              <w:rPr>
                <w:b/>
                <w:sz w:val="20"/>
              </w:rPr>
            </w:pPr>
            <w:r w:rsidRPr="00D9285D">
              <w:rPr>
                <w:b/>
                <w:sz w:val="20"/>
                <w:highlight w:val="yellow"/>
              </w:rPr>
              <w:t>STEFANO SPONZA</w:t>
            </w:r>
          </w:p>
          <w:p w:rsidR="009B324B" w:rsidRPr="00D9285D" w:rsidRDefault="00D9285D" w:rsidP="00D9285D">
            <w:pPr>
              <w:rPr>
                <w:sz w:val="20"/>
                <w:highlight w:val="yellow"/>
              </w:rPr>
            </w:pPr>
            <w:r w:rsidRPr="00D9285D">
              <w:rPr>
                <w:sz w:val="20"/>
              </w:rPr>
              <w:t xml:space="preserve">Università degli Studi di Trieste </w:t>
            </w:r>
            <w:r>
              <w:rPr>
                <w:sz w:val="20"/>
              </w:rPr>
              <w:t xml:space="preserve">Dipartimento di Biologia </w:t>
            </w:r>
          </w:p>
        </w:tc>
        <w:tc>
          <w:tcPr>
            <w:tcW w:w="2142" w:type="pct"/>
            <w:shd w:val="clear" w:color="auto" w:fill="FAE3D4"/>
            <w:vAlign w:val="center"/>
          </w:tcPr>
          <w:p w:rsidR="00965802" w:rsidRPr="00D9285D" w:rsidRDefault="00D9285D" w:rsidP="00D9285D">
            <w:pPr>
              <w:pStyle w:val="Paragrafoelenco"/>
              <w:numPr>
                <w:ilvl w:val="0"/>
                <w:numId w:val="6"/>
              </w:numPr>
              <w:rPr>
                <w:b/>
                <w:i/>
                <w:sz w:val="20"/>
              </w:rPr>
            </w:pPr>
            <w:r w:rsidRPr="00D9285D">
              <w:rPr>
                <w:b/>
                <w:i/>
                <w:sz w:val="20"/>
              </w:rPr>
              <w:t>Interazione tra avifauna ittiofaga ed attività produttive nella laguna di Grado e Marano: il caso del Cormorano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9B324B">
              <w:rPr>
                <w:sz w:val="18"/>
                <w:szCs w:val="20"/>
              </w:rPr>
              <w:t>df</w:t>
            </w:r>
            <w:proofErr w:type="gramEnd"/>
            <w:r w:rsidR="009B324B"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 w:rsidR="00D9285D">
              <w:rPr>
                <w:sz w:val="18"/>
                <w:szCs w:val="20"/>
              </w:rPr>
              <w:t>79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D9285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D9285D">
              <w:rPr>
                <w:sz w:val="18"/>
                <w:szCs w:val="20"/>
              </w:rPr>
              <w:t>13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D9285D">
        <w:trPr>
          <w:trHeight w:val="1474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D9285D" w:rsidRDefault="00D9285D" w:rsidP="00D9285D">
            <w:pPr>
              <w:rPr>
                <w:b/>
                <w:sz w:val="20"/>
              </w:rPr>
            </w:pPr>
            <w:r w:rsidRPr="00D9285D">
              <w:rPr>
                <w:b/>
                <w:sz w:val="20"/>
                <w:highlight w:val="yellow"/>
              </w:rPr>
              <w:t>DANIELE CURIEL, CHIARA MIOTTI, EMILIANO CHECCHIN, ANDREA RISMONDO,</w:t>
            </w:r>
            <w:r>
              <w:rPr>
                <w:b/>
                <w:sz w:val="20"/>
                <w:highlight w:val="yellow"/>
              </w:rPr>
              <w:t xml:space="preserve"> </w:t>
            </w:r>
            <w:r w:rsidRPr="00D9285D">
              <w:rPr>
                <w:b/>
                <w:sz w:val="20"/>
                <w:highlight w:val="yellow"/>
              </w:rPr>
              <w:t>ANDREA PIERINI, MATTEO ZUCCHETTA, NICOLA BETTOSO, MATTEO DE LUCA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D9285D" w:rsidRDefault="00334DA6" w:rsidP="00D9285D">
            <w:pPr>
              <w:pStyle w:val="Paragrafoelenco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b/>
                <w:i/>
                <w:sz w:val="20"/>
              </w:rPr>
              <w:t>Distribuzione di P</w:t>
            </w:r>
            <w:r w:rsidR="00D9285D" w:rsidRPr="00D9285D">
              <w:rPr>
                <w:b/>
                <w:i/>
                <w:sz w:val="20"/>
              </w:rPr>
              <w:t xml:space="preserve">inna </w:t>
            </w:r>
            <w:proofErr w:type="spellStart"/>
            <w:r w:rsidR="00D9285D" w:rsidRPr="00D9285D">
              <w:rPr>
                <w:b/>
                <w:i/>
                <w:sz w:val="20"/>
              </w:rPr>
              <w:t>nobilis</w:t>
            </w:r>
            <w:proofErr w:type="spellEnd"/>
            <w:r w:rsidR="00D9285D" w:rsidRPr="00D9285D">
              <w:rPr>
                <w:b/>
                <w:i/>
                <w:sz w:val="20"/>
              </w:rPr>
              <w:t xml:space="preserve"> </w:t>
            </w:r>
            <w:proofErr w:type="spellStart"/>
            <w:r w:rsidR="00D9285D" w:rsidRPr="00D9285D">
              <w:rPr>
                <w:b/>
                <w:i/>
                <w:sz w:val="20"/>
              </w:rPr>
              <w:t>linnaeus</w:t>
            </w:r>
            <w:proofErr w:type="spellEnd"/>
            <w:r w:rsidR="00D9285D" w:rsidRPr="00D9285D">
              <w:rPr>
                <w:b/>
                <w:i/>
                <w:sz w:val="20"/>
              </w:rPr>
              <w:t xml:space="preserve">, 1758 nella laguna di </w:t>
            </w:r>
            <w:r w:rsidR="00D9285D">
              <w:rPr>
                <w:b/>
                <w:i/>
                <w:sz w:val="20"/>
              </w:rPr>
              <w:t>M</w:t>
            </w:r>
            <w:r w:rsidR="00D9285D" w:rsidRPr="00D9285D">
              <w:rPr>
                <w:b/>
                <w:i/>
                <w:sz w:val="20"/>
              </w:rPr>
              <w:t xml:space="preserve">arano e </w:t>
            </w:r>
            <w:r w:rsidR="00D9285D">
              <w:rPr>
                <w:b/>
                <w:i/>
                <w:sz w:val="20"/>
              </w:rPr>
              <w:t>G</w:t>
            </w:r>
            <w:r w:rsidR="00D9285D" w:rsidRPr="00D9285D">
              <w:rPr>
                <w:b/>
                <w:i/>
                <w:sz w:val="20"/>
              </w:rPr>
              <w:t>rado</w:t>
            </w:r>
            <w:r w:rsidR="00D9285D">
              <w:rPr>
                <w:b/>
                <w:i/>
                <w:sz w:val="20"/>
              </w:rPr>
              <w:t xml:space="preserve"> e</w:t>
            </w:r>
            <w:r w:rsidR="00D9285D" w:rsidRPr="00D9285D">
              <w:rPr>
                <w:b/>
                <w:i/>
                <w:sz w:val="20"/>
              </w:rPr>
              <w:t xml:space="preserve"> nel settore a mare del banco mula di Muggia (nord adriatico), in: </w:t>
            </w:r>
            <w:r w:rsidR="00D9285D">
              <w:rPr>
                <w:b/>
                <w:i/>
                <w:sz w:val="20"/>
              </w:rPr>
              <w:t>B</w:t>
            </w:r>
            <w:r w:rsidR="00D9285D" w:rsidRPr="00D9285D">
              <w:rPr>
                <w:b/>
                <w:i/>
                <w:sz w:val="20"/>
              </w:rPr>
              <w:t>ollettino del museo di storia naturale di Venezia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D9285D">
              <w:rPr>
                <w:sz w:val="18"/>
                <w:szCs w:val="20"/>
              </w:rPr>
              <w:t>df</w:t>
            </w:r>
            <w:proofErr w:type="gramEnd"/>
            <w:r w:rsidR="00D9285D">
              <w:rPr>
                <w:sz w:val="18"/>
                <w:szCs w:val="20"/>
              </w:rPr>
              <w:t xml:space="preserve"> - 1</w:t>
            </w:r>
            <w:r w:rsidRPr="008228F0">
              <w:rPr>
                <w:sz w:val="18"/>
                <w:szCs w:val="20"/>
              </w:rPr>
              <w:t>,</w:t>
            </w:r>
            <w:r w:rsidR="00D9285D">
              <w:rPr>
                <w:sz w:val="18"/>
                <w:szCs w:val="20"/>
              </w:rPr>
              <w:t>02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D9285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D9285D">
              <w:rPr>
                <w:sz w:val="18"/>
                <w:szCs w:val="20"/>
              </w:rPr>
              <w:t>09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6D5A08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6D5A08" w:rsidRDefault="006D5A08" w:rsidP="006D5A08">
            <w:pPr>
              <w:rPr>
                <w:b/>
                <w:sz w:val="20"/>
              </w:rPr>
            </w:pPr>
            <w:r w:rsidRPr="006D5A08">
              <w:rPr>
                <w:b/>
                <w:sz w:val="20"/>
                <w:highlight w:val="yellow"/>
              </w:rPr>
              <w:t>ILARIA DE ROSA</w:t>
            </w:r>
          </w:p>
          <w:p w:rsidR="006D5A08" w:rsidRPr="006D5A08" w:rsidRDefault="006D5A08" w:rsidP="006D5A08">
            <w:pPr>
              <w:rPr>
                <w:sz w:val="20"/>
              </w:rPr>
            </w:pPr>
            <w:r w:rsidRPr="006D5A08">
              <w:rPr>
                <w:sz w:val="20"/>
              </w:rPr>
              <w:t xml:space="preserve">Università degli Studi di Udine </w:t>
            </w:r>
          </w:p>
          <w:p w:rsidR="006D5A08" w:rsidRPr="006D5A08" w:rsidRDefault="006D5A08" w:rsidP="006D5A08">
            <w:pPr>
              <w:rPr>
                <w:sz w:val="20"/>
                <w:highlight w:val="yellow"/>
              </w:rPr>
            </w:pPr>
            <w:r w:rsidRPr="006D5A08">
              <w:rPr>
                <w:sz w:val="20"/>
              </w:rPr>
              <w:t xml:space="preserve">Dottorato in economia, ecologia e tutela dei sistemi </w:t>
            </w:r>
            <w:r>
              <w:rPr>
                <w:sz w:val="20"/>
              </w:rPr>
              <w:t>a</w:t>
            </w:r>
            <w:r w:rsidRPr="006D5A08">
              <w:rPr>
                <w:sz w:val="20"/>
              </w:rPr>
              <w:t>gricoli e paesistico-ambientali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6D5A08" w:rsidRDefault="006D5A08" w:rsidP="006D5A08">
            <w:pPr>
              <w:pStyle w:val="Paragrafoelenco"/>
              <w:numPr>
                <w:ilvl w:val="0"/>
                <w:numId w:val="6"/>
              </w:numPr>
              <w:rPr>
                <w:sz w:val="20"/>
              </w:rPr>
            </w:pPr>
            <w:r w:rsidRPr="006D5A08">
              <w:rPr>
                <w:b/>
                <w:i/>
                <w:sz w:val="20"/>
              </w:rPr>
              <w:t>Studio del fitoplancton della laguna di grado e marano per la valutazione dello stato di qualità</w:t>
            </w:r>
            <w:r>
              <w:rPr>
                <w:b/>
                <w:i/>
                <w:sz w:val="20"/>
              </w:rPr>
              <w:t xml:space="preserve"> d</w:t>
            </w:r>
            <w:r w:rsidRPr="006D5A08">
              <w:rPr>
                <w:b/>
                <w:i/>
                <w:sz w:val="20"/>
              </w:rPr>
              <w:t>elle acque di transizione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6D5A08">
              <w:rPr>
                <w:sz w:val="18"/>
                <w:szCs w:val="20"/>
              </w:rPr>
              <w:t>df</w:t>
            </w:r>
            <w:proofErr w:type="gramEnd"/>
            <w:r w:rsidR="006D5A08">
              <w:rPr>
                <w:sz w:val="18"/>
                <w:szCs w:val="20"/>
              </w:rPr>
              <w:t xml:space="preserve"> - 11</w:t>
            </w:r>
            <w:r w:rsidRPr="008228F0">
              <w:rPr>
                <w:sz w:val="18"/>
                <w:szCs w:val="20"/>
              </w:rPr>
              <w:t>,</w:t>
            </w:r>
            <w:r w:rsidR="006D5A08">
              <w:rPr>
                <w:sz w:val="18"/>
                <w:szCs w:val="20"/>
              </w:rPr>
              <w:t>5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5A42FF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6D5A08">
              <w:rPr>
                <w:sz w:val="18"/>
                <w:szCs w:val="20"/>
              </w:rPr>
              <w:t>2</w:t>
            </w:r>
            <w:r w:rsidR="005A42FF">
              <w:rPr>
                <w:sz w:val="18"/>
                <w:szCs w:val="20"/>
              </w:rPr>
              <w:t>4</w:t>
            </w:r>
            <w:r w:rsidR="006D5A08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5A42FF" w:rsidRPr="00243F4D" w:rsidTr="00334DA6">
        <w:trPr>
          <w:trHeight w:val="1247"/>
        </w:trPr>
        <w:tc>
          <w:tcPr>
            <w:tcW w:w="500" w:type="pct"/>
            <w:shd w:val="clear" w:color="auto" w:fill="ECECEC"/>
            <w:vAlign w:val="center"/>
          </w:tcPr>
          <w:p w:rsidR="005A42FF" w:rsidRPr="00EA4E3F" w:rsidRDefault="005A42FF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A42FF" w:rsidRDefault="00334DA6" w:rsidP="00FB15F1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FABRIZIO DESIO</w:t>
            </w:r>
          </w:p>
          <w:p w:rsidR="00334DA6" w:rsidRPr="00334DA6" w:rsidRDefault="00334DA6" w:rsidP="00FB15F1">
            <w:pPr>
              <w:rPr>
                <w:sz w:val="20"/>
                <w:highlight w:val="yellow"/>
              </w:rPr>
            </w:pPr>
            <w:r w:rsidRPr="00334DA6">
              <w:rPr>
                <w:sz w:val="20"/>
              </w:rPr>
              <w:t>Museo di Storia Naturale di Udine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5A42FF" w:rsidRPr="005A42FF" w:rsidRDefault="00334DA6" w:rsidP="006552ED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Distribuzione delle ninfee di </w:t>
            </w:r>
            <w:proofErr w:type="spellStart"/>
            <w:r>
              <w:rPr>
                <w:b/>
                <w:i/>
                <w:sz w:val="20"/>
              </w:rPr>
              <w:t>Beatis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Liebenauae</w:t>
            </w:r>
            <w:proofErr w:type="spellEnd"/>
            <w:r>
              <w:rPr>
                <w:b/>
                <w:i/>
                <w:sz w:val="20"/>
              </w:rPr>
              <w:t xml:space="preserve"> nelle acque correnti del Friuli Venezia Giulia e prime segnalazioni per il Veneto Orientale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FB15F1" w:rsidRPr="008228F0" w:rsidRDefault="00FB15F1" w:rsidP="00FB15F1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334DA6">
              <w:rPr>
                <w:sz w:val="18"/>
                <w:szCs w:val="20"/>
              </w:rPr>
              <w:t>df</w:t>
            </w:r>
            <w:proofErr w:type="gramEnd"/>
            <w:r w:rsidR="00334DA6">
              <w:rPr>
                <w:sz w:val="18"/>
                <w:szCs w:val="20"/>
              </w:rPr>
              <w:t xml:space="preserve"> - 3</w:t>
            </w:r>
            <w:r w:rsidRPr="008228F0">
              <w:rPr>
                <w:sz w:val="18"/>
                <w:szCs w:val="20"/>
              </w:rPr>
              <w:t>,</w:t>
            </w:r>
            <w:r w:rsidR="00334DA6">
              <w:rPr>
                <w:sz w:val="18"/>
                <w:szCs w:val="20"/>
              </w:rPr>
              <w:t>44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5A42FF" w:rsidRPr="008228F0" w:rsidRDefault="00FB15F1" w:rsidP="00334DA6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0</w:t>
            </w:r>
            <w:r w:rsidR="00334DA6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FB15F1" w:rsidRPr="00243F4D" w:rsidTr="00334DA6">
        <w:trPr>
          <w:trHeight w:val="1020"/>
        </w:trPr>
        <w:tc>
          <w:tcPr>
            <w:tcW w:w="500" w:type="pct"/>
            <w:shd w:val="clear" w:color="auto" w:fill="ECECEC"/>
            <w:vAlign w:val="center"/>
          </w:tcPr>
          <w:p w:rsidR="00FB15F1" w:rsidRPr="00EA4E3F" w:rsidRDefault="00FB15F1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FB15F1" w:rsidRDefault="00334DA6" w:rsidP="006552ED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S. DOLCE,</w:t>
            </w:r>
          </w:p>
          <w:p w:rsidR="00334DA6" w:rsidRDefault="00334DA6" w:rsidP="006552ED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L. LAPINI,</w:t>
            </w:r>
          </w:p>
          <w:p w:rsidR="00334DA6" w:rsidRPr="006552ED" w:rsidRDefault="00334DA6" w:rsidP="006552ED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F. STOCH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FB15F1" w:rsidRPr="006552ED" w:rsidRDefault="00334DA6" w:rsidP="006552ED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Indagini ecologiche su Rana </w:t>
            </w:r>
            <w:proofErr w:type="spellStart"/>
            <w:r>
              <w:rPr>
                <w:b/>
                <w:i/>
                <w:sz w:val="20"/>
              </w:rPr>
              <w:t>Latastei</w:t>
            </w:r>
            <w:proofErr w:type="spellEnd"/>
            <w:r>
              <w:rPr>
                <w:b/>
                <w:i/>
                <w:sz w:val="20"/>
              </w:rPr>
              <w:t xml:space="preserve"> nei boschi della bassa pianura friulana (Italia nordorientale)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FB15F1" w:rsidRPr="008228F0" w:rsidRDefault="00FB15F1" w:rsidP="00FB15F1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334DA6">
              <w:rPr>
                <w:sz w:val="18"/>
                <w:szCs w:val="20"/>
              </w:rPr>
              <w:t>df</w:t>
            </w:r>
            <w:proofErr w:type="gramEnd"/>
            <w:r w:rsidR="00334DA6">
              <w:rPr>
                <w:sz w:val="18"/>
                <w:szCs w:val="20"/>
              </w:rPr>
              <w:t xml:space="preserve"> - 2</w:t>
            </w:r>
            <w:r w:rsidRPr="008228F0">
              <w:rPr>
                <w:sz w:val="18"/>
                <w:szCs w:val="20"/>
              </w:rPr>
              <w:t>,</w:t>
            </w:r>
            <w:r w:rsidR="00334DA6">
              <w:rPr>
                <w:sz w:val="18"/>
                <w:szCs w:val="20"/>
              </w:rPr>
              <w:t>06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FB15F1" w:rsidRPr="008228F0" w:rsidRDefault="00FB15F1" w:rsidP="006552E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334DA6">
              <w:rPr>
                <w:sz w:val="18"/>
                <w:szCs w:val="20"/>
              </w:rPr>
              <w:t>1</w:t>
            </w:r>
            <w:r w:rsidR="006552ED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6552ED" w:rsidRPr="00243F4D" w:rsidTr="00334DA6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6552ED" w:rsidRPr="00EA4E3F" w:rsidRDefault="006552ED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334DA6" w:rsidRPr="00334DA6" w:rsidRDefault="00334DA6" w:rsidP="006552ED">
            <w:pPr>
              <w:rPr>
                <w:b/>
                <w:sz w:val="20"/>
                <w:highlight w:val="yellow"/>
              </w:rPr>
            </w:pPr>
            <w:r w:rsidRPr="00334DA6">
              <w:rPr>
                <w:b/>
                <w:sz w:val="20"/>
                <w:highlight w:val="yellow"/>
              </w:rPr>
              <w:t>C. FACCA,</w:t>
            </w:r>
          </w:p>
          <w:p w:rsidR="00334DA6" w:rsidRPr="00334DA6" w:rsidRDefault="00334DA6" w:rsidP="006552ED">
            <w:pPr>
              <w:rPr>
                <w:b/>
                <w:sz w:val="20"/>
                <w:highlight w:val="yellow"/>
              </w:rPr>
            </w:pPr>
            <w:r w:rsidRPr="00334DA6">
              <w:rPr>
                <w:b/>
                <w:sz w:val="20"/>
                <w:highlight w:val="yellow"/>
              </w:rPr>
              <w:t>A. SFRISO,</w:t>
            </w:r>
          </w:p>
          <w:p w:rsidR="00334DA6" w:rsidRPr="00334DA6" w:rsidRDefault="00334DA6" w:rsidP="006552ED">
            <w:pPr>
              <w:rPr>
                <w:b/>
                <w:sz w:val="20"/>
              </w:rPr>
            </w:pPr>
            <w:r w:rsidRPr="00334DA6">
              <w:rPr>
                <w:b/>
                <w:sz w:val="20"/>
                <w:highlight w:val="yellow"/>
              </w:rPr>
              <w:t>S. CEOLDO</w:t>
            </w:r>
          </w:p>
          <w:p w:rsidR="006552ED" w:rsidRDefault="00334DA6" w:rsidP="006552ED">
            <w:pPr>
              <w:rPr>
                <w:sz w:val="20"/>
              </w:rPr>
            </w:pPr>
            <w:r>
              <w:rPr>
                <w:sz w:val="20"/>
              </w:rPr>
              <w:t>Università di Venezia</w:t>
            </w:r>
          </w:p>
          <w:p w:rsidR="00334DA6" w:rsidRPr="006552ED" w:rsidRDefault="00334DA6" w:rsidP="006552ED">
            <w:pPr>
              <w:rPr>
                <w:sz w:val="20"/>
              </w:rPr>
            </w:pPr>
            <w:r>
              <w:rPr>
                <w:sz w:val="20"/>
              </w:rPr>
              <w:t>Dipartimento di Scienze ambientali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6552ED" w:rsidRPr="00334DA6" w:rsidRDefault="00334DA6" w:rsidP="00334DA6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334DA6">
              <w:rPr>
                <w:b/>
                <w:i/>
                <w:sz w:val="20"/>
              </w:rPr>
              <w:t>Studio del fitoplancton della laguna di grado e marano per la valutazione dello stato di qualità</w:t>
            </w:r>
            <w:r>
              <w:rPr>
                <w:b/>
                <w:i/>
                <w:sz w:val="20"/>
              </w:rPr>
              <w:t xml:space="preserve"> d</w:t>
            </w:r>
            <w:r w:rsidRPr="00334DA6">
              <w:rPr>
                <w:b/>
                <w:i/>
                <w:sz w:val="20"/>
              </w:rPr>
              <w:t>elle acque di transizione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6552ED" w:rsidRPr="008228F0" w:rsidRDefault="006552ED" w:rsidP="006552E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334DA6">
              <w:rPr>
                <w:sz w:val="18"/>
                <w:szCs w:val="20"/>
              </w:rPr>
              <w:t>df</w:t>
            </w:r>
            <w:proofErr w:type="gramEnd"/>
            <w:r w:rsidR="00334DA6"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 w:rsidR="00334DA6">
              <w:rPr>
                <w:sz w:val="18"/>
                <w:szCs w:val="20"/>
              </w:rPr>
              <w:t>98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6552ED" w:rsidRPr="008228F0" w:rsidRDefault="006552ED" w:rsidP="00334DA6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334DA6">
              <w:rPr>
                <w:sz w:val="18"/>
                <w:szCs w:val="20"/>
              </w:rPr>
              <w:t>04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6552ED" w:rsidRPr="00243F4D" w:rsidTr="00293FE6">
        <w:trPr>
          <w:trHeight w:val="1701"/>
        </w:trPr>
        <w:tc>
          <w:tcPr>
            <w:tcW w:w="500" w:type="pct"/>
            <w:shd w:val="clear" w:color="auto" w:fill="ECECEC"/>
            <w:vAlign w:val="center"/>
          </w:tcPr>
          <w:p w:rsidR="006552ED" w:rsidRPr="00EA4E3F" w:rsidRDefault="006552ED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293FE6" w:rsidRDefault="00293FE6" w:rsidP="00293FE6">
            <w:pPr>
              <w:rPr>
                <w:b/>
                <w:sz w:val="20"/>
                <w:highlight w:val="yellow"/>
              </w:rPr>
            </w:pPr>
            <w:r w:rsidRPr="00293FE6">
              <w:rPr>
                <w:b/>
                <w:sz w:val="20"/>
                <w:highlight w:val="yellow"/>
              </w:rPr>
              <w:t xml:space="preserve">GIORGIO FONTOLAN, ANNELORE BEZZI, SIMONE PILLON, </w:t>
            </w:r>
          </w:p>
          <w:p w:rsidR="00293FE6" w:rsidRDefault="00293FE6" w:rsidP="00293FE6">
            <w:pPr>
              <w:rPr>
                <w:sz w:val="20"/>
              </w:rPr>
            </w:pPr>
            <w:r w:rsidRPr="00293FE6">
              <w:rPr>
                <w:b/>
                <w:sz w:val="20"/>
                <w:highlight w:val="yellow"/>
              </w:rPr>
              <w:t>DAVIDE MARTINUCCI, STEFANO SPONZA,</w:t>
            </w:r>
            <w:r>
              <w:rPr>
                <w:b/>
                <w:sz w:val="20"/>
                <w:highlight w:val="yellow"/>
              </w:rPr>
              <w:t xml:space="preserve"> </w:t>
            </w:r>
            <w:r w:rsidRPr="00293FE6">
              <w:rPr>
                <w:b/>
                <w:sz w:val="20"/>
                <w:highlight w:val="yellow"/>
              </w:rPr>
              <w:t>CHIARA POPESSO</w:t>
            </w:r>
            <w:r w:rsidRPr="00293FE6">
              <w:rPr>
                <w:sz w:val="20"/>
              </w:rPr>
              <w:t xml:space="preserve">, </w:t>
            </w:r>
            <w:r w:rsidRPr="00293FE6">
              <w:rPr>
                <w:b/>
                <w:sz w:val="20"/>
                <w:highlight w:val="yellow"/>
              </w:rPr>
              <w:t>GIULIA CASAGRANDE</w:t>
            </w:r>
            <w:r w:rsidRPr="00293FE6">
              <w:rPr>
                <w:sz w:val="20"/>
              </w:rPr>
              <w:t xml:space="preserve"> </w:t>
            </w:r>
          </w:p>
          <w:p w:rsidR="006552ED" w:rsidRPr="00293FE6" w:rsidRDefault="00293FE6" w:rsidP="00293FE6">
            <w:pPr>
              <w:rPr>
                <w:sz w:val="20"/>
                <w:highlight w:val="yellow"/>
              </w:rPr>
            </w:pPr>
            <w:r w:rsidRPr="00293FE6">
              <w:rPr>
                <w:sz w:val="20"/>
              </w:rPr>
              <w:t>Università di Trieste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6552ED" w:rsidRPr="00293FE6" w:rsidRDefault="00293FE6" w:rsidP="00293FE6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293FE6">
              <w:rPr>
                <w:b/>
                <w:i/>
                <w:sz w:val="20"/>
              </w:rPr>
              <w:t>Segnali dal clima in FVG. Cambiamenti – impatti – azioni</w:t>
            </w:r>
            <w:r>
              <w:rPr>
                <w:b/>
                <w:i/>
                <w:sz w:val="20"/>
              </w:rPr>
              <w:t>, m</w:t>
            </w:r>
            <w:r w:rsidRPr="00293FE6">
              <w:rPr>
                <w:b/>
                <w:i/>
                <w:sz w:val="20"/>
              </w:rPr>
              <w:t>aggio 2023, arpa FVG - agenzia regionale per la protezione dell’ambiente del Friuli Venezia Giulia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A75674" w:rsidRPr="008228F0" w:rsidRDefault="00A75674" w:rsidP="00A75674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293FE6">
              <w:rPr>
                <w:sz w:val="18"/>
                <w:szCs w:val="20"/>
              </w:rPr>
              <w:t>df</w:t>
            </w:r>
            <w:proofErr w:type="gramEnd"/>
            <w:r w:rsidR="00293FE6">
              <w:rPr>
                <w:sz w:val="18"/>
                <w:szCs w:val="20"/>
              </w:rPr>
              <w:t xml:space="preserve"> - 1</w:t>
            </w:r>
            <w:r w:rsidRPr="008228F0">
              <w:rPr>
                <w:sz w:val="18"/>
                <w:szCs w:val="20"/>
              </w:rPr>
              <w:t>,</w:t>
            </w:r>
            <w:r w:rsidR="00293FE6">
              <w:rPr>
                <w:sz w:val="18"/>
                <w:szCs w:val="20"/>
              </w:rPr>
              <w:t>12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6552ED" w:rsidRPr="008228F0" w:rsidRDefault="00A75674" w:rsidP="00293FE6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293FE6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A75674" w:rsidRPr="00243F4D" w:rsidTr="008B282D">
        <w:trPr>
          <w:trHeight w:val="907"/>
        </w:trPr>
        <w:tc>
          <w:tcPr>
            <w:tcW w:w="500" w:type="pct"/>
            <w:shd w:val="clear" w:color="auto" w:fill="ECECEC"/>
            <w:vAlign w:val="center"/>
          </w:tcPr>
          <w:p w:rsidR="00A75674" w:rsidRPr="00EA4E3F" w:rsidRDefault="00A75674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A75674" w:rsidRPr="008B282D" w:rsidRDefault="008B282D" w:rsidP="00A75674">
            <w:pPr>
              <w:rPr>
                <w:b/>
                <w:sz w:val="20"/>
                <w:highlight w:val="yellow"/>
              </w:rPr>
            </w:pPr>
            <w:r w:rsidRPr="008B282D">
              <w:rPr>
                <w:b/>
                <w:sz w:val="20"/>
                <w:highlight w:val="yellow"/>
              </w:rPr>
              <w:t>FRANCESCA GATTO,</w:t>
            </w:r>
          </w:p>
          <w:p w:rsidR="008B282D" w:rsidRPr="00A75674" w:rsidRDefault="008B282D" w:rsidP="00A75674">
            <w:pPr>
              <w:rPr>
                <w:sz w:val="20"/>
              </w:rPr>
            </w:pPr>
            <w:r w:rsidRPr="008B282D">
              <w:rPr>
                <w:b/>
                <w:sz w:val="20"/>
                <w:highlight w:val="yellow"/>
              </w:rPr>
              <w:t>RUGGERO MAROCCO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A75674" w:rsidRPr="008B282D" w:rsidRDefault="008B282D" w:rsidP="00A75674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8B282D">
              <w:rPr>
                <w:b/>
                <w:i/>
                <w:sz w:val="20"/>
              </w:rPr>
              <w:t>Morfologia e geometria idraulica dei canali della Laguna di Grado (Friuli Venezia Giulia)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A75674" w:rsidRPr="008228F0" w:rsidRDefault="00A75674" w:rsidP="00A75674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8B282D">
              <w:rPr>
                <w:sz w:val="18"/>
                <w:szCs w:val="20"/>
              </w:rPr>
              <w:t>df</w:t>
            </w:r>
            <w:proofErr w:type="gramEnd"/>
            <w:r w:rsidR="008B282D">
              <w:rPr>
                <w:sz w:val="18"/>
                <w:szCs w:val="20"/>
              </w:rPr>
              <w:t xml:space="preserve"> - 1</w:t>
            </w:r>
            <w:r w:rsidRPr="008228F0">
              <w:rPr>
                <w:sz w:val="18"/>
                <w:szCs w:val="20"/>
              </w:rPr>
              <w:t>,</w:t>
            </w:r>
            <w:r w:rsidR="008B282D">
              <w:rPr>
                <w:sz w:val="18"/>
                <w:szCs w:val="20"/>
              </w:rPr>
              <w:t>17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A75674" w:rsidRPr="008228F0" w:rsidRDefault="00A75674" w:rsidP="008B282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13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A75674" w:rsidRPr="00243F4D" w:rsidTr="00B44052">
        <w:trPr>
          <w:trHeight w:val="1417"/>
        </w:trPr>
        <w:tc>
          <w:tcPr>
            <w:tcW w:w="500" w:type="pct"/>
            <w:shd w:val="clear" w:color="auto" w:fill="ECECEC"/>
            <w:vAlign w:val="center"/>
          </w:tcPr>
          <w:p w:rsidR="00A75674" w:rsidRPr="00EA4E3F" w:rsidRDefault="00A75674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A75674" w:rsidRPr="00B12274" w:rsidRDefault="00B12274" w:rsidP="00B12274">
            <w:pPr>
              <w:rPr>
                <w:b/>
                <w:sz w:val="20"/>
              </w:rPr>
            </w:pPr>
            <w:r w:rsidRPr="00B12274">
              <w:rPr>
                <w:b/>
                <w:sz w:val="20"/>
                <w:highlight w:val="yellow"/>
              </w:rPr>
              <w:t>M. GRION, A. RAVAGNANI, A. SARTORI, E. STIVAL, R. TINARELLI, E. VERZA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A75674" w:rsidRPr="00B12274" w:rsidRDefault="00B12274" w:rsidP="00B12274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B12274">
              <w:rPr>
                <w:b/>
                <w:i/>
                <w:sz w:val="20"/>
              </w:rPr>
              <w:t>Censimento del fenicottero (</w:t>
            </w:r>
            <w:proofErr w:type="spellStart"/>
            <w:r w:rsidRPr="00B12274">
              <w:rPr>
                <w:b/>
                <w:i/>
                <w:sz w:val="20"/>
              </w:rPr>
              <w:t>phoenicopterus</w:t>
            </w:r>
            <w:proofErr w:type="spellEnd"/>
            <w:r w:rsidRPr="00B12274">
              <w:rPr>
                <w:b/>
                <w:i/>
                <w:sz w:val="20"/>
              </w:rPr>
              <w:t xml:space="preserve"> </w:t>
            </w:r>
            <w:proofErr w:type="spellStart"/>
            <w:r w:rsidRPr="00B12274">
              <w:rPr>
                <w:b/>
                <w:i/>
                <w:sz w:val="20"/>
              </w:rPr>
              <w:t>roseus</w:t>
            </w:r>
            <w:proofErr w:type="spellEnd"/>
            <w:r w:rsidRPr="00B12274">
              <w:rPr>
                <w:b/>
                <w:i/>
                <w:sz w:val="20"/>
              </w:rPr>
              <w:t xml:space="preserve">) presso </w:t>
            </w:r>
            <w:r>
              <w:rPr>
                <w:b/>
                <w:i/>
                <w:sz w:val="20"/>
              </w:rPr>
              <w:t>le zone umide della costa alto A</w:t>
            </w:r>
            <w:r w:rsidRPr="00B12274">
              <w:rPr>
                <w:b/>
                <w:i/>
                <w:sz w:val="20"/>
              </w:rPr>
              <w:t>driatica (Friuli Venezia Giulia, Veneto</w:t>
            </w:r>
            <w:r>
              <w:rPr>
                <w:b/>
                <w:i/>
                <w:sz w:val="20"/>
              </w:rPr>
              <w:t>,</w:t>
            </w:r>
            <w:r w:rsidRPr="00B12274">
              <w:rPr>
                <w:b/>
                <w:i/>
                <w:sz w:val="20"/>
              </w:rPr>
              <w:t xml:space="preserve"> Emilia Romagna) – inverno 2018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1932EB" w:rsidRPr="008228F0" w:rsidRDefault="001932EB" w:rsidP="001932EB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B12274">
              <w:rPr>
                <w:sz w:val="18"/>
                <w:szCs w:val="20"/>
              </w:rPr>
              <w:t>df</w:t>
            </w:r>
            <w:proofErr w:type="gramEnd"/>
            <w:r w:rsidR="00B12274"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 w:rsidR="00B12274">
              <w:rPr>
                <w:sz w:val="18"/>
                <w:szCs w:val="20"/>
              </w:rPr>
              <w:t>99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A75674" w:rsidRPr="008228F0" w:rsidRDefault="001932EB" w:rsidP="00B12274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B12274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1932EB" w:rsidRPr="00243F4D" w:rsidTr="00DC08C2">
        <w:trPr>
          <w:trHeight w:val="1814"/>
        </w:trPr>
        <w:tc>
          <w:tcPr>
            <w:tcW w:w="500" w:type="pct"/>
            <w:shd w:val="clear" w:color="auto" w:fill="ECECEC"/>
            <w:vAlign w:val="center"/>
          </w:tcPr>
          <w:p w:rsidR="001932EB" w:rsidRPr="00EA4E3F" w:rsidRDefault="001932EB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C08C2" w:rsidRPr="00DC08C2" w:rsidRDefault="00DC08C2" w:rsidP="00DC08C2">
            <w:pPr>
              <w:rPr>
                <w:b/>
                <w:sz w:val="20"/>
              </w:rPr>
            </w:pPr>
            <w:r w:rsidRPr="00DC08C2">
              <w:rPr>
                <w:b/>
                <w:sz w:val="20"/>
                <w:highlight w:val="yellow"/>
              </w:rPr>
              <w:t>DOLORES MANCINI, ELISA ZANUT, SARA MASSARUTTO, GABRIELE PIAZZA,</w:t>
            </w:r>
            <w:r>
              <w:rPr>
                <w:b/>
                <w:sz w:val="20"/>
                <w:highlight w:val="yellow"/>
              </w:rPr>
              <w:t xml:space="preserve"> </w:t>
            </w:r>
            <w:r w:rsidRPr="00DC08C2">
              <w:rPr>
                <w:b/>
                <w:sz w:val="20"/>
                <w:highlight w:val="yellow"/>
              </w:rPr>
              <w:t>MICHELA TOMASELLA, MARCO BERTOLI, ELISABETTA PIZZUL</w:t>
            </w:r>
          </w:p>
          <w:p w:rsidR="001932EB" w:rsidRPr="00DC08C2" w:rsidRDefault="00DC08C2" w:rsidP="00DC08C2">
            <w:pPr>
              <w:rPr>
                <w:sz w:val="20"/>
                <w:highlight w:val="yellow"/>
              </w:rPr>
            </w:pPr>
            <w:r w:rsidRPr="00DC08C2">
              <w:rPr>
                <w:sz w:val="20"/>
              </w:rPr>
              <w:t>Università degli Studi di Trieste</w:t>
            </w:r>
            <w:r w:rsidR="0010349D">
              <w:rPr>
                <w:sz w:val="20"/>
              </w:rPr>
              <w:t>,</w:t>
            </w:r>
            <w:r w:rsidRPr="00DC08C2">
              <w:rPr>
                <w:sz w:val="20"/>
              </w:rPr>
              <w:t xml:space="preserve"> Dipa</w:t>
            </w:r>
            <w:r>
              <w:rPr>
                <w:sz w:val="20"/>
              </w:rPr>
              <w:t>rtimento di Scienze della Vita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1932EB" w:rsidRPr="00DC08C2" w:rsidRDefault="00DC08C2" w:rsidP="00DC08C2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DC08C2">
              <w:rPr>
                <w:b/>
                <w:i/>
                <w:sz w:val="20"/>
              </w:rPr>
              <w:t>Valutazione biologica della qualità delle acque nel bacino del Fiume Stella (Friuli Venezia Giulia)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1932EB" w:rsidRPr="008228F0" w:rsidRDefault="001932EB" w:rsidP="001932EB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DC08C2">
              <w:rPr>
                <w:sz w:val="18"/>
                <w:szCs w:val="20"/>
              </w:rPr>
              <w:t>df</w:t>
            </w:r>
            <w:proofErr w:type="gramEnd"/>
            <w:r w:rsidR="00DC08C2"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 w:rsidR="00DC08C2">
              <w:rPr>
                <w:sz w:val="18"/>
                <w:szCs w:val="20"/>
              </w:rPr>
              <w:t>15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1932EB" w:rsidRPr="008228F0" w:rsidRDefault="001932EB" w:rsidP="00DC08C2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DC08C2">
              <w:rPr>
                <w:sz w:val="18"/>
                <w:szCs w:val="20"/>
              </w:rPr>
              <w:t>10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B12274" w:rsidRPr="00243F4D" w:rsidTr="00B44052">
        <w:trPr>
          <w:trHeight w:val="1417"/>
        </w:trPr>
        <w:tc>
          <w:tcPr>
            <w:tcW w:w="500" w:type="pct"/>
            <w:shd w:val="clear" w:color="auto" w:fill="ECECEC"/>
            <w:vAlign w:val="center"/>
          </w:tcPr>
          <w:p w:rsidR="00B12274" w:rsidRPr="00EA4E3F" w:rsidRDefault="00B12274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42CDD" w:rsidRDefault="00D42CDD" w:rsidP="00D42CDD">
            <w:pPr>
              <w:rPr>
                <w:sz w:val="20"/>
              </w:rPr>
            </w:pPr>
            <w:r w:rsidRPr="00D42CDD">
              <w:rPr>
                <w:b/>
                <w:sz w:val="20"/>
                <w:highlight w:val="yellow"/>
              </w:rPr>
              <w:t>LUCA MARCHIOL, GUIDO FELLET, DOMENICO PEROSA, PATRIZIA ZACCHEO, GIUSEPPE ZERBI</w:t>
            </w:r>
            <w:r>
              <w:rPr>
                <w:sz w:val="20"/>
              </w:rPr>
              <w:t>,</w:t>
            </w:r>
          </w:p>
          <w:p w:rsidR="00B12274" w:rsidRPr="00DC08C2" w:rsidRDefault="00D42CDD" w:rsidP="00D42CDD">
            <w:pPr>
              <w:rPr>
                <w:sz w:val="20"/>
                <w:highlight w:val="yellow"/>
              </w:rPr>
            </w:pPr>
            <w:r w:rsidRPr="00DC08C2">
              <w:rPr>
                <w:sz w:val="20"/>
              </w:rPr>
              <w:t>Università di Udine</w:t>
            </w:r>
            <w:r>
              <w:rPr>
                <w:sz w:val="20"/>
              </w:rPr>
              <w:t xml:space="preserve">, </w:t>
            </w:r>
            <w:r w:rsidR="00DC08C2" w:rsidRPr="00DC08C2">
              <w:rPr>
                <w:sz w:val="20"/>
              </w:rPr>
              <w:t>Dipartimento d</w:t>
            </w:r>
            <w:r>
              <w:rPr>
                <w:sz w:val="20"/>
              </w:rPr>
              <w:t>i Scienze Agrarie e Ambientali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B12274" w:rsidRPr="00D42CDD" w:rsidRDefault="00DC08C2" w:rsidP="00DC08C2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D42CDD">
              <w:rPr>
                <w:b/>
                <w:i/>
                <w:sz w:val="20"/>
              </w:rPr>
              <w:t xml:space="preserve">Utilizzo di piante agrarie nel </w:t>
            </w:r>
            <w:proofErr w:type="spellStart"/>
            <w:r w:rsidRPr="00D42CDD">
              <w:rPr>
                <w:b/>
                <w:i/>
                <w:sz w:val="20"/>
              </w:rPr>
              <w:t>fitorisanamento</w:t>
            </w:r>
            <w:proofErr w:type="spellEnd"/>
            <w:r w:rsidRPr="00D42CDD">
              <w:rPr>
                <w:b/>
                <w:i/>
                <w:sz w:val="20"/>
              </w:rPr>
              <w:t xml:space="preserve"> di suoli</w:t>
            </w:r>
            <w:r w:rsidR="00D42CDD" w:rsidRPr="00D42CDD">
              <w:rPr>
                <w:b/>
                <w:i/>
                <w:sz w:val="20"/>
              </w:rPr>
              <w:t xml:space="preserve"> </w:t>
            </w:r>
            <w:r w:rsidRPr="00D42CDD">
              <w:rPr>
                <w:b/>
                <w:i/>
                <w:sz w:val="20"/>
              </w:rPr>
              <w:t>contaminati da metalli pesanti e metalloidi: primi</w:t>
            </w:r>
            <w:r w:rsidR="00D42CDD" w:rsidRPr="00D42CDD">
              <w:rPr>
                <w:b/>
                <w:i/>
                <w:sz w:val="20"/>
              </w:rPr>
              <w:t xml:space="preserve"> </w:t>
            </w:r>
            <w:r w:rsidRPr="00D42CDD">
              <w:rPr>
                <w:b/>
                <w:i/>
                <w:sz w:val="20"/>
              </w:rPr>
              <w:t>risultati della sperimentazione in situ di Torviscosa (Udine)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D42CDD" w:rsidRPr="008228F0" w:rsidRDefault="00D42CDD" w:rsidP="00D42CD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19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B12274" w:rsidRPr="008228F0" w:rsidRDefault="00D42CDD" w:rsidP="00D42CD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15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D42CDD" w:rsidRPr="00243F4D" w:rsidTr="00D42CDD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D42CDD" w:rsidRPr="00EA4E3F" w:rsidRDefault="00D42CDD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42CDD" w:rsidRPr="00D42CDD" w:rsidRDefault="00D42CDD" w:rsidP="00D42CDD">
            <w:pPr>
              <w:rPr>
                <w:b/>
                <w:sz w:val="20"/>
              </w:rPr>
            </w:pPr>
            <w:r w:rsidRPr="00D42CDD">
              <w:rPr>
                <w:b/>
                <w:sz w:val="20"/>
                <w:highlight w:val="yellow"/>
              </w:rPr>
              <w:t>GIORGIO MATTASSI, PIETRO ROSSIN, PAOLA GIACOMICH</w:t>
            </w:r>
          </w:p>
          <w:p w:rsidR="00D42CDD" w:rsidRPr="00D42CDD" w:rsidRDefault="00D42CDD" w:rsidP="00D42CDD">
            <w:pPr>
              <w:rPr>
                <w:sz w:val="20"/>
                <w:highlight w:val="yellow"/>
              </w:rPr>
            </w:pPr>
            <w:r w:rsidRPr="00D42CDD">
              <w:rPr>
                <w:sz w:val="20"/>
              </w:rPr>
              <w:t>ARA – Agenzia Protezione dell’Ambiente del Friuli Venezia Giulia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D42CDD" w:rsidRPr="00D42CDD" w:rsidRDefault="00D42CDD" w:rsidP="00D42CDD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D42CDD">
              <w:rPr>
                <w:b/>
                <w:i/>
                <w:sz w:val="20"/>
              </w:rPr>
              <w:t>Lagune di</w:t>
            </w:r>
            <w:r>
              <w:rPr>
                <w:b/>
                <w:i/>
                <w:sz w:val="20"/>
              </w:rPr>
              <w:t xml:space="preserve"> </w:t>
            </w:r>
            <w:r w:rsidRPr="00D42CDD">
              <w:rPr>
                <w:b/>
                <w:i/>
                <w:sz w:val="20"/>
              </w:rPr>
              <w:t>Marano e di Grado. Quadro sinottico e problematiche relative all’applicazione della</w:t>
            </w:r>
            <w:r>
              <w:rPr>
                <w:b/>
                <w:i/>
                <w:sz w:val="20"/>
              </w:rPr>
              <w:t xml:space="preserve"> </w:t>
            </w:r>
            <w:r w:rsidRPr="00D42CDD">
              <w:rPr>
                <w:b/>
                <w:i/>
                <w:sz w:val="20"/>
              </w:rPr>
              <w:t>WFD 2000/60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D42CDD" w:rsidRPr="008228F0" w:rsidRDefault="00D42CDD" w:rsidP="00D42CD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- 1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01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D42CDD" w:rsidRPr="008228F0" w:rsidRDefault="00D42CDD" w:rsidP="00D42CD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10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C757EA" w:rsidRPr="00243F4D" w:rsidTr="00B44052">
        <w:trPr>
          <w:trHeight w:val="1247"/>
        </w:trPr>
        <w:tc>
          <w:tcPr>
            <w:tcW w:w="500" w:type="pct"/>
            <w:shd w:val="clear" w:color="auto" w:fill="ECECEC"/>
            <w:vAlign w:val="center"/>
          </w:tcPr>
          <w:p w:rsidR="00C757EA" w:rsidRPr="00EA4E3F" w:rsidRDefault="00C757EA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C757EA" w:rsidRDefault="00C757EA" w:rsidP="00C757EA">
            <w:pPr>
              <w:rPr>
                <w:b/>
                <w:sz w:val="20"/>
                <w:highlight w:val="yellow"/>
              </w:rPr>
            </w:pPr>
            <w:r w:rsidRPr="00C757EA">
              <w:rPr>
                <w:b/>
                <w:sz w:val="20"/>
                <w:highlight w:val="yellow"/>
              </w:rPr>
              <w:t xml:space="preserve">NICOLETTA PRIVILEGGI, </w:t>
            </w:r>
          </w:p>
          <w:p w:rsidR="00C757EA" w:rsidRPr="00C757EA" w:rsidRDefault="00C757EA" w:rsidP="00C757EA">
            <w:pPr>
              <w:rPr>
                <w:b/>
                <w:sz w:val="20"/>
                <w:highlight w:val="yellow"/>
              </w:rPr>
            </w:pPr>
            <w:r w:rsidRPr="00C757EA">
              <w:rPr>
                <w:b/>
                <w:sz w:val="20"/>
                <w:highlight w:val="yellow"/>
              </w:rPr>
              <w:t>ANDREA COLLA, GLAUCO VICARIO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C757EA" w:rsidRPr="00C757EA" w:rsidRDefault="00C757EA" w:rsidP="00C757EA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C757EA">
              <w:rPr>
                <w:b/>
                <w:i/>
                <w:sz w:val="20"/>
              </w:rPr>
              <w:t>L’alimentazione della garzetta Egretta garzetta e dell’airone bianco maggiore Ardea alba nella Valle Canal Novo di Marano Lagunare (Udine)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C757EA" w:rsidRPr="008228F0" w:rsidRDefault="00C757EA" w:rsidP="00C757EA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- 1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90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C757EA" w:rsidRPr="008228F0" w:rsidRDefault="00C757EA" w:rsidP="00C757EA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30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C757EA" w:rsidRPr="00243F4D" w:rsidTr="00D51583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C757EA" w:rsidRPr="00EA4E3F" w:rsidRDefault="00C757EA" w:rsidP="00C757EA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44052" w:rsidRDefault="00D51583" w:rsidP="00B44052">
            <w:pPr>
              <w:rPr>
                <w:b/>
                <w:sz w:val="20"/>
              </w:rPr>
            </w:pPr>
            <w:r w:rsidRPr="00D51583">
              <w:rPr>
                <w:b/>
                <w:sz w:val="20"/>
                <w:highlight w:val="yellow"/>
              </w:rPr>
              <w:t>ROCCO ANDREA</w:t>
            </w:r>
            <w:r w:rsidR="00B44052">
              <w:rPr>
                <w:b/>
                <w:sz w:val="20"/>
              </w:rPr>
              <w:t xml:space="preserve">, </w:t>
            </w:r>
          </w:p>
          <w:p w:rsidR="00C757EA" w:rsidRPr="00D51583" w:rsidRDefault="00B44052" w:rsidP="00B44052">
            <w:pPr>
              <w:rPr>
                <w:sz w:val="20"/>
                <w:highlight w:val="yellow"/>
              </w:rPr>
            </w:pPr>
            <w:r>
              <w:rPr>
                <w:b/>
                <w:sz w:val="20"/>
              </w:rPr>
              <w:t>R</w:t>
            </w:r>
            <w:r w:rsidR="00D51583" w:rsidRPr="00D51583">
              <w:rPr>
                <w:sz w:val="20"/>
              </w:rPr>
              <w:t xml:space="preserve">iserva Naturale Regionale Valle </w:t>
            </w:r>
            <w:proofErr w:type="spellStart"/>
            <w:r w:rsidR="00D51583" w:rsidRPr="00D51583">
              <w:rPr>
                <w:sz w:val="20"/>
              </w:rPr>
              <w:t>Cavanata</w:t>
            </w:r>
            <w:proofErr w:type="spellEnd"/>
            <w:r w:rsidR="00D51583" w:rsidRPr="00D51583">
              <w:rPr>
                <w:sz w:val="20"/>
              </w:rPr>
              <w:t>, FVG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C757EA" w:rsidRPr="00D51583" w:rsidRDefault="00D51583" w:rsidP="00D51583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D51583">
              <w:rPr>
                <w:b/>
                <w:i/>
                <w:sz w:val="20"/>
              </w:rPr>
              <w:t xml:space="preserve">Pratiche di gestione e miglioramento ambientale della Valle </w:t>
            </w:r>
            <w:proofErr w:type="spellStart"/>
            <w:r w:rsidRPr="00D51583">
              <w:rPr>
                <w:b/>
                <w:i/>
                <w:sz w:val="20"/>
              </w:rPr>
              <w:t>Cavanata</w:t>
            </w:r>
            <w:proofErr w:type="spellEnd"/>
            <w:r w:rsidRPr="00D51583">
              <w:rPr>
                <w:b/>
                <w:i/>
                <w:sz w:val="20"/>
              </w:rPr>
              <w:t xml:space="preserve"> in Comune di Grado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C757EA" w:rsidRPr="008228F0" w:rsidRDefault="00C757EA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D51583">
              <w:rPr>
                <w:sz w:val="18"/>
                <w:szCs w:val="20"/>
              </w:rPr>
              <w:t>df</w:t>
            </w:r>
            <w:proofErr w:type="gramEnd"/>
            <w:r w:rsidR="00D51583"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 w:rsidR="00D51583">
              <w:rPr>
                <w:sz w:val="18"/>
                <w:szCs w:val="20"/>
              </w:rPr>
              <w:t>28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C757EA" w:rsidRPr="008228F0" w:rsidRDefault="00C757EA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D51583">
              <w:rPr>
                <w:sz w:val="18"/>
                <w:szCs w:val="20"/>
              </w:rPr>
              <w:t>09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C757EA" w:rsidRPr="00243F4D" w:rsidTr="008470A6">
        <w:trPr>
          <w:trHeight w:val="1587"/>
        </w:trPr>
        <w:tc>
          <w:tcPr>
            <w:tcW w:w="500" w:type="pct"/>
            <w:shd w:val="clear" w:color="auto" w:fill="ECECEC"/>
            <w:vAlign w:val="center"/>
          </w:tcPr>
          <w:p w:rsidR="00C757EA" w:rsidRPr="00EA4E3F" w:rsidRDefault="00C757EA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470A6" w:rsidRPr="008470A6" w:rsidRDefault="008470A6" w:rsidP="008470A6">
            <w:pPr>
              <w:rPr>
                <w:b/>
                <w:sz w:val="20"/>
                <w:highlight w:val="yellow"/>
              </w:rPr>
            </w:pPr>
            <w:r w:rsidRPr="008470A6">
              <w:rPr>
                <w:b/>
                <w:sz w:val="20"/>
                <w:highlight w:val="yellow"/>
              </w:rPr>
              <w:t>FRANCESCO SCARTON,</w:t>
            </w:r>
          </w:p>
          <w:p w:rsidR="008470A6" w:rsidRPr="008470A6" w:rsidRDefault="008470A6" w:rsidP="008470A6">
            <w:pPr>
              <w:rPr>
                <w:b/>
                <w:sz w:val="20"/>
                <w:highlight w:val="yellow"/>
              </w:rPr>
            </w:pPr>
            <w:r w:rsidRPr="008470A6">
              <w:rPr>
                <w:b/>
                <w:sz w:val="20"/>
                <w:highlight w:val="yellow"/>
              </w:rPr>
              <w:t>ROBERTO VALLE,</w:t>
            </w:r>
          </w:p>
          <w:p w:rsidR="008470A6" w:rsidRPr="008470A6" w:rsidRDefault="008470A6" w:rsidP="008470A6">
            <w:pPr>
              <w:rPr>
                <w:b/>
                <w:sz w:val="20"/>
                <w:highlight w:val="yellow"/>
              </w:rPr>
            </w:pPr>
            <w:r w:rsidRPr="008470A6">
              <w:rPr>
                <w:b/>
                <w:sz w:val="20"/>
                <w:highlight w:val="yellow"/>
              </w:rPr>
              <w:t>MARCELLO GRUSSU,</w:t>
            </w:r>
          </w:p>
          <w:p w:rsidR="008470A6" w:rsidRPr="008470A6" w:rsidRDefault="008470A6" w:rsidP="008470A6">
            <w:pPr>
              <w:rPr>
                <w:b/>
                <w:sz w:val="20"/>
                <w:highlight w:val="yellow"/>
              </w:rPr>
            </w:pPr>
            <w:r w:rsidRPr="008470A6">
              <w:rPr>
                <w:b/>
                <w:sz w:val="20"/>
                <w:highlight w:val="yellow"/>
              </w:rPr>
              <w:t xml:space="preserve">RENZO RUSTICALI, </w:t>
            </w:r>
          </w:p>
          <w:p w:rsidR="008470A6" w:rsidRPr="008470A6" w:rsidRDefault="008470A6" w:rsidP="008470A6">
            <w:pPr>
              <w:rPr>
                <w:b/>
                <w:sz w:val="20"/>
                <w:highlight w:val="yellow"/>
              </w:rPr>
            </w:pPr>
            <w:r w:rsidRPr="008470A6">
              <w:rPr>
                <w:b/>
                <w:sz w:val="20"/>
                <w:highlight w:val="yellow"/>
              </w:rPr>
              <w:t>ANDREA CORSO,</w:t>
            </w:r>
          </w:p>
          <w:p w:rsidR="00C757EA" w:rsidRPr="008470A6" w:rsidRDefault="008470A6" w:rsidP="008470A6">
            <w:pPr>
              <w:rPr>
                <w:sz w:val="20"/>
                <w:highlight w:val="yellow"/>
              </w:rPr>
            </w:pPr>
            <w:r w:rsidRPr="008470A6">
              <w:rPr>
                <w:b/>
                <w:sz w:val="20"/>
                <w:highlight w:val="yellow"/>
              </w:rPr>
              <w:t>PAOLO UTMAR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C757EA" w:rsidRPr="008470A6" w:rsidRDefault="008470A6" w:rsidP="008470A6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8470A6">
              <w:rPr>
                <w:b/>
                <w:i/>
                <w:sz w:val="20"/>
              </w:rPr>
              <w:t>Nuovi dati sulla biologia riproduttiva della volpoca,</w:t>
            </w:r>
            <w:r>
              <w:rPr>
                <w:b/>
                <w:i/>
                <w:sz w:val="20"/>
              </w:rPr>
              <w:t xml:space="preserve"> </w:t>
            </w:r>
            <w:r w:rsidRPr="008470A6">
              <w:rPr>
                <w:b/>
                <w:i/>
                <w:sz w:val="20"/>
              </w:rPr>
              <w:t xml:space="preserve">Tadorna </w:t>
            </w:r>
            <w:proofErr w:type="spellStart"/>
            <w:r w:rsidRPr="008470A6">
              <w:rPr>
                <w:b/>
                <w:i/>
                <w:sz w:val="20"/>
              </w:rPr>
              <w:t>tadorna</w:t>
            </w:r>
            <w:proofErr w:type="spellEnd"/>
            <w:r w:rsidRPr="008470A6">
              <w:rPr>
                <w:b/>
                <w:i/>
                <w:sz w:val="20"/>
              </w:rPr>
              <w:t xml:space="preserve">, in </w:t>
            </w:r>
            <w:proofErr w:type="spellStart"/>
            <w:r w:rsidRPr="008470A6">
              <w:rPr>
                <w:b/>
                <w:i/>
                <w:sz w:val="20"/>
              </w:rPr>
              <w:t>italia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C757EA" w:rsidRPr="008228F0" w:rsidRDefault="00C757EA" w:rsidP="00C757EA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8470A6">
              <w:rPr>
                <w:sz w:val="18"/>
                <w:szCs w:val="20"/>
              </w:rPr>
              <w:t>df</w:t>
            </w:r>
            <w:proofErr w:type="gramEnd"/>
            <w:r w:rsidR="008470A6">
              <w:rPr>
                <w:sz w:val="18"/>
                <w:szCs w:val="20"/>
              </w:rPr>
              <w:t xml:space="preserve"> - 4</w:t>
            </w:r>
            <w:r w:rsidRPr="008228F0">
              <w:rPr>
                <w:sz w:val="18"/>
                <w:szCs w:val="20"/>
              </w:rPr>
              <w:t>,</w:t>
            </w:r>
            <w:r w:rsidR="008470A6">
              <w:rPr>
                <w:sz w:val="18"/>
                <w:szCs w:val="20"/>
              </w:rPr>
              <w:t>24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C757EA" w:rsidRPr="008228F0" w:rsidRDefault="00C757EA" w:rsidP="00C757EA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10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8470A6" w:rsidRPr="00243F4D" w:rsidTr="009417AA">
        <w:trPr>
          <w:trHeight w:val="1871"/>
        </w:trPr>
        <w:tc>
          <w:tcPr>
            <w:tcW w:w="500" w:type="pct"/>
            <w:shd w:val="clear" w:color="auto" w:fill="ECECEC"/>
            <w:vAlign w:val="center"/>
          </w:tcPr>
          <w:p w:rsidR="008470A6" w:rsidRPr="00EA4E3F" w:rsidRDefault="008470A6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417AA" w:rsidRPr="009417AA" w:rsidRDefault="009417AA" w:rsidP="009417AA">
            <w:pPr>
              <w:rPr>
                <w:b/>
                <w:sz w:val="20"/>
              </w:rPr>
            </w:pPr>
            <w:r w:rsidRPr="009417AA">
              <w:rPr>
                <w:b/>
                <w:sz w:val="20"/>
                <w:highlight w:val="yellow"/>
              </w:rPr>
              <w:t>PAOLO UTMAR, STEFANO SPONZA, IGNAZIO ZANUTTO</w:t>
            </w:r>
          </w:p>
          <w:p w:rsidR="009417AA" w:rsidRPr="009417AA" w:rsidRDefault="009417AA" w:rsidP="009417AA">
            <w:pPr>
              <w:rPr>
                <w:sz w:val="20"/>
              </w:rPr>
            </w:pPr>
            <w:r w:rsidRPr="009417AA">
              <w:rPr>
                <w:sz w:val="20"/>
              </w:rPr>
              <w:t>A.ST.O.R.E – FVG Associazione Studi Ornitologici e Ricerche Ecologiche del</w:t>
            </w:r>
            <w:r>
              <w:rPr>
                <w:sz w:val="20"/>
              </w:rPr>
              <w:t xml:space="preserve"> </w:t>
            </w:r>
            <w:r w:rsidRPr="009417AA">
              <w:rPr>
                <w:sz w:val="20"/>
              </w:rPr>
              <w:t>Friuli Venezia Giulia</w:t>
            </w:r>
          </w:p>
          <w:p w:rsidR="008470A6" w:rsidRPr="009417AA" w:rsidRDefault="009417AA" w:rsidP="009417AA">
            <w:pPr>
              <w:rPr>
                <w:sz w:val="20"/>
                <w:highlight w:val="yellow"/>
              </w:rPr>
            </w:pPr>
            <w:r w:rsidRPr="009417AA">
              <w:rPr>
                <w:sz w:val="20"/>
              </w:rPr>
              <w:t>Dipartimento di Biologia – Università degli Studi di Trieste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8470A6" w:rsidRPr="009417AA" w:rsidRDefault="00015AE7" w:rsidP="009417AA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proofErr w:type="spellStart"/>
            <w:r w:rsidRPr="009417AA">
              <w:rPr>
                <w:b/>
                <w:i/>
                <w:sz w:val="20"/>
              </w:rPr>
              <w:t>Gimme</w:t>
            </w:r>
            <w:proofErr w:type="spellEnd"/>
            <w:r w:rsidRPr="009417AA">
              <w:rPr>
                <w:b/>
                <w:i/>
                <w:sz w:val="20"/>
              </w:rPr>
              <w:t xml:space="preserve"> </w:t>
            </w:r>
            <w:proofErr w:type="spellStart"/>
            <w:r w:rsidRPr="009417AA">
              <w:rPr>
                <w:b/>
                <w:i/>
                <w:sz w:val="20"/>
              </w:rPr>
              <w:t>Shelter</w:t>
            </w:r>
            <w:proofErr w:type="spellEnd"/>
            <w:r w:rsidRPr="009417AA">
              <w:rPr>
                <w:b/>
                <w:i/>
                <w:sz w:val="20"/>
              </w:rPr>
              <w:t>:</w:t>
            </w:r>
            <w:r w:rsidR="009417AA" w:rsidRPr="009417AA">
              <w:rPr>
                <w:b/>
                <w:i/>
                <w:sz w:val="20"/>
              </w:rPr>
              <w:t xml:space="preserve"> </w:t>
            </w:r>
            <w:r w:rsidRPr="009417AA">
              <w:rPr>
                <w:b/>
                <w:i/>
                <w:sz w:val="20"/>
              </w:rPr>
              <w:t>uccelli acquatici nidificanti a rischio</w:t>
            </w:r>
            <w:r w:rsidR="009417AA" w:rsidRPr="009417AA">
              <w:rPr>
                <w:b/>
                <w:i/>
                <w:sz w:val="20"/>
              </w:rPr>
              <w:t xml:space="preserve"> </w:t>
            </w:r>
            <w:r w:rsidRPr="009417AA">
              <w:rPr>
                <w:b/>
                <w:i/>
                <w:sz w:val="20"/>
              </w:rPr>
              <w:t xml:space="preserve">nella zona costiera tra la foce del </w:t>
            </w:r>
            <w:proofErr w:type="spellStart"/>
            <w:r w:rsidRPr="009417AA">
              <w:rPr>
                <w:b/>
                <w:i/>
                <w:sz w:val="20"/>
              </w:rPr>
              <w:t>Timavo</w:t>
            </w:r>
            <w:proofErr w:type="spellEnd"/>
            <w:r w:rsidR="009417AA" w:rsidRPr="009417AA">
              <w:rPr>
                <w:b/>
                <w:i/>
                <w:sz w:val="20"/>
              </w:rPr>
              <w:t xml:space="preserve"> </w:t>
            </w:r>
            <w:r w:rsidRPr="009417AA">
              <w:rPr>
                <w:b/>
                <w:i/>
                <w:sz w:val="20"/>
              </w:rPr>
              <w:t>e la foce del Tagliamento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8470A6" w:rsidRPr="008228F0" w:rsidRDefault="008470A6" w:rsidP="008470A6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9417AA">
              <w:rPr>
                <w:sz w:val="18"/>
                <w:szCs w:val="20"/>
              </w:rPr>
              <w:t>df</w:t>
            </w:r>
            <w:proofErr w:type="gramEnd"/>
            <w:r w:rsidR="009417AA"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 w:rsidR="009417AA">
              <w:rPr>
                <w:sz w:val="18"/>
                <w:szCs w:val="20"/>
              </w:rPr>
              <w:t>71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8470A6" w:rsidRPr="008228F0" w:rsidRDefault="008470A6" w:rsidP="008470A6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9417AA">
              <w:rPr>
                <w:sz w:val="18"/>
                <w:szCs w:val="20"/>
              </w:rPr>
              <w:t>17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417AA" w:rsidRPr="00243F4D" w:rsidTr="00481696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9417AA" w:rsidRPr="00EA4E3F" w:rsidRDefault="009417AA" w:rsidP="009417AA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481696" w:rsidRPr="00481696" w:rsidRDefault="00481696" w:rsidP="00481696">
            <w:pPr>
              <w:rPr>
                <w:b/>
                <w:sz w:val="20"/>
              </w:rPr>
            </w:pPr>
            <w:r w:rsidRPr="00481696">
              <w:rPr>
                <w:b/>
                <w:sz w:val="20"/>
                <w:highlight w:val="yellow"/>
              </w:rPr>
              <w:t>VICARIO GLAUCO</w:t>
            </w:r>
            <w:r w:rsidRPr="00481696">
              <w:rPr>
                <w:b/>
                <w:sz w:val="20"/>
              </w:rPr>
              <w:t xml:space="preserve"> </w:t>
            </w:r>
          </w:p>
          <w:p w:rsidR="009417AA" w:rsidRPr="00481696" w:rsidRDefault="00481696" w:rsidP="00481696">
            <w:pPr>
              <w:rPr>
                <w:sz w:val="20"/>
                <w:highlight w:val="yellow"/>
              </w:rPr>
            </w:pPr>
            <w:r w:rsidRPr="00481696">
              <w:rPr>
                <w:sz w:val="20"/>
              </w:rPr>
              <w:t>Comune di Marano Lagunare – Riserva Naturale Regionale Valle Canal Novo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417AA" w:rsidRPr="00481696" w:rsidRDefault="00481696" w:rsidP="00481696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481696">
              <w:rPr>
                <w:b/>
                <w:i/>
                <w:sz w:val="20"/>
              </w:rPr>
              <w:t>Attività gestionali con particolare riferimento al monitoraggio ornitologico nella Riserva Naturale Regionale Valle Canal Novo nell’anno 2005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417AA" w:rsidRPr="008228F0" w:rsidRDefault="009417AA" w:rsidP="00481696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- 1</w:t>
            </w:r>
            <w:r w:rsidR="00481696">
              <w:rPr>
                <w:sz w:val="18"/>
                <w:szCs w:val="20"/>
              </w:rPr>
              <w:t>6</w:t>
            </w:r>
            <w:r w:rsidRPr="008228F0">
              <w:rPr>
                <w:sz w:val="18"/>
                <w:szCs w:val="20"/>
              </w:rPr>
              <w:t>,</w:t>
            </w:r>
            <w:r w:rsidR="00481696">
              <w:rPr>
                <w:sz w:val="18"/>
                <w:szCs w:val="20"/>
              </w:rPr>
              <w:t>2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417AA" w:rsidRPr="008228F0" w:rsidRDefault="009417AA" w:rsidP="00481696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1</w:t>
            </w:r>
            <w:r w:rsidR="00481696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</w:tbl>
    <w:p w:rsidR="00965802" w:rsidRDefault="00965802" w:rsidP="00965802"/>
    <w:p w:rsidR="00965802" w:rsidRDefault="00965802" w:rsidP="00965802"/>
    <w:p w:rsidR="00965802" w:rsidRDefault="00965802" w:rsidP="00965802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432"/>
        <w:gridCol w:w="4287"/>
        <w:gridCol w:w="1287"/>
      </w:tblGrid>
      <w:tr w:rsidR="00965802" w:rsidRPr="00FD6694" w:rsidTr="00D51583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965802" w:rsidRPr="00FD6694" w:rsidRDefault="00965802" w:rsidP="00D51583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SEZIONE STORICO-ARCHEOLOGICA-ARTISTICA</w:t>
            </w:r>
          </w:p>
        </w:tc>
      </w:tr>
      <w:tr w:rsidR="00965802" w:rsidTr="00D51583">
        <w:trPr>
          <w:trHeight w:hRule="exact" w:val="276"/>
        </w:trPr>
        <w:tc>
          <w:tcPr>
            <w:tcW w:w="500" w:type="pct"/>
            <w:tcBorders>
              <w:bottom w:val="single" w:sz="18" w:space="0" w:color="C00000"/>
            </w:tcBorders>
            <w:shd w:val="clear" w:color="auto" w:fill="FFC000"/>
            <w:vAlign w:val="center"/>
          </w:tcPr>
          <w:p w:rsidR="00965802" w:rsidRDefault="00965802" w:rsidP="00D51583">
            <w:pPr>
              <w:pStyle w:val="TableParagraph"/>
              <w:spacing w:before="1"/>
              <w:ind w:left="1603" w:right="1246"/>
              <w:jc w:val="center"/>
              <w:rPr>
                <w:sz w:val="20"/>
              </w:rPr>
            </w:pPr>
          </w:p>
        </w:tc>
        <w:tc>
          <w:tcPr>
            <w:tcW w:w="1715" w:type="pct"/>
            <w:tcBorders>
              <w:bottom w:val="single" w:sz="18" w:space="0" w:color="C00000"/>
            </w:tcBorders>
            <w:shd w:val="clear" w:color="auto" w:fill="FFC000"/>
            <w:vAlign w:val="center"/>
          </w:tcPr>
          <w:p w:rsidR="00965802" w:rsidRPr="009300F9" w:rsidRDefault="00965802" w:rsidP="00D51583">
            <w:pPr>
              <w:pStyle w:val="TableParagraph"/>
              <w:ind w:left="57" w:right="57"/>
              <w:rPr>
                <w:sz w:val="20"/>
                <w:szCs w:val="20"/>
              </w:rPr>
            </w:pPr>
            <w:r w:rsidRPr="009300F9">
              <w:rPr>
                <w:sz w:val="20"/>
                <w:szCs w:val="20"/>
              </w:rPr>
              <w:t xml:space="preserve">  Relatori</w:t>
            </w:r>
          </w:p>
        </w:tc>
        <w:tc>
          <w:tcPr>
            <w:tcW w:w="2142" w:type="pct"/>
            <w:tcBorders>
              <w:bottom w:val="single" w:sz="18" w:space="0" w:color="C00000"/>
            </w:tcBorders>
            <w:shd w:val="clear" w:color="auto" w:fill="FFC000"/>
          </w:tcPr>
          <w:p w:rsidR="00965802" w:rsidRDefault="00965802" w:rsidP="00D51583">
            <w:pPr>
              <w:pStyle w:val="TableParagraph"/>
              <w:spacing w:before="1"/>
              <w:ind w:right="2265"/>
              <w:rPr>
                <w:sz w:val="20"/>
              </w:rPr>
            </w:pPr>
            <w:r>
              <w:rPr>
                <w:sz w:val="20"/>
              </w:rPr>
              <w:t xml:space="preserve"> Titolo relazione</w:t>
            </w:r>
          </w:p>
        </w:tc>
        <w:tc>
          <w:tcPr>
            <w:tcW w:w="643" w:type="pct"/>
            <w:tcBorders>
              <w:bottom w:val="single" w:sz="18" w:space="0" w:color="C00000"/>
            </w:tcBorders>
            <w:shd w:val="clear" w:color="auto" w:fill="FFC000"/>
            <w:vAlign w:val="center"/>
          </w:tcPr>
          <w:p w:rsidR="00965802" w:rsidRDefault="00965802" w:rsidP="00D51583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Formato</w:t>
            </w:r>
          </w:p>
        </w:tc>
      </w:tr>
      <w:tr w:rsidR="00965802" w:rsidRPr="00243F4D" w:rsidTr="00F11C07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283E47" w:rsidRDefault="00283E47" w:rsidP="00283E47">
            <w:pPr>
              <w:rPr>
                <w:b/>
                <w:sz w:val="20"/>
              </w:rPr>
            </w:pPr>
            <w:r w:rsidRPr="00283E47">
              <w:rPr>
                <w:b/>
                <w:sz w:val="20"/>
                <w:highlight w:val="yellow"/>
              </w:rPr>
              <w:t>LUISA BERTACCHI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283E47" w:rsidRDefault="00283E47" w:rsidP="00283E47">
            <w:pPr>
              <w:pStyle w:val="Paragrafoelenco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283E47">
              <w:rPr>
                <w:b/>
                <w:i/>
                <w:sz w:val="20"/>
              </w:rPr>
              <w:t>Aquileia: teatro,</w:t>
            </w:r>
            <w:r>
              <w:rPr>
                <w:b/>
                <w:i/>
                <w:sz w:val="20"/>
              </w:rPr>
              <w:t xml:space="preserve"> a</w:t>
            </w:r>
            <w:r w:rsidRPr="00283E47">
              <w:rPr>
                <w:b/>
                <w:i/>
                <w:sz w:val="20"/>
              </w:rPr>
              <w:t>nfiteatro e circo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283E47">
              <w:rPr>
                <w:sz w:val="18"/>
                <w:szCs w:val="20"/>
              </w:rPr>
              <w:t>df</w:t>
            </w:r>
            <w:proofErr w:type="gramEnd"/>
            <w:r w:rsidR="00283E47">
              <w:rPr>
                <w:sz w:val="18"/>
                <w:szCs w:val="20"/>
              </w:rPr>
              <w:t xml:space="preserve"> – 19</w:t>
            </w:r>
            <w:r w:rsidRPr="008228F0">
              <w:rPr>
                <w:sz w:val="18"/>
                <w:szCs w:val="20"/>
              </w:rPr>
              <w:t>,</w:t>
            </w:r>
            <w:r w:rsidR="00283E47">
              <w:rPr>
                <w:sz w:val="18"/>
                <w:szCs w:val="20"/>
              </w:rPr>
              <w:t>1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283E47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283E47">
              <w:rPr>
                <w:sz w:val="18"/>
                <w:szCs w:val="20"/>
              </w:rPr>
              <w:t>23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F11C07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BB4CF7" w:rsidRDefault="00BB4CF7" w:rsidP="00BB4CF7">
            <w:pPr>
              <w:rPr>
                <w:b/>
                <w:sz w:val="20"/>
              </w:rPr>
            </w:pPr>
            <w:r w:rsidRPr="00BB4CF7">
              <w:rPr>
                <w:b/>
                <w:sz w:val="20"/>
                <w:highlight w:val="yellow"/>
              </w:rPr>
              <w:t>LUCIANO BOSIO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BB4CF7" w:rsidRDefault="00BB4CF7" w:rsidP="00BB4CF7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BB4CF7">
              <w:rPr>
                <w:b/>
                <w:i/>
                <w:sz w:val="20"/>
              </w:rPr>
              <w:t>Le fortificazioni tardoantiche</w:t>
            </w:r>
            <w:r>
              <w:rPr>
                <w:b/>
                <w:i/>
                <w:sz w:val="20"/>
              </w:rPr>
              <w:t xml:space="preserve"> d</w:t>
            </w:r>
            <w:r w:rsidRPr="00BB4CF7">
              <w:rPr>
                <w:b/>
                <w:i/>
                <w:sz w:val="20"/>
              </w:rPr>
              <w:t>el territorio di Aquileia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67235E">
              <w:rPr>
                <w:sz w:val="18"/>
                <w:szCs w:val="20"/>
              </w:rPr>
              <w:t>df</w:t>
            </w:r>
            <w:proofErr w:type="gramEnd"/>
            <w:r w:rsidR="0067235E">
              <w:rPr>
                <w:sz w:val="18"/>
                <w:szCs w:val="20"/>
              </w:rPr>
              <w:t xml:space="preserve"> – 2</w:t>
            </w:r>
            <w:r w:rsidRPr="008228F0">
              <w:rPr>
                <w:sz w:val="18"/>
                <w:szCs w:val="20"/>
              </w:rPr>
              <w:t>,</w:t>
            </w:r>
            <w:r w:rsidR="00983289">
              <w:rPr>
                <w:sz w:val="18"/>
                <w:szCs w:val="20"/>
              </w:rPr>
              <w:t>0</w:t>
            </w:r>
            <w:r w:rsidR="0067235E">
              <w:rPr>
                <w:sz w:val="18"/>
                <w:szCs w:val="20"/>
              </w:rPr>
              <w:t>3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BB4CF7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BB4CF7">
              <w:rPr>
                <w:sz w:val="18"/>
                <w:szCs w:val="20"/>
              </w:rPr>
              <w:t>22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F11C07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7235E" w:rsidRPr="0067235E" w:rsidRDefault="0067235E" w:rsidP="0067235E">
            <w:pPr>
              <w:rPr>
                <w:b/>
                <w:sz w:val="20"/>
              </w:rPr>
            </w:pPr>
            <w:r w:rsidRPr="0067235E">
              <w:rPr>
                <w:b/>
                <w:sz w:val="20"/>
                <w:highlight w:val="yellow"/>
              </w:rPr>
              <w:t>RAJKO BRATO</w:t>
            </w:r>
            <w:r w:rsidRPr="0067235E">
              <w:rPr>
                <w:rFonts w:hint="eastAsia"/>
                <w:b/>
                <w:sz w:val="20"/>
                <w:highlight w:val="yellow"/>
              </w:rPr>
              <w:t>Ž</w:t>
            </w:r>
          </w:p>
          <w:p w:rsidR="00965802" w:rsidRPr="0067235E" w:rsidRDefault="00965802" w:rsidP="0067235E">
            <w:pPr>
              <w:rPr>
                <w:sz w:val="20"/>
              </w:rPr>
            </w:pP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67235E" w:rsidRDefault="0067235E" w:rsidP="0067235E">
            <w:pPr>
              <w:pStyle w:val="Paragrafoelenco"/>
              <w:numPr>
                <w:ilvl w:val="0"/>
                <w:numId w:val="2"/>
              </w:numPr>
            </w:pPr>
            <w:r w:rsidRPr="0067235E">
              <w:rPr>
                <w:b/>
                <w:i/>
                <w:sz w:val="20"/>
              </w:rPr>
              <w:t>L</w:t>
            </w:r>
            <w:r>
              <w:rPr>
                <w:b/>
                <w:i/>
                <w:sz w:val="20"/>
              </w:rPr>
              <w:t>a</w:t>
            </w:r>
            <w:r w:rsidRPr="0067235E">
              <w:rPr>
                <w:b/>
                <w:i/>
                <w:sz w:val="20"/>
              </w:rPr>
              <w:t xml:space="preserve"> basilica di Aquileia</w:t>
            </w:r>
            <w:r>
              <w:rPr>
                <w:b/>
                <w:i/>
                <w:sz w:val="20"/>
              </w:rPr>
              <w:t xml:space="preserve"> n</w:t>
            </w:r>
            <w:r w:rsidRPr="0067235E">
              <w:rPr>
                <w:b/>
                <w:i/>
                <w:sz w:val="20"/>
              </w:rPr>
              <w:t>elle fonti letterarie dal IV AL VII secolo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67235E">
              <w:rPr>
                <w:sz w:val="18"/>
                <w:szCs w:val="20"/>
              </w:rPr>
              <w:t>df</w:t>
            </w:r>
            <w:proofErr w:type="gramEnd"/>
            <w:r w:rsidR="0067235E">
              <w:rPr>
                <w:sz w:val="18"/>
                <w:szCs w:val="20"/>
              </w:rPr>
              <w:t xml:space="preserve"> – 0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5</w:t>
            </w:r>
            <w:r w:rsidR="0067235E">
              <w:rPr>
                <w:sz w:val="18"/>
                <w:szCs w:val="20"/>
              </w:rPr>
              <w:t>1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67235E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67235E">
              <w:rPr>
                <w:sz w:val="18"/>
                <w:szCs w:val="20"/>
              </w:rPr>
              <w:t>48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F11C07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67235E" w:rsidRDefault="0067235E" w:rsidP="0067235E">
            <w:pPr>
              <w:rPr>
                <w:b/>
              </w:rPr>
            </w:pPr>
            <w:r w:rsidRPr="0067235E">
              <w:rPr>
                <w:b/>
                <w:sz w:val="20"/>
                <w:highlight w:val="yellow"/>
              </w:rPr>
              <w:t>EZIO BUCHI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67235E" w:rsidRDefault="0067235E" w:rsidP="0067235E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7235E">
              <w:rPr>
                <w:b/>
                <w:i/>
                <w:sz w:val="20"/>
              </w:rPr>
              <w:t>Impianti produttivi del territorio aquileiese</w:t>
            </w:r>
            <w:r>
              <w:rPr>
                <w:b/>
                <w:i/>
                <w:sz w:val="20"/>
              </w:rPr>
              <w:t xml:space="preserve"> i</w:t>
            </w:r>
            <w:r w:rsidRPr="0067235E">
              <w:rPr>
                <w:b/>
                <w:i/>
                <w:sz w:val="20"/>
              </w:rPr>
              <w:t>n età romana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67235E">
              <w:rPr>
                <w:sz w:val="18"/>
                <w:szCs w:val="20"/>
              </w:rPr>
              <w:t>df</w:t>
            </w:r>
            <w:proofErr w:type="gramEnd"/>
            <w:r w:rsidR="0067235E">
              <w:rPr>
                <w:sz w:val="18"/>
                <w:szCs w:val="20"/>
              </w:rPr>
              <w:t xml:space="preserve"> – 2</w:t>
            </w:r>
            <w:r w:rsidRPr="008228F0">
              <w:rPr>
                <w:sz w:val="18"/>
                <w:szCs w:val="20"/>
              </w:rPr>
              <w:t>,</w:t>
            </w:r>
            <w:r w:rsidR="0067235E">
              <w:rPr>
                <w:sz w:val="18"/>
                <w:szCs w:val="20"/>
              </w:rPr>
              <w:t>85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67235E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67235E">
              <w:rPr>
                <w:sz w:val="18"/>
                <w:szCs w:val="20"/>
              </w:rPr>
              <w:t>25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F11C07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C081A" w:rsidRPr="0067235E" w:rsidRDefault="0067235E" w:rsidP="0067235E">
            <w:pPr>
              <w:rPr>
                <w:b/>
                <w:sz w:val="20"/>
              </w:rPr>
            </w:pPr>
            <w:r w:rsidRPr="0067235E">
              <w:rPr>
                <w:b/>
                <w:sz w:val="20"/>
                <w:highlight w:val="yellow"/>
              </w:rPr>
              <w:t>MAURIZIO BUORA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67235E" w:rsidRDefault="0067235E" w:rsidP="0067235E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67235E">
              <w:rPr>
                <w:b/>
                <w:i/>
                <w:sz w:val="20"/>
              </w:rPr>
              <w:t>Le mura medievali</w:t>
            </w:r>
            <w:r>
              <w:rPr>
                <w:b/>
                <w:i/>
                <w:sz w:val="20"/>
              </w:rPr>
              <w:t xml:space="preserve"> d</w:t>
            </w:r>
            <w:r w:rsidRPr="0067235E">
              <w:rPr>
                <w:b/>
                <w:i/>
                <w:sz w:val="20"/>
              </w:rPr>
              <w:t>i Aquileia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67235E">
              <w:rPr>
                <w:sz w:val="18"/>
                <w:szCs w:val="20"/>
              </w:rPr>
              <w:t>df</w:t>
            </w:r>
            <w:proofErr w:type="gramEnd"/>
            <w:r w:rsidR="0067235E">
              <w:rPr>
                <w:sz w:val="18"/>
                <w:szCs w:val="20"/>
              </w:rPr>
              <w:t xml:space="preserve"> – 2</w:t>
            </w:r>
            <w:r w:rsidRPr="008228F0">
              <w:rPr>
                <w:sz w:val="18"/>
                <w:szCs w:val="20"/>
              </w:rPr>
              <w:t>,</w:t>
            </w:r>
            <w:r w:rsidR="0067235E">
              <w:rPr>
                <w:sz w:val="18"/>
                <w:szCs w:val="20"/>
              </w:rPr>
              <w:t>97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67235E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67235E">
              <w:rPr>
                <w:sz w:val="18"/>
                <w:szCs w:val="20"/>
              </w:rPr>
              <w:t>31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F11C07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E44D5A" w:rsidRDefault="00E44D5A" w:rsidP="00836E1A">
            <w:pPr>
              <w:rPr>
                <w:b/>
                <w:sz w:val="20"/>
                <w:highlight w:val="yellow"/>
              </w:rPr>
            </w:pPr>
            <w:r w:rsidRPr="00E44D5A">
              <w:rPr>
                <w:b/>
                <w:sz w:val="20"/>
                <w:highlight w:val="yellow"/>
              </w:rPr>
              <w:t>MASSIMO CAPULLI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E44D5A" w:rsidRDefault="00E44D5A" w:rsidP="006552ED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proofErr w:type="spellStart"/>
            <w:r w:rsidRPr="00E44D5A">
              <w:rPr>
                <w:b/>
                <w:i/>
                <w:sz w:val="20"/>
              </w:rPr>
              <w:t>Anaxum</w:t>
            </w:r>
            <w:proofErr w:type="spellEnd"/>
            <w:r w:rsidRPr="00E44D5A">
              <w:rPr>
                <w:b/>
                <w:i/>
                <w:sz w:val="20"/>
              </w:rPr>
              <w:t xml:space="preserve"> </w:t>
            </w:r>
            <w:proofErr w:type="spellStart"/>
            <w:r w:rsidRPr="00E44D5A">
              <w:rPr>
                <w:b/>
                <w:i/>
                <w:sz w:val="20"/>
              </w:rPr>
              <w:t>project</w:t>
            </w:r>
            <w:proofErr w:type="spellEnd"/>
            <w:r w:rsidRPr="00E44D5A">
              <w:rPr>
                <w:b/>
                <w:i/>
                <w:sz w:val="20"/>
              </w:rPr>
              <w:t>, archeologia e storia di un paesaggio fluviale: ricerca e didattica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</w:t>
            </w:r>
            <w:r w:rsidR="00E44D5A">
              <w:rPr>
                <w:sz w:val="18"/>
                <w:szCs w:val="20"/>
              </w:rPr>
              <w:t>3</w:t>
            </w:r>
            <w:r w:rsidR="00836E1A">
              <w:rPr>
                <w:sz w:val="18"/>
                <w:szCs w:val="20"/>
              </w:rPr>
              <w:t>,</w:t>
            </w:r>
            <w:r w:rsidR="00E44D5A">
              <w:rPr>
                <w:sz w:val="18"/>
                <w:szCs w:val="20"/>
              </w:rPr>
              <w:t>36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E44D5A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E44D5A">
              <w:rPr>
                <w:sz w:val="18"/>
                <w:szCs w:val="20"/>
              </w:rPr>
              <w:t>14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F11C07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Default="00E44D5A" w:rsidP="005A42FF">
            <w:pPr>
              <w:rPr>
                <w:b/>
                <w:sz w:val="20"/>
              </w:rPr>
            </w:pPr>
            <w:r w:rsidRPr="00E44D5A">
              <w:rPr>
                <w:b/>
                <w:sz w:val="20"/>
                <w:highlight w:val="yellow"/>
              </w:rPr>
              <w:t>MASSIMO CAPULLI</w:t>
            </w:r>
          </w:p>
          <w:p w:rsidR="00E44D5A" w:rsidRPr="00BA78E4" w:rsidRDefault="00E44D5A" w:rsidP="005A42FF">
            <w:pPr>
              <w:rPr>
                <w:sz w:val="20"/>
              </w:rPr>
            </w:pPr>
            <w:r w:rsidRPr="00E44D5A">
              <w:rPr>
                <w:b/>
                <w:sz w:val="20"/>
                <w:highlight w:val="yellow"/>
              </w:rPr>
              <w:t>S. FLOREANI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5A42FF" w:rsidRDefault="00E44D5A" w:rsidP="006552ED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Un giogo di bilancia con braccio graduato dal Fiume Stella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E44D5A">
              <w:rPr>
                <w:sz w:val="18"/>
                <w:szCs w:val="20"/>
              </w:rPr>
              <w:t>df</w:t>
            </w:r>
            <w:proofErr w:type="gramEnd"/>
            <w:r w:rsidR="00E44D5A">
              <w:rPr>
                <w:sz w:val="18"/>
                <w:szCs w:val="20"/>
              </w:rPr>
              <w:t xml:space="preserve"> – 1</w:t>
            </w:r>
            <w:r w:rsidRPr="008228F0">
              <w:rPr>
                <w:sz w:val="18"/>
                <w:szCs w:val="20"/>
              </w:rPr>
              <w:t>,</w:t>
            </w:r>
            <w:r w:rsidR="00E44D5A">
              <w:rPr>
                <w:sz w:val="18"/>
                <w:szCs w:val="20"/>
              </w:rPr>
              <w:t>27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E44D5A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E44D5A">
              <w:rPr>
                <w:sz w:val="18"/>
                <w:szCs w:val="20"/>
              </w:rPr>
              <w:t>03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F11C07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5A42FF" w:rsidRDefault="006A39AD" w:rsidP="005A42FF">
            <w:pPr>
              <w:rPr>
                <w:b/>
                <w:sz w:val="20"/>
              </w:rPr>
            </w:pPr>
            <w:r w:rsidRPr="00E44D5A">
              <w:rPr>
                <w:b/>
                <w:sz w:val="20"/>
                <w:highlight w:val="yellow"/>
              </w:rPr>
              <w:t>MASSIMO CAPULLI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6A39AD" w:rsidRDefault="006A39AD" w:rsidP="006552ED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6A39AD">
              <w:rPr>
                <w:b/>
                <w:i/>
                <w:sz w:val="20"/>
              </w:rPr>
              <w:t>Il patrimonio culturale sommerso. Ricerche e proposte per il futuro dell’archeologia subacquea in Italia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6A39AD">
              <w:rPr>
                <w:sz w:val="18"/>
                <w:szCs w:val="20"/>
              </w:rPr>
              <w:t>df</w:t>
            </w:r>
            <w:proofErr w:type="gramEnd"/>
            <w:r w:rsidR="006A39AD">
              <w:rPr>
                <w:sz w:val="18"/>
                <w:szCs w:val="20"/>
              </w:rPr>
              <w:t xml:space="preserve"> - 2</w:t>
            </w:r>
            <w:r w:rsidRPr="008228F0">
              <w:rPr>
                <w:sz w:val="18"/>
                <w:szCs w:val="20"/>
              </w:rPr>
              <w:t>,</w:t>
            </w:r>
            <w:r w:rsidR="006A39AD">
              <w:rPr>
                <w:sz w:val="18"/>
                <w:szCs w:val="20"/>
              </w:rPr>
              <w:t>12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2125F1" w:rsidRDefault="00965802" w:rsidP="005A42FF">
            <w:pPr>
              <w:pStyle w:val="TableParagraph"/>
              <w:ind w:left="57"/>
              <w:rPr>
                <w:b/>
                <w:color w:val="C00000"/>
                <w:sz w:val="28"/>
                <w:szCs w:val="20"/>
                <w:highlight w:val="yellow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5A42FF">
              <w:rPr>
                <w:sz w:val="18"/>
                <w:szCs w:val="20"/>
              </w:rPr>
              <w:t>16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F11C07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A39AD" w:rsidRDefault="006A39AD" w:rsidP="006A39AD">
            <w:pPr>
              <w:rPr>
                <w:b/>
                <w:sz w:val="20"/>
              </w:rPr>
            </w:pPr>
            <w:r w:rsidRPr="00E44D5A">
              <w:rPr>
                <w:b/>
                <w:sz w:val="20"/>
                <w:highlight w:val="yellow"/>
              </w:rPr>
              <w:t>MASSIMO CAPULLI</w:t>
            </w:r>
          </w:p>
          <w:p w:rsidR="00965802" w:rsidRPr="005A42FF" w:rsidRDefault="006A39AD" w:rsidP="006A39AD">
            <w:pPr>
              <w:rPr>
                <w:sz w:val="20"/>
              </w:rPr>
            </w:pPr>
            <w:r w:rsidRPr="006A39AD">
              <w:rPr>
                <w:b/>
                <w:sz w:val="20"/>
                <w:highlight w:val="yellow"/>
              </w:rPr>
              <w:t>ALESSANDRA MILOCCO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5A42FF" w:rsidRDefault="006A39AD" w:rsidP="006552ED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Una spada medievale dalle acque dell’isola di Martignano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6A39AD">
              <w:rPr>
                <w:sz w:val="18"/>
                <w:szCs w:val="20"/>
              </w:rPr>
              <w:t>df</w:t>
            </w:r>
            <w:proofErr w:type="gramEnd"/>
            <w:r w:rsidR="006A39AD">
              <w:rPr>
                <w:sz w:val="18"/>
                <w:szCs w:val="20"/>
              </w:rPr>
              <w:t xml:space="preserve"> - 2</w:t>
            </w:r>
            <w:r w:rsidRPr="008228F0">
              <w:rPr>
                <w:sz w:val="18"/>
                <w:szCs w:val="20"/>
              </w:rPr>
              <w:t>,</w:t>
            </w:r>
            <w:r w:rsidR="006A39AD">
              <w:rPr>
                <w:sz w:val="18"/>
                <w:szCs w:val="20"/>
              </w:rPr>
              <w:t>74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2125F1" w:rsidRDefault="00965802" w:rsidP="006A39AD">
            <w:pPr>
              <w:pStyle w:val="TableParagraph"/>
              <w:ind w:left="57"/>
              <w:rPr>
                <w:b/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6A39AD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F11C07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C18B7" w:rsidRPr="006C18B7" w:rsidRDefault="006C18B7" w:rsidP="006C18B7">
            <w:pPr>
              <w:rPr>
                <w:b/>
                <w:sz w:val="20"/>
                <w:highlight w:val="yellow"/>
              </w:rPr>
            </w:pPr>
            <w:r w:rsidRPr="006C18B7">
              <w:rPr>
                <w:b/>
                <w:sz w:val="20"/>
                <w:highlight w:val="yellow"/>
              </w:rPr>
              <w:t xml:space="preserve">MARIE-BRIGITTE CARRE, </w:t>
            </w:r>
          </w:p>
          <w:p w:rsidR="00965802" w:rsidRPr="006C18B7" w:rsidRDefault="006C18B7" w:rsidP="006C18B7">
            <w:pPr>
              <w:rPr>
                <w:sz w:val="20"/>
              </w:rPr>
            </w:pPr>
            <w:r w:rsidRPr="006C18B7">
              <w:rPr>
                <w:b/>
                <w:sz w:val="20"/>
                <w:highlight w:val="yellow"/>
              </w:rPr>
              <w:t>FRANCA MASELLI SCOTTI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6C18B7" w:rsidRDefault="006C18B7" w:rsidP="006C18B7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C18B7">
              <w:rPr>
                <w:b/>
                <w:i/>
                <w:sz w:val="20"/>
              </w:rPr>
              <w:t>Il porto di Aquileia:</w:t>
            </w:r>
            <w:r>
              <w:rPr>
                <w:b/>
                <w:i/>
                <w:sz w:val="20"/>
              </w:rPr>
              <w:t xml:space="preserve"> d</w:t>
            </w:r>
            <w:r w:rsidRPr="006C18B7">
              <w:rPr>
                <w:b/>
                <w:i/>
                <w:sz w:val="20"/>
              </w:rPr>
              <w:t>ati antichi</w:t>
            </w:r>
            <w:r>
              <w:rPr>
                <w:b/>
                <w:i/>
                <w:sz w:val="20"/>
              </w:rPr>
              <w:t xml:space="preserve"> e</w:t>
            </w:r>
            <w:r w:rsidRPr="006C18B7">
              <w:rPr>
                <w:b/>
                <w:i/>
                <w:sz w:val="20"/>
              </w:rPr>
              <w:t xml:space="preserve"> ritrovamenti recenti!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6552ED">
              <w:rPr>
                <w:sz w:val="18"/>
                <w:szCs w:val="20"/>
              </w:rPr>
              <w:t>df</w:t>
            </w:r>
            <w:proofErr w:type="gramEnd"/>
            <w:r w:rsidR="006552ED">
              <w:rPr>
                <w:sz w:val="18"/>
                <w:szCs w:val="20"/>
              </w:rPr>
              <w:t xml:space="preserve"> - 2</w:t>
            </w:r>
            <w:r w:rsidRPr="008228F0">
              <w:rPr>
                <w:sz w:val="18"/>
                <w:szCs w:val="20"/>
              </w:rPr>
              <w:t>,</w:t>
            </w:r>
            <w:r w:rsidR="006552ED">
              <w:rPr>
                <w:sz w:val="18"/>
                <w:szCs w:val="20"/>
              </w:rPr>
              <w:t>45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032C74" w:rsidRDefault="00965802" w:rsidP="00D51583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6552ED">
              <w:rPr>
                <w:sz w:val="18"/>
                <w:szCs w:val="20"/>
              </w:rPr>
              <w:t>15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CD30DD" w:rsidTr="006C18B7">
        <w:trPr>
          <w:trHeight w:val="680"/>
        </w:trPr>
        <w:tc>
          <w:tcPr>
            <w:tcW w:w="500" w:type="pct"/>
            <w:shd w:val="clear" w:color="auto" w:fill="ECECEC"/>
            <w:vAlign w:val="center"/>
          </w:tcPr>
          <w:p w:rsidR="00965802" w:rsidRPr="00CD30DD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6C18B7" w:rsidRDefault="006C18B7" w:rsidP="006C18B7">
            <w:pPr>
              <w:rPr>
                <w:sz w:val="20"/>
                <w:highlight w:val="yellow"/>
              </w:rPr>
            </w:pPr>
            <w:r w:rsidRPr="006C18B7">
              <w:rPr>
                <w:b/>
                <w:sz w:val="20"/>
                <w:highlight w:val="yellow"/>
              </w:rPr>
              <w:t>FILIPPO CASSOLA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6C18B7" w:rsidRDefault="006C18B7" w:rsidP="006C18B7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C18B7">
              <w:rPr>
                <w:b/>
                <w:i/>
                <w:sz w:val="20"/>
              </w:rPr>
              <w:t>Storia di Aquileia</w:t>
            </w:r>
            <w:r>
              <w:rPr>
                <w:b/>
                <w:i/>
                <w:sz w:val="20"/>
              </w:rPr>
              <w:t xml:space="preserve"> i</w:t>
            </w:r>
            <w:r w:rsidRPr="006C18B7">
              <w:rPr>
                <w:b/>
                <w:i/>
                <w:sz w:val="20"/>
              </w:rPr>
              <w:t>n età romana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6C18B7">
              <w:rPr>
                <w:sz w:val="18"/>
                <w:szCs w:val="20"/>
              </w:rPr>
              <w:t>df</w:t>
            </w:r>
            <w:proofErr w:type="gramEnd"/>
            <w:r w:rsidR="006C18B7">
              <w:rPr>
                <w:sz w:val="18"/>
                <w:szCs w:val="20"/>
              </w:rPr>
              <w:t xml:space="preserve"> - 2</w:t>
            </w:r>
            <w:r w:rsidRPr="008228F0">
              <w:rPr>
                <w:sz w:val="18"/>
                <w:szCs w:val="20"/>
              </w:rPr>
              <w:t>,</w:t>
            </w:r>
            <w:r w:rsidR="006C18B7">
              <w:rPr>
                <w:sz w:val="18"/>
                <w:szCs w:val="20"/>
              </w:rPr>
              <w:t>24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CD30DD" w:rsidRDefault="00965802" w:rsidP="006C18B7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6C18B7">
              <w:rPr>
                <w:sz w:val="18"/>
                <w:szCs w:val="20"/>
              </w:rPr>
              <w:t>20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F11C07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C18B7" w:rsidRPr="006C18B7" w:rsidRDefault="006C18B7" w:rsidP="006C18B7">
            <w:pPr>
              <w:rPr>
                <w:b/>
                <w:sz w:val="20"/>
                <w:highlight w:val="yellow"/>
              </w:rPr>
            </w:pPr>
            <w:r w:rsidRPr="006C18B7">
              <w:rPr>
                <w:b/>
                <w:sz w:val="20"/>
                <w:highlight w:val="yellow"/>
              </w:rPr>
              <w:t xml:space="preserve">DIEGO CENCIGH, </w:t>
            </w:r>
          </w:p>
          <w:p w:rsidR="006C18B7" w:rsidRPr="006C18B7" w:rsidRDefault="006C18B7" w:rsidP="006C18B7">
            <w:pPr>
              <w:rPr>
                <w:b/>
                <w:sz w:val="20"/>
                <w:highlight w:val="yellow"/>
              </w:rPr>
            </w:pPr>
            <w:r w:rsidRPr="006C18B7">
              <w:rPr>
                <w:b/>
                <w:sz w:val="20"/>
                <w:highlight w:val="yellow"/>
              </w:rPr>
              <w:t xml:space="preserve">GIUSEPPE FRANCESCHIN, </w:t>
            </w:r>
          </w:p>
          <w:p w:rsidR="00965802" w:rsidRPr="006C18B7" w:rsidRDefault="006C18B7" w:rsidP="006C18B7">
            <w:pPr>
              <w:rPr>
                <w:sz w:val="20"/>
              </w:rPr>
            </w:pPr>
            <w:r w:rsidRPr="006C18B7">
              <w:rPr>
                <w:b/>
                <w:sz w:val="20"/>
                <w:highlight w:val="yellow"/>
              </w:rPr>
              <w:t>MAURIZIO BUORA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6C18B7" w:rsidRDefault="006C18B7" w:rsidP="006C18B7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6C18B7">
              <w:rPr>
                <w:b/>
                <w:i/>
                <w:sz w:val="20"/>
              </w:rPr>
              <w:t xml:space="preserve">Idrografia e viabilità nel territorio </w:t>
            </w:r>
            <w:r>
              <w:rPr>
                <w:b/>
                <w:i/>
                <w:sz w:val="20"/>
              </w:rPr>
              <w:t>c</w:t>
            </w:r>
            <w:r w:rsidRPr="006C18B7">
              <w:rPr>
                <w:b/>
                <w:i/>
                <w:sz w:val="20"/>
              </w:rPr>
              <w:t>entro orientale di Aquileia romana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1932EB">
              <w:rPr>
                <w:sz w:val="18"/>
                <w:szCs w:val="20"/>
              </w:rPr>
              <w:t>df</w:t>
            </w:r>
            <w:proofErr w:type="gramEnd"/>
            <w:r w:rsidR="006C18B7">
              <w:rPr>
                <w:sz w:val="18"/>
                <w:szCs w:val="20"/>
              </w:rPr>
              <w:t xml:space="preserve"> - 2</w:t>
            </w:r>
            <w:r w:rsidRPr="008228F0">
              <w:rPr>
                <w:sz w:val="18"/>
                <w:szCs w:val="20"/>
              </w:rPr>
              <w:t>,</w:t>
            </w:r>
            <w:r w:rsidR="006C18B7">
              <w:rPr>
                <w:sz w:val="18"/>
                <w:szCs w:val="20"/>
              </w:rPr>
              <w:t>34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1932EB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6C18B7">
              <w:rPr>
                <w:sz w:val="18"/>
                <w:szCs w:val="20"/>
              </w:rPr>
              <w:t>23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6C18B7" w:rsidRPr="00243F4D" w:rsidTr="00F11C07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6C18B7" w:rsidRPr="00EA4E3F" w:rsidRDefault="006C18B7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C18B7" w:rsidRPr="00D9285D" w:rsidRDefault="00D9285D" w:rsidP="00D9285D">
            <w:pPr>
              <w:rPr>
                <w:b/>
                <w:sz w:val="20"/>
              </w:rPr>
            </w:pPr>
            <w:r w:rsidRPr="00D9285D">
              <w:rPr>
                <w:b/>
                <w:sz w:val="20"/>
                <w:highlight w:val="yellow"/>
              </w:rPr>
              <w:t>ENRICA COZZI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6C18B7" w:rsidRPr="00D9285D" w:rsidRDefault="00D9285D" w:rsidP="00D9285D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D9285D">
              <w:rPr>
                <w:b/>
                <w:i/>
                <w:sz w:val="20"/>
              </w:rPr>
              <w:t>Gli affreschi della cripta di Aquileia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D9285D" w:rsidRPr="008228F0" w:rsidRDefault="00D9285D" w:rsidP="00D9285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- 1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89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6C18B7" w:rsidRPr="008228F0" w:rsidRDefault="00D9285D" w:rsidP="00D9285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32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6D5A08" w:rsidRPr="00243F4D" w:rsidTr="006D5A08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6D5A08" w:rsidRPr="00EA4E3F" w:rsidRDefault="006D5A08" w:rsidP="006D5A08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D5A08" w:rsidRPr="006D5A08" w:rsidRDefault="006D5A08" w:rsidP="006D5A08">
            <w:pPr>
              <w:rPr>
                <w:b/>
                <w:sz w:val="20"/>
                <w:highlight w:val="yellow"/>
              </w:rPr>
            </w:pPr>
            <w:r w:rsidRPr="006D5A08">
              <w:rPr>
                <w:b/>
                <w:sz w:val="20"/>
                <w:highlight w:val="yellow"/>
              </w:rPr>
              <w:t>ELISA DELLA MEA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6D5A08" w:rsidRPr="006D5A08" w:rsidRDefault="006D5A08" w:rsidP="006D5A08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6D5A08">
              <w:rPr>
                <w:b/>
                <w:i/>
                <w:sz w:val="20"/>
              </w:rPr>
              <w:t>Marano: una fortezza contesa. La crisi dei rapporti politico-diplomatici tra le principali potenze europee a seguito del colpo di mano su Marano del 15421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6D5A08" w:rsidRPr="008228F0" w:rsidRDefault="006D5A08" w:rsidP="006D5A08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87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6D5A08" w:rsidRPr="008228F0" w:rsidRDefault="006D5A08" w:rsidP="006D5A08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18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293FE6" w:rsidRPr="00B92C32" w:rsidTr="00293FE6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293FE6" w:rsidRPr="00B92C32" w:rsidRDefault="00293FE6" w:rsidP="00293FE6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293FE6" w:rsidRPr="00293FE6" w:rsidRDefault="00293FE6" w:rsidP="00D51583">
            <w:pPr>
              <w:rPr>
                <w:b/>
                <w:sz w:val="20"/>
              </w:rPr>
            </w:pPr>
            <w:r w:rsidRPr="00293FE6">
              <w:rPr>
                <w:b/>
                <w:sz w:val="20"/>
                <w:highlight w:val="yellow"/>
              </w:rPr>
              <w:t>FONTANA FEDERICA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293FE6" w:rsidRPr="00293FE6" w:rsidRDefault="00293FE6" w:rsidP="00293FE6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293FE6">
              <w:rPr>
                <w:b/>
                <w:i/>
                <w:sz w:val="20"/>
                <w:szCs w:val="20"/>
              </w:rPr>
              <w:t>Aquileia: nuove acquisizioni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293FE6" w:rsidRPr="00B92C32" w:rsidRDefault="00293FE6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9</w:t>
            </w:r>
            <w:r w:rsidRPr="00B92C32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07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293FE6" w:rsidRPr="00B92C32" w:rsidRDefault="00293FE6" w:rsidP="00293FE6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12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293FE6" w:rsidRPr="00B92C32" w:rsidTr="00D51583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293FE6" w:rsidRPr="00B92C32" w:rsidRDefault="00293FE6" w:rsidP="00293FE6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293FE6" w:rsidRPr="00503BB2" w:rsidRDefault="00503BB2" w:rsidP="00503BB2">
            <w:pPr>
              <w:rPr>
                <w:b/>
                <w:sz w:val="20"/>
              </w:rPr>
            </w:pPr>
            <w:r w:rsidRPr="00503BB2">
              <w:rPr>
                <w:b/>
                <w:sz w:val="20"/>
                <w:highlight w:val="yellow"/>
              </w:rPr>
              <w:t>FORNI GAETANO</w:t>
            </w:r>
            <w:r w:rsidRPr="00503BB2">
              <w:rPr>
                <w:b/>
                <w:sz w:val="20"/>
              </w:rPr>
              <w:t xml:space="preserve">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293FE6" w:rsidRPr="00503BB2" w:rsidRDefault="00503BB2" w:rsidP="00503BB2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503BB2">
              <w:rPr>
                <w:b/>
                <w:i/>
                <w:sz w:val="20"/>
              </w:rPr>
              <w:t>Strumenti aratori in Aquileia romana</w:t>
            </w:r>
            <w:r>
              <w:rPr>
                <w:b/>
                <w:i/>
                <w:sz w:val="20"/>
              </w:rPr>
              <w:t xml:space="preserve">. </w:t>
            </w:r>
            <w:r w:rsidRPr="00503BB2">
              <w:rPr>
                <w:b/>
                <w:i/>
                <w:sz w:val="20"/>
              </w:rPr>
              <w:t>Loro origine, evoluzione, tipologia. Il contesto socio-economico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293FE6" w:rsidRPr="00B92C32" w:rsidRDefault="00293FE6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 w:rsidR="00503BB2">
              <w:rPr>
                <w:sz w:val="18"/>
                <w:szCs w:val="20"/>
              </w:rPr>
              <w:t>df</w:t>
            </w:r>
            <w:proofErr w:type="gramEnd"/>
            <w:r w:rsidR="00503BB2">
              <w:rPr>
                <w:sz w:val="18"/>
                <w:szCs w:val="20"/>
              </w:rPr>
              <w:t xml:space="preserve"> – 2</w:t>
            </w:r>
            <w:r w:rsidRPr="00B92C32">
              <w:rPr>
                <w:sz w:val="18"/>
                <w:szCs w:val="20"/>
              </w:rPr>
              <w:t>,</w:t>
            </w:r>
            <w:r w:rsidR="00503BB2">
              <w:rPr>
                <w:sz w:val="18"/>
                <w:szCs w:val="20"/>
              </w:rPr>
              <w:t>02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293FE6" w:rsidRPr="00B92C32" w:rsidRDefault="00293FE6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503BB2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6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293FE6" w:rsidRPr="00B92C32" w:rsidTr="00503BB2">
        <w:trPr>
          <w:trHeight w:val="964"/>
        </w:trPr>
        <w:tc>
          <w:tcPr>
            <w:tcW w:w="500" w:type="pct"/>
            <w:shd w:val="clear" w:color="auto" w:fill="ECECEC"/>
            <w:vAlign w:val="center"/>
          </w:tcPr>
          <w:p w:rsidR="00293FE6" w:rsidRPr="00B92C32" w:rsidRDefault="00293FE6" w:rsidP="00293FE6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293FE6" w:rsidRPr="00503BB2" w:rsidRDefault="00503BB2" w:rsidP="00D51583">
            <w:pPr>
              <w:rPr>
                <w:b/>
                <w:sz w:val="20"/>
              </w:rPr>
            </w:pPr>
            <w:r w:rsidRPr="00503BB2">
              <w:rPr>
                <w:b/>
                <w:sz w:val="20"/>
                <w:highlight w:val="yellow"/>
              </w:rPr>
              <w:t>FRAU GIOVANNI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293FE6" w:rsidRPr="00503BB2" w:rsidRDefault="00503BB2" w:rsidP="00503BB2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503BB2">
              <w:rPr>
                <w:b/>
                <w:i/>
                <w:sz w:val="20"/>
              </w:rPr>
              <w:t>Toponomastica preromana e romana</w:t>
            </w:r>
            <w:r>
              <w:rPr>
                <w:b/>
                <w:i/>
                <w:sz w:val="20"/>
              </w:rPr>
              <w:t xml:space="preserve"> n</w:t>
            </w:r>
            <w:r w:rsidRPr="00503BB2">
              <w:rPr>
                <w:b/>
                <w:i/>
                <w:sz w:val="20"/>
              </w:rPr>
              <w:t>el territorio di Aquileia antica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293FE6" w:rsidRPr="00B92C32" w:rsidRDefault="00293FE6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 w:rsidR="00503BB2">
              <w:rPr>
                <w:sz w:val="18"/>
                <w:szCs w:val="20"/>
              </w:rPr>
              <w:t>df</w:t>
            </w:r>
            <w:proofErr w:type="gramEnd"/>
            <w:r w:rsidR="00503BB2">
              <w:rPr>
                <w:sz w:val="18"/>
                <w:szCs w:val="20"/>
              </w:rPr>
              <w:t xml:space="preserve"> – 6</w:t>
            </w:r>
            <w:r w:rsidRPr="00B92C32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9</w:t>
            </w:r>
            <w:r w:rsidR="00503BB2">
              <w:rPr>
                <w:sz w:val="18"/>
                <w:szCs w:val="20"/>
              </w:rPr>
              <w:t>7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293FE6" w:rsidRPr="00B92C32" w:rsidRDefault="00293FE6" w:rsidP="00503BB2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503BB2">
              <w:rPr>
                <w:sz w:val="18"/>
                <w:szCs w:val="20"/>
              </w:rPr>
              <w:t>32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293FE6" w:rsidRPr="00B92C32" w:rsidTr="00D51583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293FE6" w:rsidRPr="00B92C32" w:rsidRDefault="00293FE6" w:rsidP="00293FE6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293FE6" w:rsidRPr="00503BB2" w:rsidRDefault="00503BB2" w:rsidP="00D51583">
            <w:pPr>
              <w:widowControl/>
              <w:adjustRightInd w:val="0"/>
              <w:rPr>
                <w:b/>
                <w:sz w:val="20"/>
                <w:highlight w:val="yellow"/>
              </w:rPr>
            </w:pPr>
            <w:r w:rsidRPr="00503BB2">
              <w:rPr>
                <w:b/>
                <w:sz w:val="20"/>
                <w:highlight w:val="yellow"/>
              </w:rPr>
              <w:t>FRATTA DE TOMAS FRANCESCO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293FE6" w:rsidRPr="00A75674" w:rsidRDefault="00503BB2" w:rsidP="00503BB2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503BB2">
              <w:rPr>
                <w:b/>
                <w:i/>
                <w:sz w:val="20"/>
              </w:rPr>
              <w:t>Intrecci parentali e modelli incisori: l’universo famigliare nei soffitti del castello “di Sotto” di Strassoldo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293FE6" w:rsidRPr="00B92C32" w:rsidRDefault="00293FE6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 w:rsidR="00503BB2">
              <w:rPr>
                <w:sz w:val="18"/>
                <w:szCs w:val="20"/>
              </w:rPr>
              <w:t>df</w:t>
            </w:r>
            <w:proofErr w:type="gramEnd"/>
            <w:r w:rsidR="00503BB2">
              <w:rPr>
                <w:sz w:val="18"/>
                <w:szCs w:val="20"/>
              </w:rPr>
              <w:t xml:space="preserve"> – 1</w:t>
            </w:r>
            <w:r w:rsidRPr="00B92C32">
              <w:rPr>
                <w:sz w:val="18"/>
                <w:szCs w:val="20"/>
              </w:rPr>
              <w:t>,</w:t>
            </w:r>
            <w:r w:rsidR="00503BB2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1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293FE6" w:rsidRPr="00B92C32" w:rsidRDefault="00293FE6" w:rsidP="00503BB2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503BB2">
              <w:rPr>
                <w:sz w:val="18"/>
                <w:szCs w:val="20"/>
              </w:rPr>
              <w:t>09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503BB2" w:rsidRPr="00243F4D" w:rsidTr="008B282D">
        <w:trPr>
          <w:trHeight w:val="794"/>
        </w:trPr>
        <w:tc>
          <w:tcPr>
            <w:tcW w:w="500" w:type="pct"/>
            <w:shd w:val="clear" w:color="auto" w:fill="ECECEC"/>
            <w:vAlign w:val="center"/>
          </w:tcPr>
          <w:p w:rsidR="00503BB2" w:rsidRPr="00EA4E3F" w:rsidRDefault="00503BB2" w:rsidP="00503BB2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03BB2" w:rsidRPr="00503BB2" w:rsidRDefault="00503BB2" w:rsidP="00D51583">
            <w:pPr>
              <w:rPr>
                <w:b/>
                <w:sz w:val="20"/>
              </w:rPr>
            </w:pPr>
            <w:r w:rsidRPr="00503BB2">
              <w:rPr>
                <w:b/>
                <w:sz w:val="20"/>
                <w:highlight w:val="yellow"/>
              </w:rPr>
              <w:t>GADDI DARIO</w:t>
            </w:r>
            <w:r w:rsidRPr="00503BB2">
              <w:rPr>
                <w:b/>
                <w:sz w:val="20"/>
              </w:rPr>
              <w:t xml:space="preserve">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503BB2" w:rsidRPr="00503BB2" w:rsidRDefault="00503BB2" w:rsidP="00503BB2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Approdi nella laguna di G</w:t>
            </w:r>
            <w:r w:rsidRPr="00503BB2">
              <w:rPr>
                <w:b/>
                <w:i/>
                <w:sz w:val="20"/>
              </w:rPr>
              <w:t>rado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503BB2" w:rsidRPr="008228F0" w:rsidRDefault="00503BB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92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503BB2" w:rsidRPr="008228F0" w:rsidRDefault="00503BB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13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503BB2" w:rsidRPr="00B92C32" w:rsidTr="008B282D">
        <w:trPr>
          <w:trHeight w:val="964"/>
        </w:trPr>
        <w:tc>
          <w:tcPr>
            <w:tcW w:w="500" w:type="pct"/>
            <w:shd w:val="clear" w:color="auto" w:fill="ECECEC"/>
            <w:vAlign w:val="center"/>
          </w:tcPr>
          <w:p w:rsidR="00503BB2" w:rsidRPr="00B92C32" w:rsidRDefault="00503BB2" w:rsidP="00503BB2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03BB2" w:rsidRPr="008B282D" w:rsidRDefault="008B282D" w:rsidP="008B282D">
            <w:pPr>
              <w:rPr>
                <w:b/>
                <w:sz w:val="20"/>
              </w:rPr>
            </w:pPr>
            <w:r w:rsidRPr="008B282D">
              <w:rPr>
                <w:b/>
                <w:sz w:val="20"/>
                <w:highlight w:val="yellow"/>
              </w:rPr>
              <w:t>GARGIULO ALESSANDRA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503BB2" w:rsidRPr="008B282D" w:rsidRDefault="008B282D" w:rsidP="008B282D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8B282D">
              <w:rPr>
                <w:b/>
                <w:i/>
                <w:sz w:val="20"/>
              </w:rPr>
              <w:t>Mogli, madri e figlie: le donne romane</w:t>
            </w:r>
            <w:r>
              <w:rPr>
                <w:b/>
                <w:i/>
                <w:sz w:val="20"/>
              </w:rPr>
              <w:t xml:space="preserve"> </w:t>
            </w:r>
            <w:r w:rsidRPr="008B282D">
              <w:rPr>
                <w:b/>
                <w:i/>
                <w:sz w:val="20"/>
              </w:rPr>
              <w:t>attraverso i ritratti e i testi di alcune iscrizioni della X Regio.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503BB2" w:rsidRPr="00B92C32" w:rsidRDefault="00503BB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1</w:t>
            </w:r>
            <w:r w:rsidRPr="00B92C32">
              <w:rPr>
                <w:sz w:val="18"/>
                <w:szCs w:val="20"/>
              </w:rPr>
              <w:t>,</w:t>
            </w:r>
            <w:r w:rsidR="008B282D">
              <w:rPr>
                <w:sz w:val="18"/>
                <w:szCs w:val="20"/>
              </w:rPr>
              <w:t>41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503BB2" w:rsidRPr="00B92C32" w:rsidRDefault="00503BB2" w:rsidP="008B282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8B282D">
              <w:rPr>
                <w:sz w:val="18"/>
                <w:szCs w:val="20"/>
              </w:rPr>
              <w:t>09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503BB2" w:rsidRPr="00B92C32" w:rsidTr="00B12274">
        <w:trPr>
          <w:trHeight w:val="794"/>
        </w:trPr>
        <w:tc>
          <w:tcPr>
            <w:tcW w:w="500" w:type="pct"/>
            <w:shd w:val="clear" w:color="auto" w:fill="ECECEC"/>
            <w:vAlign w:val="center"/>
          </w:tcPr>
          <w:p w:rsidR="00503BB2" w:rsidRPr="00B92C32" w:rsidRDefault="00503BB2" w:rsidP="00503BB2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03BB2" w:rsidRPr="00B12274" w:rsidRDefault="00B12274" w:rsidP="00B12274">
            <w:pPr>
              <w:rPr>
                <w:b/>
                <w:sz w:val="20"/>
              </w:rPr>
            </w:pPr>
            <w:r w:rsidRPr="00B12274">
              <w:rPr>
                <w:b/>
                <w:sz w:val="20"/>
                <w:highlight w:val="yellow"/>
              </w:rPr>
              <w:t xml:space="preserve">GRILLI ALBERTO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503BB2" w:rsidRPr="00B12274" w:rsidRDefault="00B12274" w:rsidP="00B12274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B12274">
              <w:rPr>
                <w:b/>
                <w:i/>
                <w:sz w:val="20"/>
              </w:rPr>
              <w:t>Aquileia: il sistema viario romano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503BB2" w:rsidRPr="00B92C32" w:rsidRDefault="00503BB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 w:rsidR="00B12274">
              <w:rPr>
                <w:sz w:val="18"/>
                <w:szCs w:val="20"/>
              </w:rPr>
              <w:t>df</w:t>
            </w:r>
            <w:proofErr w:type="gramEnd"/>
            <w:r w:rsidR="00B12274">
              <w:rPr>
                <w:sz w:val="18"/>
                <w:szCs w:val="20"/>
              </w:rPr>
              <w:t xml:space="preserve"> – 8</w:t>
            </w:r>
            <w:r w:rsidRPr="00B92C32">
              <w:rPr>
                <w:sz w:val="18"/>
                <w:szCs w:val="20"/>
              </w:rPr>
              <w:t>,</w:t>
            </w:r>
            <w:r w:rsidR="00B12274">
              <w:rPr>
                <w:sz w:val="18"/>
                <w:szCs w:val="20"/>
              </w:rPr>
              <w:t>52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503BB2" w:rsidRPr="00B92C32" w:rsidRDefault="00503BB2" w:rsidP="00B12274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3</w:t>
            </w:r>
            <w:r w:rsidR="00B12274">
              <w:rPr>
                <w:sz w:val="18"/>
                <w:szCs w:val="20"/>
              </w:rPr>
              <w:t>7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503BB2" w:rsidRPr="00B92C32" w:rsidTr="00D51583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503BB2" w:rsidRPr="00B92C32" w:rsidRDefault="00503BB2" w:rsidP="00503BB2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03BB2" w:rsidRPr="00B12274" w:rsidRDefault="00B12274" w:rsidP="00B12274">
            <w:pPr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 xml:space="preserve">LAFFI </w:t>
            </w:r>
            <w:r w:rsidRPr="00B12274">
              <w:rPr>
                <w:b/>
                <w:sz w:val="20"/>
                <w:highlight w:val="yellow"/>
              </w:rPr>
              <w:t>UMBERTO</w:t>
            </w:r>
            <w:r w:rsidRPr="00B12274">
              <w:rPr>
                <w:b/>
                <w:sz w:val="20"/>
              </w:rPr>
              <w:t xml:space="preserve">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503BB2" w:rsidRPr="00B12274" w:rsidRDefault="00B12274" w:rsidP="00B12274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B12274">
              <w:rPr>
                <w:b/>
                <w:i/>
                <w:sz w:val="20"/>
              </w:rPr>
              <w:t>L'amministrazione di Aquileia in età romana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503BB2" w:rsidRPr="00B92C32" w:rsidRDefault="00503BB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</w:t>
            </w:r>
            <w:r w:rsidR="00B12274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1</w:t>
            </w:r>
            <w:r w:rsidRPr="00B92C32">
              <w:rPr>
                <w:sz w:val="18"/>
                <w:szCs w:val="20"/>
              </w:rPr>
              <w:t>,</w:t>
            </w:r>
            <w:r w:rsidR="00B12274">
              <w:rPr>
                <w:sz w:val="18"/>
                <w:szCs w:val="20"/>
              </w:rPr>
              <w:t>5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503BB2" w:rsidRPr="00B92C32" w:rsidRDefault="00503BB2" w:rsidP="00B12274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B12274">
              <w:rPr>
                <w:sz w:val="18"/>
                <w:szCs w:val="20"/>
              </w:rPr>
              <w:t>24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503BB2" w:rsidRPr="00B92C32" w:rsidTr="00891C02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503BB2" w:rsidRPr="00B92C32" w:rsidRDefault="00503BB2" w:rsidP="00503BB2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503BB2" w:rsidRPr="00B12274" w:rsidRDefault="00B12274" w:rsidP="00B12274">
            <w:pPr>
              <w:rPr>
                <w:b/>
                <w:sz w:val="20"/>
              </w:rPr>
            </w:pPr>
            <w:r w:rsidRPr="00B12274">
              <w:rPr>
                <w:b/>
                <w:sz w:val="20"/>
                <w:highlight w:val="yellow"/>
              </w:rPr>
              <w:t>LAVERS MARINA</w:t>
            </w:r>
            <w:r w:rsidRPr="00B12274">
              <w:rPr>
                <w:b/>
                <w:sz w:val="20"/>
              </w:rPr>
              <w:t xml:space="preserve">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503BB2" w:rsidRPr="00B12274" w:rsidRDefault="00B12274" w:rsidP="00B12274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B12274">
              <w:rPr>
                <w:b/>
                <w:i/>
                <w:sz w:val="20"/>
              </w:rPr>
              <w:t xml:space="preserve">I cibori di Aquileia </w:t>
            </w:r>
            <w:r>
              <w:rPr>
                <w:b/>
                <w:i/>
                <w:sz w:val="20"/>
              </w:rPr>
              <w:t>e Grado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503BB2" w:rsidRPr="00B92C32" w:rsidRDefault="00503BB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 w:rsidR="00891C02">
              <w:rPr>
                <w:sz w:val="18"/>
                <w:szCs w:val="20"/>
              </w:rPr>
              <w:t>df</w:t>
            </w:r>
            <w:proofErr w:type="gramEnd"/>
            <w:r w:rsidR="00891C02">
              <w:rPr>
                <w:sz w:val="18"/>
                <w:szCs w:val="20"/>
              </w:rPr>
              <w:t xml:space="preserve"> – 13</w:t>
            </w:r>
            <w:r w:rsidRPr="00B92C32">
              <w:rPr>
                <w:sz w:val="18"/>
                <w:szCs w:val="20"/>
              </w:rPr>
              <w:t>,</w:t>
            </w:r>
            <w:r w:rsidR="00891C02">
              <w:rPr>
                <w:sz w:val="18"/>
                <w:szCs w:val="20"/>
              </w:rPr>
              <w:t xml:space="preserve">5 </w:t>
            </w:r>
            <w:r w:rsidRPr="00B92C32">
              <w:rPr>
                <w:sz w:val="18"/>
                <w:szCs w:val="20"/>
              </w:rPr>
              <w:t>Mb</w:t>
            </w:r>
          </w:p>
          <w:p w:rsidR="00503BB2" w:rsidRPr="00B92C32" w:rsidRDefault="00503BB2" w:rsidP="00B12274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B12274">
              <w:rPr>
                <w:sz w:val="18"/>
                <w:szCs w:val="20"/>
              </w:rPr>
              <w:t>47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891C02" w:rsidRPr="00B92C32" w:rsidTr="00891C02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891C02" w:rsidRPr="00B92C32" w:rsidRDefault="00891C02" w:rsidP="00891C02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91C02" w:rsidRPr="00891C02" w:rsidRDefault="00891C02" w:rsidP="00891C02">
            <w:pPr>
              <w:rPr>
                <w:b/>
                <w:sz w:val="20"/>
              </w:rPr>
            </w:pPr>
            <w:r w:rsidRPr="00891C02">
              <w:rPr>
                <w:b/>
                <w:sz w:val="20"/>
                <w:highlight w:val="yellow"/>
              </w:rPr>
              <w:t>LOPREATO PAOLA</w:t>
            </w:r>
            <w:r w:rsidRPr="00891C02">
              <w:rPr>
                <w:b/>
                <w:sz w:val="20"/>
              </w:rPr>
              <w:t xml:space="preserve">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891C02" w:rsidRPr="00891C02" w:rsidRDefault="00891C02" w:rsidP="00891C02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891C02">
              <w:rPr>
                <w:b/>
                <w:i/>
                <w:sz w:val="20"/>
              </w:rPr>
              <w:t>Lo sca</w:t>
            </w:r>
            <w:r>
              <w:rPr>
                <w:b/>
                <w:i/>
                <w:sz w:val="20"/>
              </w:rPr>
              <w:t>vo dell'episcopio di G</w:t>
            </w:r>
            <w:r w:rsidRPr="00891C02">
              <w:rPr>
                <w:b/>
                <w:i/>
                <w:sz w:val="20"/>
              </w:rPr>
              <w:t>rado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891C02" w:rsidRPr="00B92C32" w:rsidRDefault="00891C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1</w:t>
            </w:r>
            <w:r w:rsidRPr="00B92C32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59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891C02" w:rsidRPr="00B92C32" w:rsidRDefault="00891C02" w:rsidP="00891C02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13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891C02" w:rsidRPr="00B92C32" w:rsidTr="00DC08C2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891C02" w:rsidRPr="00B92C32" w:rsidRDefault="00891C02" w:rsidP="00891C02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91C02" w:rsidRPr="00DC08C2" w:rsidRDefault="00DC08C2" w:rsidP="00DC08C2">
            <w:pPr>
              <w:rPr>
                <w:b/>
                <w:sz w:val="20"/>
              </w:rPr>
            </w:pPr>
            <w:r w:rsidRPr="00DC08C2">
              <w:rPr>
                <w:b/>
                <w:sz w:val="20"/>
                <w:highlight w:val="yellow"/>
              </w:rPr>
              <w:t>MAGGI PAOLA</w:t>
            </w:r>
            <w:r w:rsidRPr="00DC08C2">
              <w:rPr>
                <w:b/>
                <w:sz w:val="20"/>
              </w:rPr>
              <w:t xml:space="preserve">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891C02" w:rsidRPr="00DC08C2" w:rsidRDefault="00DC08C2" w:rsidP="00DC08C2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DC08C2">
              <w:rPr>
                <w:b/>
                <w:i/>
                <w:sz w:val="20"/>
              </w:rPr>
              <w:t xml:space="preserve">Fibule di età romana ritrovate </w:t>
            </w:r>
            <w:r>
              <w:rPr>
                <w:b/>
                <w:i/>
                <w:sz w:val="20"/>
              </w:rPr>
              <w:t>nella bassa friulana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891C02" w:rsidRPr="00B92C32" w:rsidRDefault="00891C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 w:rsidR="00DC08C2">
              <w:rPr>
                <w:sz w:val="18"/>
                <w:szCs w:val="20"/>
              </w:rPr>
              <w:t>df</w:t>
            </w:r>
            <w:proofErr w:type="gramEnd"/>
            <w:r w:rsidR="00DC08C2">
              <w:rPr>
                <w:sz w:val="18"/>
                <w:szCs w:val="20"/>
              </w:rPr>
              <w:t xml:space="preserve"> – 0</w:t>
            </w:r>
            <w:r w:rsidRPr="00B92C32">
              <w:rPr>
                <w:sz w:val="18"/>
                <w:szCs w:val="20"/>
              </w:rPr>
              <w:t>,</w:t>
            </w:r>
            <w:r w:rsidR="00DC08C2">
              <w:rPr>
                <w:sz w:val="18"/>
                <w:szCs w:val="20"/>
              </w:rPr>
              <w:t>56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891C02" w:rsidRPr="00B92C32" w:rsidRDefault="00891C02" w:rsidP="00DC08C2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DC08C2">
              <w:rPr>
                <w:sz w:val="18"/>
                <w:szCs w:val="20"/>
              </w:rPr>
              <w:t>12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891C02" w:rsidRPr="00B92C32" w:rsidTr="00D51583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891C02" w:rsidRPr="00B92C32" w:rsidRDefault="00891C02" w:rsidP="00891C02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91C02" w:rsidRPr="00D42CDD" w:rsidRDefault="00D42CDD" w:rsidP="00D42CDD">
            <w:pPr>
              <w:rPr>
                <w:b/>
                <w:sz w:val="20"/>
              </w:rPr>
            </w:pPr>
            <w:r w:rsidRPr="00D42CDD">
              <w:rPr>
                <w:b/>
                <w:sz w:val="20"/>
                <w:highlight w:val="yellow"/>
              </w:rPr>
              <w:t>MIRABELLA ROBERTI MARIO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891C02" w:rsidRPr="00D42CDD" w:rsidRDefault="00D42CDD" w:rsidP="00D42CDD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D42CDD">
              <w:rPr>
                <w:b/>
                <w:i/>
                <w:sz w:val="20"/>
              </w:rPr>
              <w:t>Impianto urbano</w:t>
            </w:r>
            <w:r>
              <w:rPr>
                <w:b/>
                <w:i/>
                <w:sz w:val="20"/>
              </w:rPr>
              <w:t xml:space="preserve"> e architettura di G</w:t>
            </w:r>
            <w:r w:rsidRPr="00D42CDD">
              <w:rPr>
                <w:b/>
                <w:i/>
                <w:sz w:val="20"/>
              </w:rPr>
              <w:t>rado vecchia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891C02" w:rsidRPr="00B92C32" w:rsidRDefault="00891C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 w:rsidR="00D42CDD">
              <w:rPr>
                <w:sz w:val="18"/>
                <w:szCs w:val="20"/>
              </w:rPr>
              <w:t>df</w:t>
            </w:r>
            <w:proofErr w:type="gramEnd"/>
            <w:r w:rsidR="00D42CDD">
              <w:rPr>
                <w:sz w:val="18"/>
                <w:szCs w:val="20"/>
              </w:rPr>
              <w:t xml:space="preserve"> – 3</w:t>
            </w:r>
            <w:r w:rsidRPr="00B92C32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1</w:t>
            </w:r>
            <w:r w:rsidR="00D42CDD">
              <w:rPr>
                <w:sz w:val="18"/>
                <w:szCs w:val="20"/>
              </w:rPr>
              <w:t>5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891C02" w:rsidRPr="00B92C32" w:rsidRDefault="00891C02" w:rsidP="00D42CD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D42CDD">
              <w:rPr>
                <w:sz w:val="18"/>
                <w:szCs w:val="20"/>
              </w:rPr>
              <w:t>18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D51583" w:rsidRPr="00B92C32" w:rsidTr="00D51583">
        <w:trPr>
          <w:trHeight w:val="794"/>
        </w:trPr>
        <w:tc>
          <w:tcPr>
            <w:tcW w:w="500" w:type="pct"/>
            <w:shd w:val="clear" w:color="auto" w:fill="ECECEC"/>
            <w:vAlign w:val="center"/>
          </w:tcPr>
          <w:p w:rsidR="00D51583" w:rsidRPr="00B92C32" w:rsidRDefault="00D51583" w:rsidP="00D51583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51583" w:rsidRPr="00D51583" w:rsidRDefault="00D51583" w:rsidP="00D51583">
            <w:pPr>
              <w:rPr>
                <w:b/>
                <w:sz w:val="20"/>
              </w:rPr>
            </w:pPr>
            <w:r w:rsidRPr="00D51583">
              <w:rPr>
                <w:b/>
                <w:sz w:val="20"/>
                <w:highlight w:val="yellow"/>
              </w:rPr>
              <w:t>MIRABELLA ROBERTI MARIO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D51583" w:rsidRPr="00D51583" w:rsidRDefault="00D51583" w:rsidP="00D51583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D51583">
              <w:rPr>
                <w:b/>
                <w:i/>
                <w:sz w:val="20"/>
              </w:rPr>
              <w:t>Lo scavo della basilica dei santi</w:t>
            </w:r>
            <w:r>
              <w:rPr>
                <w:b/>
                <w:i/>
                <w:sz w:val="20"/>
              </w:rPr>
              <w:t xml:space="preserve"> Felice e F</w:t>
            </w:r>
            <w:r w:rsidRPr="00D51583">
              <w:rPr>
                <w:b/>
                <w:i/>
                <w:sz w:val="20"/>
              </w:rPr>
              <w:t xml:space="preserve">ortunato in </w:t>
            </w:r>
            <w:r>
              <w:rPr>
                <w:b/>
                <w:i/>
                <w:sz w:val="20"/>
              </w:rPr>
              <w:t>A</w:t>
            </w:r>
            <w:r w:rsidRPr="00D51583">
              <w:rPr>
                <w:b/>
                <w:i/>
                <w:sz w:val="20"/>
              </w:rPr>
              <w:t>quileia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D51583" w:rsidRPr="00B92C32" w:rsidRDefault="00D51583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3</w:t>
            </w:r>
            <w:r w:rsidRPr="00B92C32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04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D51583" w:rsidRPr="00B92C32" w:rsidRDefault="00D51583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15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D42CDD" w:rsidRPr="00B92C32" w:rsidTr="00D51583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D42CDD" w:rsidRPr="00B92C32" w:rsidRDefault="00D42CDD" w:rsidP="00D42CD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42CDD" w:rsidRPr="00D42CDD" w:rsidRDefault="00D42CDD" w:rsidP="00D42CDD">
            <w:pPr>
              <w:rPr>
                <w:b/>
                <w:sz w:val="20"/>
              </w:rPr>
            </w:pPr>
            <w:r w:rsidRPr="00D42CDD">
              <w:rPr>
                <w:b/>
                <w:sz w:val="20"/>
                <w:highlight w:val="yellow"/>
              </w:rPr>
              <w:t>MODUGNO ISABELLA</w:t>
            </w:r>
            <w:r w:rsidRPr="00D42CDD">
              <w:rPr>
                <w:b/>
                <w:sz w:val="20"/>
              </w:rPr>
              <w:t xml:space="preserve">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D42CDD" w:rsidRPr="00D42CDD" w:rsidRDefault="00D42CDD" w:rsidP="00084361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084361">
              <w:rPr>
                <w:b/>
                <w:i/>
                <w:sz w:val="20"/>
              </w:rPr>
              <w:t xml:space="preserve">Alcune considerazioni sul culto di Ercole nel territorio di </w:t>
            </w:r>
            <w:r w:rsidR="00084361" w:rsidRPr="00084361">
              <w:rPr>
                <w:b/>
                <w:i/>
                <w:sz w:val="20"/>
              </w:rPr>
              <w:t>Aquileia</w:t>
            </w:r>
            <w:r w:rsidRPr="00084361">
              <w:rPr>
                <w:b/>
                <w:i/>
                <w:sz w:val="20"/>
              </w:rPr>
              <w:t xml:space="preserve"> tra protostoria</w:t>
            </w:r>
            <w:r w:rsidR="00084361" w:rsidRPr="00084361">
              <w:rPr>
                <w:b/>
                <w:i/>
                <w:sz w:val="20"/>
              </w:rPr>
              <w:t xml:space="preserve"> e</w:t>
            </w:r>
            <w:r w:rsidRPr="00084361">
              <w:rPr>
                <w:b/>
                <w:i/>
                <w:sz w:val="20"/>
              </w:rPr>
              <w:t>d età romana con particolare riferimento</w:t>
            </w:r>
            <w:r w:rsidR="00084361">
              <w:rPr>
                <w:b/>
                <w:i/>
                <w:sz w:val="20"/>
              </w:rPr>
              <w:t xml:space="preserve"> al fenomeno della transumanza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D42CDD" w:rsidRPr="00B92C32" w:rsidRDefault="00D42CDD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1</w:t>
            </w:r>
            <w:r w:rsidRPr="00B92C32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19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D42CDD" w:rsidRPr="00B92C32" w:rsidRDefault="00D42CDD" w:rsidP="00084361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084361">
              <w:rPr>
                <w:sz w:val="18"/>
                <w:szCs w:val="20"/>
              </w:rPr>
              <w:t>10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D42CDD" w:rsidRPr="00B92C32" w:rsidTr="00084361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D42CDD" w:rsidRPr="00B92C32" w:rsidRDefault="00D42CDD" w:rsidP="00D42CD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42CDD" w:rsidRPr="00084361" w:rsidRDefault="00084361" w:rsidP="00084361">
            <w:pPr>
              <w:rPr>
                <w:b/>
                <w:sz w:val="20"/>
              </w:rPr>
            </w:pPr>
            <w:r w:rsidRPr="00084361">
              <w:rPr>
                <w:b/>
                <w:sz w:val="20"/>
                <w:highlight w:val="yellow"/>
              </w:rPr>
              <w:t>MOR CARLO GUIDO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D42CDD" w:rsidRPr="00084361" w:rsidRDefault="00084361" w:rsidP="00084361">
            <w:pPr>
              <w:pStyle w:val="Paragrafoelenco"/>
              <w:numPr>
                <w:ilvl w:val="0"/>
                <w:numId w:val="2"/>
              </w:numPr>
            </w:pPr>
            <w:r w:rsidRPr="00084361">
              <w:rPr>
                <w:b/>
                <w:i/>
                <w:sz w:val="20"/>
              </w:rPr>
              <w:t>LA fort</w:t>
            </w:r>
            <w:r>
              <w:rPr>
                <w:b/>
                <w:i/>
                <w:sz w:val="20"/>
              </w:rPr>
              <w:t>u</w:t>
            </w:r>
            <w:r w:rsidRPr="00084361">
              <w:rPr>
                <w:b/>
                <w:i/>
                <w:sz w:val="20"/>
              </w:rPr>
              <w:t xml:space="preserve">na </w:t>
            </w:r>
            <w:r>
              <w:rPr>
                <w:b/>
                <w:i/>
                <w:sz w:val="20"/>
              </w:rPr>
              <w:t>di G</w:t>
            </w:r>
            <w:r w:rsidRPr="00084361">
              <w:rPr>
                <w:b/>
                <w:i/>
                <w:sz w:val="20"/>
              </w:rPr>
              <w:t>rado</w:t>
            </w:r>
            <w:r>
              <w:rPr>
                <w:b/>
                <w:i/>
                <w:sz w:val="20"/>
              </w:rPr>
              <w:t xml:space="preserve"> nell'</w:t>
            </w:r>
            <w:proofErr w:type="spellStart"/>
            <w:r w:rsidRPr="00084361">
              <w:rPr>
                <w:b/>
                <w:i/>
                <w:sz w:val="20"/>
              </w:rPr>
              <w:t>altomedioevo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D42CDD" w:rsidRPr="00B92C32" w:rsidRDefault="00D42CDD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 w:rsidR="00084361">
              <w:rPr>
                <w:sz w:val="18"/>
                <w:szCs w:val="20"/>
              </w:rPr>
              <w:t>df</w:t>
            </w:r>
            <w:proofErr w:type="gramEnd"/>
            <w:r w:rsidR="00084361">
              <w:rPr>
                <w:sz w:val="18"/>
                <w:szCs w:val="20"/>
              </w:rPr>
              <w:t xml:space="preserve"> – 2</w:t>
            </w:r>
            <w:r w:rsidRPr="00B92C32">
              <w:rPr>
                <w:sz w:val="18"/>
                <w:szCs w:val="20"/>
              </w:rPr>
              <w:t>,</w:t>
            </w:r>
            <w:r w:rsidR="00084361">
              <w:rPr>
                <w:sz w:val="18"/>
                <w:szCs w:val="20"/>
              </w:rPr>
              <w:t>27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D42CDD" w:rsidRPr="00B92C32" w:rsidRDefault="00D42CDD" w:rsidP="00084361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084361">
              <w:rPr>
                <w:sz w:val="18"/>
                <w:szCs w:val="20"/>
              </w:rPr>
              <w:t>17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D42CDD" w:rsidRPr="00B92C32" w:rsidTr="00B535FF">
        <w:trPr>
          <w:trHeight w:val="794"/>
        </w:trPr>
        <w:tc>
          <w:tcPr>
            <w:tcW w:w="500" w:type="pct"/>
            <w:shd w:val="clear" w:color="auto" w:fill="ECECEC"/>
            <w:vAlign w:val="center"/>
          </w:tcPr>
          <w:p w:rsidR="00D42CDD" w:rsidRPr="00B92C32" w:rsidRDefault="00D42CDD" w:rsidP="00D42CD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42CDD" w:rsidRPr="00B535FF" w:rsidRDefault="00B535FF" w:rsidP="00B535FF">
            <w:pPr>
              <w:rPr>
                <w:b/>
                <w:sz w:val="20"/>
                <w:highlight w:val="yellow"/>
              </w:rPr>
            </w:pPr>
            <w:r w:rsidRPr="00B535FF">
              <w:rPr>
                <w:b/>
                <w:sz w:val="20"/>
                <w:highlight w:val="yellow"/>
              </w:rPr>
              <w:t>SILVIO PANCIERA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D42CDD" w:rsidRPr="00B535FF" w:rsidRDefault="00B535FF" w:rsidP="00B535FF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B535FF">
              <w:rPr>
                <w:b/>
                <w:i/>
                <w:sz w:val="20"/>
              </w:rPr>
              <w:t>Strade e commerci</w:t>
            </w:r>
            <w:r>
              <w:rPr>
                <w:b/>
                <w:i/>
                <w:sz w:val="20"/>
              </w:rPr>
              <w:t xml:space="preserve"> t</w:t>
            </w:r>
            <w:r w:rsidRPr="00B535FF">
              <w:rPr>
                <w:b/>
                <w:i/>
                <w:sz w:val="20"/>
              </w:rPr>
              <w:t>ra Aquileia e le regioni alpine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D42CDD" w:rsidRPr="00B92C32" w:rsidRDefault="00B535FF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pdf</w:t>
            </w:r>
            <w:proofErr w:type="gramEnd"/>
            <w:r>
              <w:rPr>
                <w:sz w:val="18"/>
                <w:szCs w:val="20"/>
              </w:rPr>
              <w:t xml:space="preserve"> – 4</w:t>
            </w:r>
            <w:r w:rsidR="00D42CDD" w:rsidRPr="00B92C32">
              <w:rPr>
                <w:sz w:val="18"/>
                <w:szCs w:val="20"/>
              </w:rPr>
              <w:t>,</w:t>
            </w:r>
            <w:r w:rsidR="00D42CDD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9</w:t>
            </w:r>
            <w:r w:rsidR="00D42CDD" w:rsidRPr="00B92C32">
              <w:rPr>
                <w:sz w:val="18"/>
                <w:szCs w:val="20"/>
              </w:rPr>
              <w:t xml:space="preserve"> Mb</w:t>
            </w:r>
          </w:p>
          <w:p w:rsidR="00D42CDD" w:rsidRPr="00B92C32" w:rsidRDefault="00D42CDD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B535FF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2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6C18B7" w:rsidRPr="00243F4D" w:rsidTr="00F11C07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6C18B7" w:rsidRPr="00EA4E3F" w:rsidRDefault="006C18B7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334DA6" w:rsidRPr="00334DA6" w:rsidRDefault="00334DA6" w:rsidP="00334DA6">
            <w:pPr>
              <w:rPr>
                <w:b/>
                <w:sz w:val="20"/>
              </w:rPr>
            </w:pPr>
            <w:r w:rsidRPr="00334DA6">
              <w:rPr>
                <w:b/>
                <w:sz w:val="20"/>
                <w:highlight w:val="yellow"/>
              </w:rPr>
              <w:t>PARIOLI RAFFAELLA</w:t>
            </w:r>
            <w:r w:rsidRPr="00334DA6">
              <w:rPr>
                <w:b/>
                <w:sz w:val="20"/>
              </w:rPr>
              <w:t xml:space="preserve"> </w:t>
            </w:r>
          </w:p>
          <w:p w:rsidR="006C18B7" w:rsidRPr="00334DA6" w:rsidRDefault="006C18B7" w:rsidP="00334DA6">
            <w:pPr>
              <w:rPr>
                <w:sz w:val="20"/>
                <w:highlight w:val="yellow"/>
              </w:rPr>
            </w:pP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6C18B7" w:rsidRPr="00334DA6" w:rsidRDefault="00334DA6" w:rsidP="00293FE6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b/>
                <w:i/>
                <w:sz w:val="20"/>
              </w:rPr>
              <w:t>Mosaici pavimentali dell'alto A</w:t>
            </w:r>
            <w:r w:rsidRPr="00334DA6">
              <w:rPr>
                <w:b/>
                <w:i/>
                <w:sz w:val="20"/>
              </w:rPr>
              <w:t>driatico</w:t>
            </w:r>
            <w:r>
              <w:rPr>
                <w:b/>
                <w:i/>
                <w:sz w:val="20"/>
              </w:rPr>
              <w:t xml:space="preserve"> </w:t>
            </w:r>
            <w:r w:rsidR="00293FE6">
              <w:rPr>
                <w:b/>
                <w:i/>
                <w:sz w:val="20"/>
              </w:rPr>
              <w:t>e</w:t>
            </w:r>
            <w:r w:rsidRPr="00334DA6">
              <w:rPr>
                <w:b/>
                <w:i/>
                <w:sz w:val="20"/>
              </w:rPr>
              <w:t xml:space="preserve"> dell'</w:t>
            </w:r>
            <w:r w:rsidR="00293FE6">
              <w:rPr>
                <w:b/>
                <w:i/>
                <w:sz w:val="20"/>
              </w:rPr>
              <w:t>A</w:t>
            </w:r>
            <w:r w:rsidRPr="00334DA6">
              <w:rPr>
                <w:b/>
                <w:i/>
                <w:sz w:val="20"/>
              </w:rPr>
              <w:t>prica settentrionale</w:t>
            </w:r>
            <w:r>
              <w:rPr>
                <w:b/>
                <w:i/>
                <w:sz w:val="20"/>
              </w:rPr>
              <w:t xml:space="preserve"> e i</w:t>
            </w:r>
            <w:r w:rsidRPr="00334DA6">
              <w:rPr>
                <w:b/>
                <w:i/>
                <w:sz w:val="20"/>
              </w:rPr>
              <w:t>n età bizantina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293FE6" w:rsidRPr="008228F0" w:rsidRDefault="00293FE6" w:rsidP="00293FE6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- 14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5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6C18B7" w:rsidRPr="008228F0" w:rsidRDefault="00293FE6" w:rsidP="00293FE6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26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B535FF" w:rsidRPr="00243F4D" w:rsidTr="00B535FF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B535FF" w:rsidRPr="00EA4E3F" w:rsidRDefault="00B535FF" w:rsidP="00B535FF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535FF" w:rsidRPr="00B535FF" w:rsidRDefault="00B535FF" w:rsidP="00D51583">
            <w:pPr>
              <w:rPr>
                <w:b/>
              </w:rPr>
            </w:pPr>
            <w:r w:rsidRPr="00B535FF">
              <w:rPr>
                <w:b/>
                <w:sz w:val="20"/>
                <w:highlight w:val="yellow"/>
              </w:rPr>
              <w:t>PAVAN MASSIMILIANO</w:t>
            </w:r>
            <w:r w:rsidRPr="00B535FF">
              <w:rPr>
                <w:b/>
                <w:sz w:val="20"/>
              </w:rPr>
              <w:t xml:space="preserve">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B535FF" w:rsidRPr="00B535FF" w:rsidRDefault="00B535FF" w:rsidP="00B535FF">
            <w:pPr>
              <w:pStyle w:val="Paragrafoelenco"/>
              <w:numPr>
                <w:ilvl w:val="0"/>
                <w:numId w:val="2"/>
              </w:numPr>
              <w:rPr>
                <w:b/>
                <w:i/>
              </w:rPr>
            </w:pPr>
            <w:r w:rsidRPr="00B535FF">
              <w:rPr>
                <w:b/>
                <w:i/>
                <w:sz w:val="20"/>
              </w:rPr>
              <w:t>Aquileia citt</w:t>
            </w:r>
            <w:r>
              <w:rPr>
                <w:b/>
                <w:i/>
                <w:sz w:val="20"/>
              </w:rPr>
              <w:t>à</w:t>
            </w:r>
            <w:r w:rsidRPr="00B535FF">
              <w:rPr>
                <w:b/>
                <w:i/>
                <w:sz w:val="20"/>
              </w:rPr>
              <w:t xml:space="preserve"> di frontiera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B535FF" w:rsidRPr="008228F0" w:rsidRDefault="00B535FF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- 2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32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B535FF" w:rsidRPr="008228F0" w:rsidRDefault="00B535FF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39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B535FF" w:rsidRPr="00243F4D" w:rsidTr="00D51583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B535FF" w:rsidRPr="00EA4E3F" w:rsidRDefault="00B535FF" w:rsidP="00D51583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535FF" w:rsidRPr="00C757EA" w:rsidRDefault="00C757EA" w:rsidP="00C757EA">
            <w:pPr>
              <w:rPr>
                <w:b/>
                <w:sz w:val="20"/>
              </w:rPr>
            </w:pPr>
            <w:r w:rsidRPr="00C757EA">
              <w:rPr>
                <w:b/>
                <w:sz w:val="20"/>
                <w:highlight w:val="yellow"/>
              </w:rPr>
              <w:t xml:space="preserve">PILUTTI MYRIAM </w:t>
            </w:r>
          </w:p>
          <w:p w:rsidR="00C757EA" w:rsidRPr="00C757EA" w:rsidRDefault="00C757EA" w:rsidP="00C757EA">
            <w:pPr>
              <w:rPr>
                <w:sz w:val="20"/>
              </w:rPr>
            </w:pPr>
            <w:r w:rsidRPr="00C757EA">
              <w:rPr>
                <w:sz w:val="20"/>
              </w:rPr>
              <w:t>A</w:t>
            </w:r>
            <w:r>
              <w:rPr>
                <w:sz w:val="20"/>
              </w:rPr>
              <w:t>nnali della Scuola Normale di Pisa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B535FF" w:rsidRPr="00C757EA" w:rsidRDefault="00C757EA" w:rsidP="00C757EA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C757EA">
              <w:rPr>
                <w:b/>
                <w:i/>
                <w:sz w:val="20"/>
              </w:rPr>
              <w:t>I capitelli di navata della basilica di santa eufemia e</w:t>
            </w:r>
            <w:r>
              <w:rPr>
                <w:b/>
                <w:i/>
                <w:sz w:val="20"/>
              </w:rPr>
              <w:t xml:space="preserve"> d</w:t>
            </w:r>
            <w:r w:rsidRPr="00C757EA">
              <w:rPr>
                <w:b/>
                <w:i/>
                <w:sz w:val="20"/>
              </w:rPr>
              <w:t>ella chie</w:t>
            </w:r>
            <w:r>
              <w:rPr>
                <w:b/>
                <w:i/>
                <w:sz w:val="20"/>
              </w:rPr>
              <w:t>sa di S</w:t>
            </w:r>
            <w:r w:rsidRPr="00C757EA">
              <w:rPr>
                <w:b/>
                <w:i/>
                <w:sz w:val="20"/>
              </w:rPr>
              <w:t>anta Maria</w:t>
            </w:r>
            <w:r>
              <w:rPr>
                <w:b/>
                <w:i/>
                <w:sz w:val="20"/>
              </w:rPr>
              <w:t xml:space="preserve"> delle Grazie a G</w:t>
            </w:r>
            <w:r w:rsidRPr="00C757EA">
              <w:rPr>
                <w:b/>
                <w:i/>
                <w:sz w:val="20"/>
              </w:rPr>
              <w:t>rado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B535FF" w:rsidRPr="008228F0" w:rsidRDefault="00B535FF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C757EA">
              <w:rPr>
                <w:sz w:val="18"/>
                <w:szCs w:val="20"/>
              </w:rPr>
              <w:t>df</w:t>
            </w:r>
            <w:proofErr w:type="gramEnd"/>
            <w:r w:rsidR="00C757EA">
              <w:rPr>
                <w:sz w:val="18"/>
                <w:szCs w:val="20"/>
              </w:rPr>
              <w:t xml:space="preserve"> - 8</w:t>
            </w:r>
            <w:r w:rsidRPr="008228F0">
              <w:rPr>
                <w:sz w:val="18"/>
                <w:szCs w:val="20"/>
              </w:rPr>
              <w:t>,</w:t>
            </w:r>
            <w:r w:rsidR="00C757EA">
              <w:rPr>
                <w:sz w:val="18"/>
                <w:szCs w:val="20"/>
              </w:rPr>
              <w:t>24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B535FF" w:rsidRPr="008228F0" w:rsidRDefault="00B535FF" w:rsidP="00C757EA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5</w:t>
            </w:r>
            <w:r w:rsidR="00C757EA">
              <w:rPr>
                <w:sz w:val="18"/>
                <w:szCs w:val="20"/>
              </w:rPr>
              <w:t>7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D51583" w:rsidRPr="00243F4D" w:rsidTr="00D51583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D51583" w:rsidRPr="00EA4E3F" w:rsidRDefault="00D51583" w:rsidP="00D51583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51583" w:rsidRPr="00D51583" w:rsidRDefault="00D51583" w:rsidP="00D51583">
            <w:pPr>
              <w:rPr>
                <w:b/>
                <w:sz w:val="20"/>
                <w:highlight w:val="yellow"/>
              </w:rPr>
            </w:pPr>
            <w:r w:rsidRPr="00D51583">
              <w:rPr>
                <w:b/>
                <w:sz w:val="20"/>
                <w:highlight w:val="yellow"/>
              </w:rPr>
              <w:t>ALESSANDRO PRIZZON, TIZIANA C/VIDINI, EMANUELE FORTE,</w:t>
            </w:r>
          </w:p>
          <w:p w:rsidR="00D51583" w:rsidRPr="00D51583" w:rsidRDefault="00D51583" w:rsidP="00D51583">
            <w:pPr>
              <w:rPr>
                <w:sz w:val="20"/>
                <w:highlight w:val="yellow"/>
              </w:rPr>
            </w:pPr>
            <w:r w:rsidRPr="00D51583">
              <w:rPr>
                <w:b/>
                <w:sz w:val="20"/>
                <w:highlight w:val="yellow"/>
              </w:rPr>
              <w:t>PAOLA MAGGI, CHIARA MAGRINI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D51583" w:rsidRPr="00D51583" w:rsidRDefault="00D51583" w:rsidP="00D51583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D51583">
              <w:rPr>
                <w:b/>
                <w:i/>
                <w:sz w:val="20"/>
              </w:rPr>
              <w:t xml:space="preserve">Metodologie geofisiche integrate per indagini </w:t>
            </w:r>
            <w:r>
              <w:rPr>
                <w:b/>
                <w:i/>
                <w:sz w:val="20"/>
              </w:rPr>
              <w:t>a</w:t>
            </w:r>
            <w:r w:rsidRPr="00D51583">
              <w:rPr>
                <w:b/>
                <w:i/>
                <w:sz w:val="20"/>
              </w:rPr>
              <w:t>rcheologiche nella zona di Flambruzzo (Udine)</w:t>
            </w:r>
            <w:r>
              <w:rPr>
                <w:b/>
                <w:i/>
                <w:sz w:val="20"/>
              </w:rPr>
              <w:t>,</w:t>
            </w:r>
            <w:r w:rsidRPr="00D51583">
              <w:rPr>
                <w:b/>
                <w:i/>
                <w:sz w:val="20"/>
              </w:rPr>
              <w:t xml:space="preserve"> in: Quaderni Friulani di archeologia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D51583" w:rsidRPr="008228F0" w:rsidRDefault="00D51583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- 1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42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D51583" w:rsidRPr="008228F0" w:rsidRDefault="00D51583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16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B535FF" w:rsidRPr="00B92C32" w:rsidTr="00D51583">
        <w:trPr>
          <w:trHeight w:val="1020"/>
        </w:trPr>
        <w:tc>
          <w:tcPr>
            <w:tcW w:w="500" w:type="pct"/>
            <w:shd w:val="clear" w:color="auto" w:fill="ECECEC"/>
            <w:vAlign w:val="center"/>
          </w:tcPr>
          <w:p w:rsidR="00B535FF" w:rsidRPr="00B92C32" w:rsidRDefault="00B535FF" w:rsidP="00B535FF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535FF" w:rsidRPr="00D51583" w:rsidRDefault="00D51583" w:rsidP="00D51583">
            <w:pPr>
              <w:rPr>
                <w:b/>
                <w:sz w:val="20"/>
              </w:rPr>
            </w:pPr>
            <w:r w:rsidRPr="00D51583">
              <w:rPr>
                <w:b/>
                <w:sz w:val="20"/>
                <w:highlight w:val="yellow"/>
              </w:rPr>
              <w:t>MONICA SALVADORI, CRISTIANO TIUSSI, LUCA VILLA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B535FF" w:rsidRPr="00D51583" w:rsidRDefault="00D51583" w:rsidP="00D51583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D51583">
              <w:rPr>
                <w:b/>
                <w:i/>
                <w:sz w:val="20"/>
              </w:rPr>
              <w:t xml:space="preserve">Il sistema di decorazione parietale </w:t>
            </w:r>
            <w:r>
              <w:rPr>
                <w:b/>
                <w:i/>
                <w:sz w:val="20"/>
              </w:rPr>
              <w:t>della Basilica ta</w:t>
            </w:r>
            <w:r w:rsidRPr="00D51583">
              <w:rPr>
                <w:b/>
                <w:i/>
                <w:sz w:val="20"/>
              </w:rPr>
              <w:t>rdoantica di Aquileia:</w:t>
            </w:r>
            <w:r>
              <w:rPr>
                <w:b/>
                <w:i/>
                <w:sz w:val="20"/>
              </w:rPr>
              <w:t xml:space="preserve"> </w:t>
            </w:r>
            <w:r w:rsidRPr="00D51583">
              <w:rPr>
                <w:b/>
                <w:i/>
                <w:sz w:val="20"/>
              </w:rPr>
              <w:t>nuovi spunti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B535FF" w:rsidRPr="00B92C32" w:rsidRDefault="00B535FF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 w:rsidR="00D51583">
              <w:rPr>
                <w:sz w:val="18"/>
                <w:szCs w:val="20"/>
              </w:rPr>
              <w:t>df</w:t>
            </w:r>
            <w:proofErr w:type="gramEnd"/>
            <w:r w:rsidR="00D51583">
              <w:rPr>
                <w:sz w:val="18"/>
                <w:szCs w:val="20"/>
              </w:rPr>
              <w:t xml:space="preserve"> – 0</w:t>
            </w:r>
            <w:r w:rsidRPr="00B92C32">
              <w:rPr>
                <w:sz w:val="18"/>
                <w:szCs w:val="20"/>
              </w:rPr>
              <w:t>,</w:t>
            </w:r>
            <w:r w:rsidR="00D51583">
              <w:rPr>
                <w:sz w:val="18"/>
                <w:szCs w:val="20"/>
              </w:rPr>
              <w:t>74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B535FF" w:rsidRPr="00B92C32" w:rsidRDefault="00B535FF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D51583">
              <w:rPr>
                <w:sz w:val="18"/>
                <w:szCs w:val="20"/>
              </w:rPr>
              <w:t>18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8470A6" w:rsidRPr="00B92C32" w:rsidTr="008470A6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8470A6" w:rsidRPr="00B92C32" w:rsidRDefault="008470A6" w:rsidP="008470A6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470A6" w:rsidRPr="008470A6" w:rsidRDefault="008470A6" w:rsidP="008470A6">
            <w:pPr>
              <w:rPr>
                <w:b/>
                <w:sz w:val="20"/>
              </w:rPr>
            </w:pPr>
            <w:r w:rsidRPr="008470A6">
              <w:rPr>
                <w:b/>
                <w:sz w:val="20"/>
                <w:highlight w:val="yellow"/>
              </w:rPr>
              <w:t>SCHMIEDT GIULIO</w:t>
            </w:r>
            <w:r w:rsidRPr="008470A6">
              <w:rPr>
                <w:b/>
                <w:sz w:val="20"/>
              </w:rPr>
              <w:t xml:space="preserve">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8470A6" w:rsidRPr="008470A6" w:rsidRDefault="008470A6" w:rsidP="008470A6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Archeologia della Laguna di G</w:t>
            </w:r>
            <w:r w:rsidRPr="008470A6">
              <w:rPr>
                <w:b/>
                <w:i/>
                <w:sz w:val="20"/>
              </w:rPr>
              <w:t>rado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8470A6" w:rsidRPr="00B92C32" w:rsidRDefault="008470A6" w:rsidP="00015AE7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6</w:t>
            </w:r>
            <w:r w:rsidRPr="00B92C32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08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8470A6" w:rsidRPr="00B92C32" w:rsidRDefault="008470A6" w:rsidP="008470A6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32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8470A6" w:rsidRPr="00B92C32" w:rsidTr="00422561">
        <w:trPr>
          <w:trHeight w:val="794"/>
        </w:trPr>
        <w:tc>
          <w:tcPr>
            <w:tcW w:w="500" w:type="pct"/>
            <w:shd w:val="clear" w:color="auto" w:fill="ECECEC"/>
            <w:vAlign w:val="center"/>
          </w:tcPr>
          <w:p w:rsidR="008470A6" w:rsidRPr="00B92C32" w:rsidRDefault="008470A6" w:rsidP="008470A6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470A6" w:rsidRPr="008470A6" w:rsidRDefault="008470A6" w:rsidP="008470A6">
            <w:pPr>
              <w:rPr>
                <w:b/>
                <w:sz w:val="20"/>
              </w:rPr>
            </w:pPr>
            <w:r w:rsidRPr="008470A6">
              <w:rPr>
                <w:b/>
                <w:sz w:val="20"/>
                <w:highlight w:val="yellow"/>
              </w:rPr>
              <w:t>SENA CHIESA GEMMA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8470A6" w:rsidRPr="008470A6" w:rsidRDefault="008470A6" w:rsidP="008470A6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8470A6">
              <w:rPr>
                <w:b/>
                <w:i/>
                <w:sz w:val="20"/>
              </w:rPr>
              <w:t>Le gemme nel museo di Aquileia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8470A6" w:rsidRPr="00B92C32" w:rsidRDefault="008470A6" w:rsidP="00015AE7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 w:rsidR="00422561">
              <w:rPr>
                <w:sz w:val="18"/>
                <w:szCs w:val="20"/>
              </w:rPr>
              <w:t>df</w:t>
            </w:r>
            <w:proofErr w:type="gramEnd"/>
            <w:r w:rsidR="00422561">
              <w:rPr>
                <w:sz w:val="18"/>
                <w:szCs w:val="20"/>
              </w:rPr>
              <w:t xml:space="preserve"> – 3</w:t>
            </w:r>
            <w:r w:rsidRPr="00B92C32">
              <w:rPr>
                <w:sz w:val="18"/>
                <w:szCs w:val="20"/>
              </w:rPr>
              <w:t>,</w:t>
            </w:r>
            <w:r w:rsidR="00422561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3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8470A6" w:rsidRPr="00B92C32" w:rsidRDefault="008470A6" w:rsidP="00015AE7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2</w:t>
            </w:r>
            <w:r w:rsidR="00422561">
              <w:rPr>
                <w:sz w:val="18"/>
                <w:szCs w:val="20"/>
              </w:rPr>
              <w:t>4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B535FF" w:rsidRPr="00B92C32" w:rsidTr="00015AE7">
        <w:trPr>
          <w:trHeight w:val="680"/>
        </w:trPr>
        <w:tc>
          <w:tcPr>
            <w:tcW w:w="500" w:type="pct"/>
            <w:shd w:val="clear" w:color="auto" w:fill="ECECEC"/>
            <w:vAlign w:val="center"/>
          </w:tcPr>
          <w:p w:rsidR="00B535FF" w:rsidRPr="00B92C32" w:rsidRDefault="00B535FF" w:rsidP="00B535FF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535FF" w:rsidRPr="00015AE7" w:rsidRDefault="00015AE7" w:rsidP="00015AE7">
            <w:pPr>
              <w:rPr>
                <w:b/>
                <w:sz w:val="20"/>
              </w:rPr>
            </w:pPr>
            <w:r w:rsidRPr="00015AE7">
              <w:rPr>
                <w:b/>
                <w:sz w:val="20"/>
                <w:highlight w:val="yellow"/>
              </w:rPr>
              <w:t>TAVANO SERGIO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B535FF" w:rsidRPr="00015AE7" w:rsidRDefault="00015AE7" w:rsidP="00015AE7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 w:rsidRPr="00015AE7">
              <w:rPr>
                <w:b/>
                <w:i/>
                <w:sz w:val="20"/>
              </w:rPr>
              <w:t>M</w:t>
            </w:r>
            <w:r>
              <w:rPr>
                <w:b/>
                <w:i/>
                <w:sz w:val="20"/>
              </w:rPr>
              <w:t>osaici di G</w:t>
            </w:r>
            <w:r w:rsidRPr="00015AE7">
              <w:rPr>
                <w:b/>
                <w:i/>
                <w:sz w:val="20"/>
              </w:rPr>
              <w:t>rado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B535FF" w:rsidRPr="00B92C32" w:rsidRDefault="00B535FF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 w:rsidR="00015AE7">
              <w:rPr>
                <w:sz w:val="18"/>
                <w:szCs w:val="20"/>
              </w:rPr>
              <w:t>df</w:t>
            </w:r>
            <w:proofErr w:type="gramEnd"/>
            <w:r w:rsidR="00015AE7">
              <w:rPr>
                <w:sz w:val="18"/>
                <w:szCs w:val="20"/>
              </w:rPr>
              <w:t xml:space="preserve"> – 14</w:t>
            </w:r>
            <w:r w:rsidRPr="00B92C32">
              <w:rPr>
                <w:sz w:val="18"/>
                <w:szCs w:val="20"/>
              </w:rPr>
              <w:t>,</w:t>
            </w:r>
            <w:r w:rsidR="00015AE7">
              <w:rPr>
                <w:sz w:val="18"/>
                <w:szCs w:val="20"/>
              </w:rPr>
              <w:t>6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B535FF" w:rsidRPr="00B92C32" w:rsidRDefault="00B535FF" w:rsidP="00015AE7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015AE7">
              <w:rPr>
                <w:sz w:val="18"/>
                <w:szCs w:val="20"/>
              </w:rPr>
              <w:t>33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015AE7" w:rsidRPr="00B92C32" w:rsidTr="00015AE7">
        <w:trPr>
          <w:trHeight w:val="680"/>
        </w:trPr>
        <w:tc>
          <w:tcPr>
            <w:tcW w:w="500" w:type="pct"/>
            <w:shd w:val="clear" w:color="auto" w:fill="ECECEC"/>
            <w:vAlign w:val="center"/>
          </w:tcPr>
          <w:p w:rsidR="00015AE7" w:rsidRPr="00B92C32" w:rsidRDefault="00015AE7" w:rsidP="00015AE7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15AE7" w:rsidRPr="00015AE7" w:rsidRDefault="00015AE7" w:rsidP="00015AE7">
            <w:pPr>
              <w:rPr>
                <w:b/>
                <w:sz w:val="20"/>
                <w:highlight w:val="yellow"/>
              </w:rPr>
            </w:pPr>
            <w:r w:rsidRPr="00015AE7">
              <w:rPr>
                <w:b/>
                <w:sz w:val="20"/>
                <w:highlight w:val="yellow"/>
              </w:rPr>
              <w:t xml:space="preserve">TAVANO SERGIO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015AE7" w:rsidRPr="00015AE7" w:rsidRDefault="00015AE7" w:rsidP="00015AE7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  <w:highlight w:val="yellow"/>
              </w:rPr>
            </w:pPr>
            <w:r w:rsidRPr="00015AE7">
              <w:rPr>
                <w:b/>
                <w:i/>
                <w:sz w:val="20"/>
              </w:rPr>
              <w:t>Aquileia cristiana e patriarcale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015AE7" w:rsidRPr="008228F0" w:rsidRDefault="00015AE7" w:rsidP="00015AE7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- 3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65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015AE7" w:rsidRPr="00B92C32" w:rsidRDefault="00015AE7" w:rsidP="00015AE7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37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015AE7" w:rsidRPr="00B92C32" w:rsidTr="00015AE7">
        <w:trPr>
          <w:trHeight w:val="794"/>
        </w:trPr>
        <w:tc>
          <w:tcPr>
            <w:tcW w:w="500" w:type="pct"/>
            <w:shd w:val="clear" w:color="auto" w:fill="ECECEC"/>
            <w:vAlign w:val="center"/>
          </w:tcPr>
          <w:p w:rsidR="00015AE7" w:rsidRPr="00B92C32" w:rsidRDefault="00015AE7" w:rsidP="00015AE7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15AE7" w:rsidRPr="00015AE7" w:rsidRDefault="00015AE7" w:rsidP="00015AE7">
            <w:pPr>
              <w:rPr>
                <w:b/>
                <w:sz w:val="20"/>
              </w:rPr>
            </w:pPr>
            <w:r w:rsidRPr="00015AE7">
              <w:rPr>
                <w:b/>
                <w:sz w:val="20"/>
                <w:highlight w:val="yellow"/>
              </w:rPr>
              <w:t>TESTINI PASQUALE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015AE7" w:rsidRPr="00015AE7" w:rsidRDefault="009417AA" w:rsidP="009417AA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b/>
                <w:i/>
                <w:sz w:val="20"/>
              </w:rPr>
              <w:t>«Basilica</w:t>
            </w:r>
            <w:r w:rsidR="00015AE7" w:rsidRPr="00015AE7">
              <w:rPr>
                <w:b/>
                <w:i/>
                <w:sz w:val="20"/>
              </w:rPr>
              <w:t>», «</w:t>
            </w:r>
            <w:r>
              <w:rPr>
                <w:b/>
                <w:i/>
                <w:sz w:val="20"/>
              </w:rPr>
              <w:t xml:space="preserve">domus </w:t>
            </w:r>
            <w:proofErr w:type="spellStart"/>
            <w:r>
              <w:rPr>
                <w:b/>
                <w:i/>
                <w:sz w:val="20"/>
              </w:rPr>
              <w:t>ecclesiae</w:t>
            </w:r>
            <w:proofErr w:type="spellEnd"/>
            <w:r w:rsidR="00015AE7" w:rsidRPr="00015AE7">
              <w:rPr>
                <w:b/>
                <w:i/>
                <w:sz w:val="20"/>
              </w:rPr>
              <w:t>»</w:t>
            </w:r>
            <w:r w:rsidR="00015AE7">
              <w:rPr>
                <w:b/>
                <w:i/>
                <w:sz w:val="20"/>
              </w:rPr>
              <w:t xml:space="preserve"> e</w:t>
            </w:r>
            <w:r w:rsidR="00015AE7" w:rsidRPr="00015AE7">
              <w:rPr>
                <w:b/>
                <w:i/>
                <w:sz w:val="20"/>
              </w:rPr>
              <w:t xml:space="preserve"> aule </w:t>
            </w:r>
            <w:proofErr w:type="spellStart"/>
            <w:r w:rsidR="00015AE7" w:rsidRPr="00015AE7">
              <w:rPr>
                <w:b/>
                <w:i/>
                <w:sz w:val="20"/>
              </w:rPr>
              <w:t>teodoriane</w:t>
            </w:r>
            <w:proofErr w:type="spellEnd"/>
            <w:r w:rsidR="00015AE7" w:rsidRPr="00015AE7">
              <w:rPr>
                <w:b/>
                <w:i/>
                <w:sz w:val="20"/>
              </w:rPr>
              <w:t xml:space="preserve"> di Aquileia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015AE7" w:rsidRPr="008228F0" w:rsidRDefault="00015AE7" w:rsidP="00015AE7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- 6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71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015AE7" w:rsidRPr="00B92C32" w:rsidRDefault="00015AE7" w:rsidP="00015AE7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30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015AE7" w:rsidRPr="00B92C32" w:rsidTr="00015AE7">
        <w:trPr>
          <w:trHeight w:val="794"/>
        </w:trPr>
        <w:tc>
          <w:tcPr>
            <w:tcW w:w="500" w:type="pct"/>
            <w:shd w:val="clear" w:color="auto" w:fill="ECECEC"/>
            <w:vAlign w:val="center"/>
          </w:tcPr>
          <w:p w:rsidR="00015AE7" w:rsidRPr="00B92C32" w:rsidRDefault="00015AE7" w:rsidP="00015AE7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15AE7" w:rsidRPr="00015AE7" w:rsidRDefault="00015AE7" w:rsidP="00015AE7">
            <w:pPr>
              <w:rPr>
                <w:b/>
                <w:sz w:val="20"/>
              </w:rPr>
            </w:pPr>
            <w:r w:rsidRPr="00015AE7">
              <w:rPr>
                <w:b/>
                <w:sz w:val="20"/>
                <w:highlight w:val="yellow"/>
              </w:rPr>
              <w:t>TOMASI MICHELE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015AE7" w:rsidRPr="00015AE7" w:rsidRDefault="00015AE7" w:rsidP="00015AE7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</w:t>
            </w:r>
            <w:r w:rsidRPr="00015AE7">
              <w:rPr>
                <w:b/>
                <w:i/>
                <w:sz w:val="20"/>
              </w:rPr>
              <w:t>cul</w:t>
            </w:r>
            <w:r>
              <w:rPr>
                <w:b/>
                <w:i/>
                <w:sz w:val="20"/>
              </w:rPr>
              <w:t>ture gotiche nella basilica di Aquil</w:t>
            </w:r>
            <w:r w:rsidRPr="00015AE7">
              <w:rPr>
                <w:b/>
                <w:i/>
                <w:sz w:val="20"/>
              </w:rPr>
              <w:t>eia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015AE7" w:rsidRPr="008228F0" w:rsidRDefault="00015AE7" w:rsidP="00015AE7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- 1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21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015AE7" w:rsidRPr="00B92C32" w:rsidRDefault="00015AE7" w:rsidP="00015AE7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28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015AE7" w:rsidRPr="00B92C32" w:rsidTr="00481696">
        <w:trPr>
          <w:trHeight w:val="850"/>
        </w:trPr>
        <w:tc>
          <w:tcPr>
            <w:tcW w:w="500" w:type="pct"/>
            <w:shd w:val="clear" w:color="auto" w:fill="ECECEC"/>
            <w:vAlign w:val="center"/>
          </w:tcPr>
          <w:p w:rsidR="00015AE7" w:rsidRPr="00B92C32" w:rsidRDefault="00015AE7" w:rsidP="00015AE7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15AE7" w:rsidRPr="009417AA" w:rsidRDefault="009417AA" w:rsidP="009417AA">
            <w:pPr>
              <w:rPr>
                <w:b/>
                <w:sz w:val="20"/>
              </w:rPr>
            </w:pPr>
            <w:r w:rsidRPr="009417AA">
              <w:rPr>
                <w:b/>
                <w:sz w:val="20"/>
                <w:highlight w:val="yellow"/>
              </w:rPr>
              <w:t>UGGERI GIOVANNI</w:t>
            </w:r>
            <w:r w:rsidRPr="009417AA">
              <w:rPr>
                <w:b/>
                <w:sz w:val="20"/>
              </w:rPr>
              <w:t xml:space="preserve">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015AE7" w:rsidRPr="009417AA" w:rsidRDefault="009417AA" w:rsidP="009417AA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9417AA">
              <w:rPr>
                <w:b/>
                <w:i/>
                <w:sz w:val="20"/>
              </w:rPr>
              <w:t>Vie di terra e vie d'acqua</w:t>
            </w:r>
            <w:r>
              <w:rPr>
                <w:b/>
                <w:i/>
                <w:sz w:val="20"/>
              </w:rPr>
              <w:t xml:space="preserve"> t</w:t>
            </w:r>
            <w:r w:rsidRPr="009417AA">
              <w:rPr>
                <w:b/>
                <w:i/>
                <w:sz w:val="20"/>
              </w:rPr>
              <w:t>ra Aquileia e Ravenna in età romana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015AE7" w:rsidRPr="008228F0" w:rsidRDefault="00015AE7" w:rsidP="00015AE7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</w:t>
            </w:r>
            <w:r w:rsidR="009417AA">
              <w:rPr>
                <w:sz w:val="18"/>
                <w:szCs w:val="20"/>
              </w:rPr>
              <w:t>4</w:t>
            </w:r>
            <w:r w:rsidRPr="008228F0">
              <w:rPr>
                <w:sz w:val="18"/>
                <w:szCs w:val="20"/>
              </w:rPr>
              <w:t>,</w:t>
            </w:r>
            <w:r w:rsidR="009417AA">
              <w:rPr>
                <w:sz w:val="18"/>
                <w:szCs w:val="20"/>
              </w:rPr>
              <w:t>46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015AE7" w:rsidRPr="00B92C32" w:rsidRDefault="00015AE7" w:rsidP="009417AA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9417AA">
              <w:rPr>
                <w:sz w:val="18"/>
                <w:szCs w:val="20"/>
              </w:rPr>
              <w:t>37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015AE7" w:rsidRPr="00B92C32" w:rsidTr="00481696">
        <w:trPr>
          <w:trHeight w:val="737"/>
        </w:trPr>
        <w:tc>
          <w:tcPr>
            <w:tcW w:w="500" w:type="pct"/>
            <w:shd w:val="clear" w:color="auto" w:fill="ECECEC"/>
            <w:vAlign w:val="center"/>
          </w:tcPr>
          <w:p w:rsidR="00015AE7" w:rsidRPr="00B92C32" w:rsidRDefault="00015AE7" w:rsidP="00015AE7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15AE7" w:rsidRPr="00481696" w:rsidRDefault="00481696" w:rsidP="00481696">
            <w:pPr>
              <w:rPr>
                <w:b/>
                <w:sz w:val="20"/>
              </w:rPr>
            </w:pPr>
            <w:r w:rsidRPr="00481696">
              <w:rPr>
                <w:b/>
                <w:sz w:val="20"/>
                <w:highlight w:val="yellow"/>
              </w:rPr>
              <w:t>ZACCARIA CLAUDIO</w:t>
            </w:r>
            <w:r w:rsidRPr="00481696">
              <w:rPr>
                <w:b/>
                <w:sz w:val="20"/>
              </w:rPr>
              <w:t xml:space="preserve">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015AE7" w:rsidRPr="00481696" w:rsidRDefault="00481696" w:rsidP="00481696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481696">
              <w:rPr>
                <w:b/>
                <w:i/>
                <w:sz w:val="20"/>
              </w:rPr>
              <w:t>Insediamenti romani</w:t>
            </w:r>
            <w:r>
              <w:rPr>
                <w:b/>
                <w:i/>
                <w:sz w:val="20"/>
              </w:rPr>
              <w:t xml:space="preserve"> n</w:t>
            </w:r>
            <w:r w:rsidRPr="00481696">
              <w:rPr>
                <w:b/>
                <w:i/>
                <w:sz w:val="20"/>
              </w:rPr>
              <w:t>el territorio di Aquileia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015AE7" w:rsidRPr="008228F0" w:rsidRDefault="00015AE7" w:rsidP="00015AE7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- 7</w:t>
            </w:r>
            <w:r w:rsidRPr="008228F0">
              <w:rPr>
                <w:sz w:val="18"/>
                <w:szCs w:val="20"/>
              </w:rPr>
              <w:t>,</w:t>
            </w:r>
            <w:r w:rsidR="00481696">
              <w:rPr>
                <w:sz w:val="18"/>
                <w:szCs w:val="20"/>
              </w:rPr>
              <w:t>77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015AE7" w:rsidRPr="00B92C32" w:rsidRDefault="00015AE7" w:rsidP="00481696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481696">
              <w:rPr>
                <w:sz w:val="18"/>
                <w:szCs w:val="20"/>
              </w:rPr>
              <w:t>33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015AE7" w:rsidRPr="00B92C32" w:rsidTr="0010349D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015AE7" w:rsidRPr="00B92C32" w:rsidRDefault="00015AE7" w:rsidP="00015AE7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15AE7" w:rsidRPr="00840C9E" w:rsidRDefault="00481696" w:rsidP="00015AE7">
            <w:pPr>
              <w:rPr>
                <w:sz w:val="20"/>
                <w:szCs w:val="20"/>
              </w:rPr>
            </w:pPr>
            <w:r w:rsidRPr="00481696">
              <w:rPr>
                <w:b/>
                <w:sz w:val="20"/>
                <w:highlight w:val="yellow"/>
              </w:rPr>
              <w:t>ZACCARIA CLAUDIO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015AE7" w:rsidRPr="0010349D" w:rsidRDefault="00481696" w:rsidP="0010349D">
            <w:pPr>
              <w:pStyle w:val="Paragrafoelenco"/>
              <w:numPr>
                <w:ilvl w:val="0"/>
                <w:numId w:val="2"/>
              </w:numPr>
              <w:rPr>
                <w:b/>
                <w:i/>
              </w:rPr>
            </w:pPr>
            <w:r w:rsidRPr="0010349D">
              <w:rPr>
                <w:b/>
                <w:i/>
                <w:sz w:val="20"/>
              </w:rPr>
              <w:t>Aquileia, una città in trasformazione</w:t>
            </w:r>
            <w:r w:rsidR="0010349D" w:rsidRPr="0010349D">
              <w:rPr>
                <w:b/>
                <w:i/>
                <w:sz w:val="20"/>
              </w:rPr>
              <w:t xml:space="preserve">, in Catalogo della Mostra </w:t>
            </w:r>
            <w:r w:rsidR="0010349D">
              <w:rPr>
                <w:b/>
                <w:i/>
                <w:sz w:val="20"/>
              </w:rPr>
              <w:t>“</w:t>
            </w:r>
            <w:proofErr w:type="spellStart"/>
            <w:r w:rsidR="0010349D" w:rsidRPr="0010349D">
              <w:rPr>
                <w:b/>
                <w:i/>
                <w:sz w:val="20"/>
              </w:rPr>
              <w:t>Cromazio</w:t>
            </w:r>
            <w:proofErr w:type="spellEnd"/>
            <w:r w:rsidR="0010349D" w:rsidRPr="0010349D">
              <w:rPr>
                <w:b/>
                <w:i/>
                <w:sz w:val="20"/>
              </w:rPr>
              <w:t xml:space="preserve"> di Aquileia 388-408 al crocevia di genti e religioni</w:t>
            </w:r>
            <w:r w:rsidR="0010349D">
              <w:rPr>
                <w:b/>
                <w:i/>
                <w:sz w:val="20"/>
              </w:rPr>
              <w:t>”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015AE7" w:rsidRPr="008228F0" w:rsidRDefault="00015AE7" w:rsidP="00015AE7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</w:t>
            </w:r>
            <w:r w:rsidR="00481696">
              <w:rPr>
                <w:sz w:val="18"/>
                <w:szCs w:val="20"/>
              </w:rPr>
              <w:t>1</w:t>
            </w:r>
            <w:r w:rsidRPr="008228F0">
              <w:rPr>
                <w:sz w:val="18"/>
                <w:szCs w:val="20"/>
              </w:rPr>
              <w:t>,</w:t>
            </w:r>
            <w:r w:rsidR="00481696">
              <w:rPr>
                <w:sz w:val="18"/>
                <w:szCs w:val="20"/>
              </w:rPr>
              <w:t>06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015AE7" w:rsidRPr="00B92C32" w:rsidRDefault="00015AE7" w:rsidP="00481696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481696">
              <w:rPr>
                <w:sz w:val="18"/>
                <w:szCs w:val="20"/>
              </w:rPr>
              <w:t>09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015AE7" w:rsidRPr="00B92C32" w:rsidTr="0010349D">
        <w:trPr>
          <w:trHeight w:val="964"/>
        </w:trPr>
        <w:tc>
          <w:tcPr>
            <w:tcW w:w="500" w:type="pct"/>
            <w:shd w:val="clear" w:color="auto" w:fill="ECECEC"/>
            <w:vAlign w:val="center"/>
          </w:tcPr>
          <w:p w:rsidR="00015AE7" w:rsidRPr="00B92C32" w:rsidRDefault="00015AE7" w:rsidP="00015AE7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15AE7" w:rsidRPr="00840C9E" w:rsidRDefault="0010349D" w:rsidP="00015AE7">
            <w:pPr>
              <w:rPr>
                <w:sz w:val="20"/>
                <w:szCs w:val="20"/>
              </w:rPr>
            </w:pPr>
            <w:r w:rsidRPr="00481696">
              <w:rPr>
                <w:b/>
                <w:sz w:val="20"/>
                <w:highlight w:val="yellow"/>
              </w:rPr>
              <w:t>ZACCARIA CLAUDIO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015AE7" w:rsidRPr="0010349D" w:rsidRDefault="0010349D" w:rsidP="0010349D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 w:rsidRPr="0010349D">
              <w:rPr>
                <w:b/>
                <w:i/>
                <w:sz w:val="20"/>
              </w:rPr>
              <w:t>Romanizzazione e onomastica. Testimonianze epigrafiche ad Aquileia</w:t>
            </w:r>
            <w:r>
              <w:rPr>
                <w:b/>
                <w:i/>
                <w:sz w:val="20"/>
              </w:rPr>
              <w:t xml:space="preserve"> e</w:t>
            </w:r>
            <w:r w:rsidRPr="0010349D">
              <w:rPr>
                <w:b/>
                <w:i/>
                <w:sz w:val="20"/>
              </w:rPr>
              <w:t xml:space="preserve"> nell’Italia nordorientale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015AE7" w:rsidRPr="008228F0" w:rsidRDefault="00015AE7" w:rsidP="00015AE7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</w:t>
            </w:r>
            <w:r w:rsidR="0010349D">
              <w:rPr>
                <w:sz w:val="18"/>
                <w:szCs w:val="20"/>
              </w:rPr>
              <w:t>1</w:t>
            </w:r>
            <w:r w:rsidRPr="008228F0">
              <w:rPr>
                <w:sz w:val="18"/>
                <w:szCs w:val="20"/>
              </w:rPr>
              <w:t>,</w:t>
            </w:r>
            <w:r w:rsidR="0010349D">
              <w:rPr>
                <w:sz w:val="18"/>
                <w:szCs w:val="20"/>
              </w:rPr>
              <w:t>24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015AE7" w:rsidRPr="00B92C32" w:rsidRDefault="00015AE7" w:rsidP="0010349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1</w:t>
            </w:r>
            <w:r w:rsidR="0010349D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B535FF" w:rsidRPr="00B92C32" w:rsidTr="0010349D">
        <w:trPr>
          <w:trHeight w:val="794"/>
        </w:trPr>
        <w:tc>
          <w:tcPr>
            <w:tcW w:w="500" w:type="pct"/>
            <w:shd w:val="clear" w:color="auto" w:fill="ECECEC"/>
            <w:vAlign w:val="center"/>
          </w:tcPr>
          <w:p w:rsidR="00B535FF" w:rsidRPr="00B92C32" w:rsidRDefault="00B535FF" w:rsidP="00D51583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535FF" w:rsidRPr="0010349D" w:rsidRDefault="0010349D" w:rsidP="0010349D">
            <w:pPr>
              <w:rPr>
                <w:b/>
                <w:sz w:val="20"/>
              </w:rPr>
            </w:pPr>
            <w:r w:rsidRPr="0010349D">
              <w:rPr>
                <w:b/>
                <w:sz w:val="20"/>
                <w:highlight w:val="yellow"/>
              </w:rPr>
              <w:t>ZACCHIGNA MICHELE</w:t>
            </w:r>
            <w:r w:rsidRPr="0010349D">
              <w:rPr>
                <w:b/>
                <w:sz w:val="20"/>
              </w:rPr>
              <w:t xml:space="preserve"> 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B535FF" w:rsidRPr="0010349D" w:rsidRDefault="0010349D" w:rsidP="0010349D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b/>
                <w:i/>
                <w:sz w:val="20"/>
              </w:rPr>
              <w:t>Il patriarcato di A</w:t>
            </w:r>
            <w:r w:rsidRPr="0010349D">
              <w:rPr>
                <w:b/>
                <w:i/>
                <w:sz w:val="20"/>
              </w:rPr>
              <w:t>quileia: l 'evoluzione dei poteri locali</w:t>
            </w:r>
            <w:r>
              <w:rPr>
                <w:b/>
                <w:i/>
                <w:sz w:val="20"/>
              </w:rPr>
              <w:t xml:space="preserve"> </w:t>
            </w:r>
            <w:r w:rsidRPr="0010349D">
              <w:rPr>
                <w:b/>
                <w:i/>
                <w:sz w:val="20"/>
              </w:rPr>
              <w:t>(1250 - 1420)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B535FF" w:rsidRPr="008228F0" w:rsidRDefault="00B535FF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</w:t>
            </w:r>
            <w:r w:rsidR="0010349D">
              <w:rPr>
                <w:sz w:val="18"/>
                <w:szCs w:val="20"/>
              </w:rPr>
              <w:t>1</w:t>
            </w:r>
            <w:r w:rsidRPr="008228F0">
              <w:rPr>
                <w:sz w:val="18"/>
                <w:szCs w:val="20"/>
              </w:rPr>
              <w:t>,</w:t>
            </w:r>
            <w:r w:rsidR="0010349D">
              <w:rPr>
                <w:sz w:val="18"/>
                <w:szCs w:val="20"/>
              </w:rPr>
              <w:t>06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B535FF" w:rsidRPr="00B92C32" w:rsidRDefault="00B535FF" w:rsidP="0010349D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10349D">
              <w:rPr>
                <w:sz w:val="18"/>
                <w:szCs w:val="20"/>
              </w:rPr>
              <w:t>23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</w:tbl>
    <w:p w:rsidR="00965802" w:rsidRDefault="00965802" w:rsidP="00965802"/>
    <w:p w:rsidR="00965802" w:rsidRDefault="00965802" w:rsidP="00965802"/>
    <w:p w:rsidR="00965802" w:rsidRDefault="00965802" w:rsidP="00965802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432"/>
        <w:gridCol w:w="4287"/>
        <w:gridCol w:w="1287"/>
      </w:tblGrid>
      <w:tr w:rsidR="00965802" w:rsidRPr="00FD6694" w:rsidTr="00D51583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965802" w:rsidRPr="00FD6694" w:rsidRDefault="00965802" w:rsidP="00D51583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SEZIONE SOCIO-ECONOMICA-TERRITORIALE</w:t>
            </w:r>
          </w:p>
        </w:tc>
      </w:tr>
      <w:tr w:rsidR="00965802" w:rsidRPr="00243F4D" w:rsidTr="00F11C07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283E47" w:rsidRDefault="00283E47" w:rsidP="00283E47">
            <w:pPr>
              <w:rPr>
                <w:b/>
                <w:sz w:val="20"/>
                <w:highlight w:val="yellow"/>
              </w:rPr>
            </w:pPr>
            <w:r w:rsidRPr="00283E47">
              <w:rPr>
                <w:b/>
                <w:sz w:val="20"/>
                <w:highlight w:val="yellow"/>
              </w:rPr>
              <w:t xml:space="preserve">ALFREDO ALTOBELLI, </w:t>
            </w:r>
          </w:p>
          <w:p w:rsidR="00283E47" w:rsidRPr="00283E47" w:rsidRDefault="00283E47" w:rsidP="00283E47">
            <w:pPr>
              <w:rPr>
                <w:b/>
                <w:sz w:val="20"/>
              </w:rPr>
            </w:pPr>
            <w:r w:rsidRPr="00283E47">
              <w:rPr>
                <w:b/>
                <w:sz w:val="20"/>
                <w:highlight w:val="yellow"/>
              </w:rPr>
              <w:t>IRENE ORTOLAN</w:t>
            </w:r>
          </w:p>
          <w:p w:rsidR="00965802" w:rsidRPr="00283E47" w:rsidRDefault="00283E47" w:rsidP="00283E47">
            <w:pPr>
              <w:rPr>
                <w:sz w:val="20"/>
              </w:rPr>
            </w:pPr>
            <w:r w:rsidRPr="00283E47">
              <w:rPr>
                <w:sz w:val="20"/>
              </w:rPr>
              <w:t>Dipartimento di Biologia – Università di Trieste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283E47" w:rsidRDefault="00283E47" w:rsidP="00283E47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  <w:r w:rsidRPr="00283E47">
              <w:rPr>
                <w:b/>
                <w:i/>
                <w:sz w:val="20"/>
              </w:rPr>
              <w:t>Il Sistema Informativo Geografico della laguna di Grado e</w:t>
            </w:r>
            <w:r>
              <w:rPr>
                <w:b/>
                <w:i/>
                <w:sz w:val="20"/>
              </w:rPr>
              <w:t xml:space="preserve"> </w:t>
            </w:r>
            <w:r w:rsidRPr="00283E47">
              <w:rPr>
                <w:b/>
                <w:i/>
                <w:sz w:val="20"/>
              </w:rPr>
              <w:t>Marano</w:t>
            </w:r>
            <w:r w:rsidR="00BB4CF7">
              <w:rPr>
                <w:b/>
                <w:i/>
                <w:sz w:val="20"/>
              </w:rPr>
              <w:t xml:space="preserve"> </w:t>
            </w:r>
            <w:r w:rsidRPr="00283E47">
              <w:rPr>
                <w:b/>
                <w:i/>
                <w:sz w:val="20"/>
              </w:rPr>
              <w:t>come strumento di gestione integrata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283E47">
              <w:rPr>
                <w:sz w:val="18"/>
                <w:szCs w:val="20"/>
              </w:rPr>
              <w:t>df</w:t>
            </w:r>
            <w:proofErr w:type="gramEnd"/>
            <w:r w:rsidR="00283E47">
              <w:rPr>
                <w:sz w:val="18"/>
                <w:szCs w:val="20"/>
              </w:rPr>
              <w:t xml:space="preserve"> - 2</w:t>
            </w:r>
            <w:r w:rsidRPr="008228F0">
              <w:rPr>
                <w:sz w:val="18"/>
                <w:szCs w:val="20"/>
              </w:rPr>
              <w:t>,</w:t>
            </w:r>
            <w:r w:rsidR="00283E47">
              <w:rPr>
                <w:sz w:val="18"/>
                <w:szCs w:val="20"/>
              </w:rPr>
              <w:t>11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283E47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283E47">
              <w:rPr>
                <w:sz w:val="18"/>
                <w:szCs w:val="20"/>
              </w:rPr>
              <w:t>30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F11C07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BB4CF7" w:rsidRDefault="00BB4CF7" w:rsidP="00DC081A">
            <w:pPr>
              <w:rPr>
                <w:b/>
                <w:sz w:val="20"/>
                <w:highlight w:val="yellow"/>
              </w:rPr>
            </w:pPr>
            <w:r w:rsidRPr="00BB4CF7">
              <w:rPr>
                <w:b/>
                <w:sz w:val="20"/>
                <w:highlight w:val="yellow"/>
              </w:rPr>
              <w:t>THOMAS BISIANI,</w:t>
            </w:r>
          </w:p>
          <w:p w:rsidR="00BB4CF7" w:rsidRPr="00BB4CF7" w:rsidRDefault="00BB4CF7" w:rsidP="00DC081A">
            <w:pPr>
              <w:rPr>
                <w:b/>
                <w:sz w:val="20"/>
                <w:highlight w:val="yellow"/>
              </w:rPr>
            </w:pPr>
            <w:r w:rsidRPr="00BB4CF7">
              <w:rPr>
                <w:b/>
                <w:sz w:val="20"/>
                <w:highlight w:val="yellow"/>
              </w:rPr>
              <w:t>LUCA DEL FRABBRO MACHADO</w:t>
            </w:r>
          </w:p>
          <w:p w:rsidR="00BB4CF7" w:rsidRPr="00BB4CF7" w:rsidRDefault="00BB4CF7" w:rsidP="00DC081A">
            <w:pPr>
              <w:rPr>
                <w:b/>
                <w:sz w:val="20"/>
                <w:highlight w:val="yellow"/>
              </w:rPr>
            </w:pPr>
            <w:r w:rsidRPr="00BB4CF7">
              <w:rPr>
                <w:b/>
                <w:sz w:val="20"/>
                <w:highlight w:val="yellow"/>
              </w:rPr>
              <w:t>GAETANO DE NAPOLI,</w:t>
            </w:r>
          </w:p>
          <w:p w:rsidR="00BB4CF7" w:rsidRPr="00DC081A" w:rsidRDefault="00BB4CF7" w:rsidP="00DC081A">
            <w:pPr>
              <w:rPr>
                <w:sz w:val="20"/>
                <w:highlight w:val="yellow"/>
              </w:rPr>
            </w:pPr>
            <w:r w:rsidRPr="00BB4CF7">
              <w:rPr>
                <w:b/>
                <w:sz w:val="20"/>
                <w:highlight w:val="yellow"/>
              </w:rPr>
              <w:t>ADRIANO VENUDO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DC081A" w:rsidRDefault="00BB4CF7" w:rsidP="006552ED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Masterplan</w:t>
            </w:r>
            <w:proofErr w:type="spellEnd"/>
            <w:r>
              <w:rPr>
                <w:b/>
                <w:i/>
                <w:sz w:val="20"/>
              </w:rPr>
              <w:t xml:space="preserve"> 2. La riva San Vito di Marano Lagunare: boulevard tra terra e acqua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 w:rsidR="00BB4CF7">
              <w:rPr>
                <w:sz w:val="18"/>
                <w:szCs w:val="20"/>
              </w:rPr>
              <w:t>df</w:t>
            </w:r>
            <w:proofErr w:type="gramEnd"/>
            <w:r w:rsidR="00BB4CF7">
              <w:rPr>
                <w:sz w:val="18"/>
                <w:szCs w:val="20"/>
              </w:rPr>
              <w:t xml:space="preserve"> – 1</w:t>
            </w:r>
            <w:r w:rsidRPr="008228F0">
              <w:rPr>
                <w:sz w:val="18"/>
                <w:szCs w:val="20"/>
              </w:rPr>
              <w:t>,</w:t>
            </w:r>
            <w:r w:rsidR="00BB4CF7">
              <w:rPr>
                <w:sz w:val="18"/>
                <w:szCs w:val="20"/>
              </w:rPr>
              <w:t>52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BB4CF7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BB4CF7">
              <w:rPr>
                <w:sz w:val="18"/>
                <w:szCs w:val="20"/>
              </w:rPr>
              <w:t>33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E44D5A">
        <w:trPr>
          <w:trHeight w:val="1644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E44D5A" w:rsidRDefault="00E44D5A" w:rsidP="00E44D5A">
            <w:pPr>
              <w:rPr>
                <w:b/>
                <w:sz w:val="20"/>
                <w:highlight w:val="yellow"/>
              </w:rPr>
            </w:pPr>
            <w:r w:rsidRPr="00E44D5A">
              <w:rPr>
                <w:b/>
                <w:sz w:val="20"/>
                <w:highlight w:val="yellow"/>
              </w:rPr>
              <w:t>ÁNGELES LAYUNO ROSAS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E44D5A" w:rsidRDefault="00E44D5A" w:rsidP="00E44D5A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proofErr w:type="spellStart"/>
            <w:r w:rsidRPr="00E44D5A">
              <w:rPr>
                <w:b/>
                <w:i/>
                <w:sz w:val="20"/>
              </w:rPr>
              <w:t>Construcción</w:t>
            </w:r>
            <w:proofErr w:type="spellEnd"/>
            <w:r w:rsidRPr="00E44D5A">
              <w:rPr>
                <w:b/>
                <w:i/>
                <w:sz w:val="20"/>
              </w:rPr>
              <w:t xml:space="preserve"> y </w:t>
            </w:r>
            <w:proofErr w:type="spellStart"/>
            <w:r w:rsidRPr="00E44D5A">
              <w:rPr>
                <w:b/>
                <w:i/>
                <w:sz w:val="20"/>
              </w:rPr>
              <w:t>conservación</w:t>
            </w:r>
            <w:proofErr w:type="spellEnd"/>
            <w:r w:rsidRPr="00E44D5A">
              <w:rPr>
                <w:b/>
                <w:i/>
                <w:sz w:val="20"/>
              </w:rPr>
              <w:t xml:space="preserve"> de la </w:t>
            </w:r>
            <w:proofErr w:type="spellStart"/>
            <w:r w:rsidRPr="00E44D5A">
              <w:rPr>
                <w:b/>
                <w:i/>
                <w:sz w:val="20"/>
              </w:rPr>
              <w:t>imagen</w:t>
            </w:r>
            <w:proofErr w:type="spellEnd"/>
            <w:r w:rsidRPr="00E44D5A">
              <w:rPr>
                <w:b/>
                <w:i/>
                <w:sz w:val="20"/>
              </w:rPr>
              <w:t xml:space="preserve"> de la </w:t>
            </w:r>
            <w:proofErr w:type="spellStart"/>
            <w:r w:rsidRPr="00E44D5A">
              <w:rPr>
                <w:b/>
                <w:i/>
                <w:sz w:val="20"/>
              </w:rPr>
              <w:t>ciudad</w:t>
            </w:r>
            <w:proofErr w:type="spellEnd"/>
            <w:r w:rsidRPr="00E44D5A">
              <w:rPr>
                <w:b/>
                <w:i/>
                <w:sz w:val="20"/>
              </w:rPr>
              <w:t xml:space="preserve"> industrial: Ivrea y Torviscosa (Italia) in LA CULTURA Y LA CIUDAD, a cura di Juan Calatrava, Francisco García </w:t>
            </w:r>
            <w:proofErr w:type="spellStart"/>
            <w:r w:rsidRPr="00E44D5A">
              <w:rPr>
                <w:b/>
                <w:i/>
                <w:sz w:val="20"/>
              </w:rPr>
              <w:t>Pérez</w:t>
            </w:r>
            <w:proofErr w:type="spellEnd"/>
            <w:r w:rsidRPr="00E44D5A">
              <w:rPr>
                <w:b/>
                <w:i/>
                <w:sz w:val="20"/>
              </w:rPr>
              <w:t xml:space="preserve"> e</w:t>
            </w:r>
            <w:r>
              <w:rPr>
                <w:b/>
                <w:i/>
                <w:sz w:val="20"/>
              </w:rPr>
              <w:t xml:space="preserve"> </w:t>
            </w:r>
            <w:r w:rsidRPr="00E44D5A">
              <w:rPr>
                <w:b/>
                <w:i/>
                <w:sz w:val="20"/>
              </w:rPr>
              <w:t xml:space="preserve">David </w:t>
            </w:r>
            <w:proofErr w:type="spellStart"/>
            <w:r w:rsidRPr="00E44D5A">
              <w:rPr>
                <w:b/>
                <w:i/>
                <w:sz w:val="20"/>
              </w:rPr>
              <w:t>Arredondo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</w:t>
            </w:r>
            <w:r w:rsidR="00E44D5A">
              <w:rPr>
                <w:sz w:val="18"/>
                <w:szCs w:val="20"/>
              </w:rPr>
              <w:t xml:space="preserve"> 1</w:t>
            </w:r>
            <w:r w:rsidRPr="008228F0">
              <w:rPr>
                <w:sz w:val="18"/>
                <w:szCs w:val="20"/>
              </w:rPr>
              <w:t>,</w:t>
            </w:r>
            <w:r w:rsidR="00E44D5A">
              <w:rPr>
                <w:sz w:val="18"/>
                <w:szCs w:val="20"/>
              </w:rPr>
              <w:t>89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E44D5A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E44D5A">
              <w:rPr>
                <w:sz w:val="18"/>
                <w:szCs w:val="20"/>
              </w:rPr>
              <w:t>20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D9285D" w:rsidRPr="00243F4D" w:rsidTr="006D5A08">
        <w:trPr>
          <w:trHeight w:val="1417"/>
        </w:trPr>
        <w:tc>
          <w:tcPr>
            <w:tcW w:w="500" w:type="pct"/>
            <w:shd w:val="clear" w:color="auto" w:fill="ECECEC"/>
            <w:vAlign w:val="center"/>
          </w:tcPr>
          <w:p w:rsidR="00D9285D" w:rsidRPr="00EA4E3F" w:rsidRDefault="00D9285D" w:rsidP="00D9285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9285D" w:rsidRPr="006D5A08" w:rsidRDefault="006D5A08" w:rsidP="00D51583">
            <w:pPr>
              <w:rPr>
                <w:b/>
                <w:sz w:val="20"/>
              </w:rPr>
            </w:pPr>
            <w:r w:rsidRPr="006D5A08">
              <w:rPr>
                <w:b/>
                <w:sz w:val="20"/>
                <w:highlight w:val="yellow"/>
              </w:rPr>
              <w:t>ALESSANDRO D’AIETTI, ALFREDO ALTOBELLI, MARINA CABRINI</w:t>
            </w:r>
          </w:p>
          <w:p w:rsidR="00D9285D" w:rsidRPr="00D9285D" w:rsidRDefault="00D9285D" w:rsidP="00D9285D">
            <w:pPr>
              <w:rPr>
                <w:sz w:val="20"/>
                <w:highlight w:val="yellow"/>
              </w:rPr>
            </w:pPr>
            <w:r w:rsidRPr="00D9285D">
              <w:rPr>
                <w:sz w:val="20"/>
              </w:rPr>
              <w:t xml:space="preserve">Università di Trieste </w:t>
            </w:r>
            <w:r>
              <w:rPr>
                <w:sz w:val="20"/>
              </w:rPr>
              <w:t xml:space="preserve">Dipartimento di Biologia </w:t>
            </w:r>
            <w:r w:rsidRPr="00D9285D">
              <w:rPr>
                <w:sz w:val="20"/>
              </w:rPr>
              <w:t>e Dipartimento di Oceanografia Biologica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D9285D" w:rsidRPr="006D5A08" w:rsidRDefault="00D9285D" w:rsidP="00D51583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6D5A08">
              <w:rPr>
                <w:b/>
                <w:i/>
                <w:sz w:val="20"/>
              </w:rPr>
              <w:t>La vallicoltura nella laguna di Grado:</w:t>
            </w:r>
            <w:r w:rsidR="006D5A08" w:rsidRPr="006D5A08">
              <w:rPr>
                <w:b/>
                <w:i/>
                <w:sz w:val="20"/>
              </w:rPr>
              <w:t xml:space="preserve"> </w:t>
            </w:r>
            <w:r w:rsidRPr="006D5A08">
              <w:rPr>
                <w:b/>
                <w:i/>
                <w:sz w:val="20"/>
              </w:rPr>
              <w:t>impatti e problematiche di due valli</w:t>
            </w:r>
            <w:r w:rsidR="006D5A08" w:rsidRPr="006D5A08">
              <w:rPr>
                <w:b/>
                <w:i/>
                <w:sz w:val="20"/>
              </w:rPr>
              <w:t xml:space="preserve"> </w:t>
            </w:r>
            <w:r w:rsidRPr="006D5A08">
              <w:rPr>
                <w:b/>
                <w:i/>
                <w:sz w:val="20"/>
              </w:rPr>
              <w:t>da pesca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D9285D" w:rsidRPr="008228F0" w:rsidRDefault="00D9285D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- 0</w:t>
            </w:r>
            <w:r w:rsidRPr="008228F0">
              <w:rPr>
                <w:sz w:val="18"/>
                <w:szCs w:val="20"/>
              </w:rPr>
              <w:t>,</w:t>
            </w:r>
            <w:r w:rsidR="006D5A08">
              <w:rPr>
                <w:sz w:val="18"/>
                <w:szCs w:val="20"/>
              </w:rPr>
              <w:t>48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D9285D" w:rsidRPr="008228F0" w:rsidRDefault="00D9285D" w:rsidP="006D5A08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 w:rsidR="006D5A08">
              <w:rPr>
                <w:sz w:val="18"/>
                <w:szCs w:val="20"/>
              </w:rPr>
              <w:t>15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B92C32" w:rsidTr="00503BB2">
        <w:trPr>
          <w:trHeight w:val="794"/>
        </w:trPr>
        <w:tc>
          <w:tcPr>
            <w:tcW w:w="500" w:type="pct"/>
            <w:shd w:val="clear" w:color="auto" w:fill="ECECEC"/>
            <w:vAlign w:val="center"/>
          </w:tcPr>
          <w:p w:rsidR="00965802" w:rsidRPr="00B92C32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503BB2" w:rsidRDefault="00503BB2" w:rsidP="00503BB2">
            <w:pPr>
              <w:rPr>
                <w:b/>
                <w:highlight w:val="yellow"/>
              </w:rPr>
            </w:pPr>
            <w:r w:rsidRPr="00503BB2">
              <w:rPr>
                <w:b/>
                <w:sz w:val="20"/>
                <w:highlight w:val="yellow"/>
              </w:rPr>
              <w:t>ALESSIO FORNASIN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503BB2" w:rsidRDefault="00503BB2" w:rsidP="00503BB2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503BB2">
              <w:rPr>
                <w:b/>
                <w:i/>
                <w:sz w:val="20"/>
              </w:rPr>
              <w:t>La fondazione di un centro agro-industriale: Torviscosa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B92C32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 w:rsidR="00503BB2">
              <w:rPr>
                <w:sz w:val="18"/>
                <w:szCs w:val="20"/>
              </w:rPr>
              <w:t>df</w:t>
            </w:r>
            <w:proofErr w:type="gramEnd"/>
            <w:r w:rsidR="00503BB2">
              <w:rPr>
                <w:sz w:val="18"/>
                <w:szCs w:val="20"/>
              </w:rPr>
              <w:t xml:space="preserve"> – 0</w:t>
            </w:r>
            <w:r w:rsidRPr="00B92C32">
              <w:rPr>
                <w:sz w:val="18"/>
                <w:szCs w:val="20"/>
              </w:rPr>
              <w:t>,</w:t>
            </w:r>
            <w:r w:rsidR="00503BB2">
              <w:rPr>
                <w:sz w:val="18"/>
                <w:szCs w:val="20"/>
              </w:rPr>
              <w:t>25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965802" w:rsidRPr="00B92C32" w:rsidRDefault="00965802" w:rsidP="00503BB2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503BB2">
              <w:rPr>
                <w:sz w:val="18"/>
                <w:szCs w:val="20"/>
              </w:rPr>
              <w:t>06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B92C32" w:rsidTr="00891C02">
        <w:trPr>
          <w:trHeight w:val="1644"/>
        </w:trPr>
        <w:tc>
          <w:tcPr>
            <w:tcW w:w="500" w:type="pct"/>
            <w:shd w:val="clear" w:color="auto" w:fill="ECECEC"/>
            <w:vAlign w:val="center"/>
          </w:tcPr>
          <w:p w:rsidR="00965802" w:rsidRPr="00B92C32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91C02" w:rsidRPr="00891C02" w:rsidRDefault="00891C02" w:rsidP="00891C02">
            <w:pPr>
              <w:rPr>
                <w:b/>
                <w:sz w:val="20"/>
              </w:rPr>
            </w:pPr>
            <w:r w:rsidRPr="00891C02">
              <w:rPr>
                <w:b/>
                <w:sz w:val="20"/>
                <w:highlight w:val="yellow"/>
              </w:rPr>
              <w:t>KRASOVEC LUCAS LUCIA</w:t>
            </w:r>
          </w:p>
          <w:p w:rsidR="00891C02" w:rsidRDefault="00891C02" w:rsidP="00891C02">
            <w:pPr>
              <w:rPr>
                <w:sz w:val="20"/>
              </w:rPr>
            </w:pPr>
            <w:r w:rsidRPr="00891C02">
              <w:rPr>
                <w:sz w:val="20"/>
              </w:rPr>
              <w:t xml:space="preserve">Politecnico di Milano, </w:t>
            </w:r>
          </w:p>
          <w:p w:rsidR="00965802" w:rsidRPr="00891C02" w:rsidRDefault="00891C02" w:rsidP="00891C02">
            <w:pPr>
              <w:rPr>
                <w:sz w:val="20"/>
              </w:rPr>
            </w:pPr>
            <w:r w:rsidRPr="00891C02">
              <w:rPr>
                <w:sz w:val="20"/>
              </w:rPr>
              <w:t>Facoltà di Architettura e Società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891C02" w:rsidRDefault="00891C02" w:rsidP="00891C02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891C02">
              <w:rPr>
                <w:b/>
                <w:i/>
                <w:sz w:val="20"/>
              </w:rPr>
              <w:t xml:space="preserve">Il paesaggio moderno tra utilità e bellezza. L’ambito lagunare di Grado e Marano, XI convegno nazionale interdisciplinare “Rarità, utilità e bellezza nell’evoluzione sostenibile del </w:t>
            </w:r>
            <w:r>
              <w:rPr>
                <w:b/>
                <w:i/>
                <w:sz w:val="20"/>
              </w:rPr>
              <w:t>m</w:t>
            </w:r>
            <w:r w:rsidRPr="00891C02">
              <w:rPr>
                <w:b/>
                <w:i/>
                <w:sz w:val="20"/>
              </w:rPr>
              <w:t xml:space="preserve">osaico paesistico </w:t>
            </w:r>
            <w:r>
              <w:rPr>
                <w:b/>
                <w:i/>
                <w:sz w:val="20"/>
              </w:rPr>
              <w:t>–</w:t>
            </w:r>
            <w:r w:rsidRPr="00891C02">
              <w:rPr>
                <w:b/>
                <w:i/>
                <w:sz w:val="20"/>
              </w:rPr>
              <w:t xml:space="preserve"> culturale</w:t>
            </w:r>
            <w:r>
              <w:rPr>
                <w:b/>
                <w:i/>
                <w:sz w:val="20"/>
              </w:rPr>
              <w:t>”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B92C32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 w:rsidR="00891C02">
              <w:rPr>
                <w:sz w:val="18"/>
                <w:szCs w:val="20"/>
              </w:rPr>
              <w:t>df</w:t>
            </w:r>
            <w:proofErr w:type="gramEnd"/>
            <w:r w:rsidR="00891C02">
              <w:rPr>
                <w:sz w:val="18"/>
                <w:szCs w:val="20"/>
              </w:rPr>
              <w:t xml:space="preserve"> – </w:t>
            </w:r>
            <w:r w:rsidR="0044263B">
              <w:rPr>
                <w:sz w:val="18"/>
                <w:szCs w:val="20"/>
              </w:rPr>
              <w:t>0</w:t>
            </w:r>
            <w:r w:rsidR="00891C02">
              <w:rPr>
                <w:sz w:val="18"/>
                <w:szCs w:val="20"/>
              </w:rPr>
              <w:t>,51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965802" w:rsidRPr="00B92C32" w:rsidRDefault="00965802" w:rsidP="00891C02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891C02">
              <w:rPr>
                <w:sz w:val="18"/>
                <w:szCs w:val="20"/>
              </w:rPr>
              <w:t>08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B535FF" w:rsidRPr="00B92C32" w:rsidTr="00B535FF">
        <w:trPr>
          <w:trHeight w:val="1531"/>
        </w:trPr>
        <w:tc>
          <w:tcPr>
            <w:tcW w:w="500" w:type="pct"/>
            <w:shd w:val="clear" w:color="auto" w:fill="ECECEC"/>
            <w:vAlign w:val="center"/>
          </w:tcPr>
          <w:p w:rsidR="00B535FF" w:rsidRPr="00B92C32" w:rsidRDefault="00B535FF" w:rsidP="00B535FF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535FF" w:rsidRPr="00B535FF" w:rsidRDefault="00B535FF" w:rsidP="00B535FF">
            <w:pPr>
              <w:rPr>
                <w:sz w:val="20"/>
              </w:rPr>
            </w:pPr>
            <w:r w:rsidRPr="00B535FF">
              <w:rPr>
                <w:b/>
                <w:sz w:val="20"/>
                <w:highlight w:val="yellow"/>
              </w:rPr>
              <w:t>PIERLUIGI PEVERE</w:t>
            </w:r>
            <w:r w:rsidRPr="00B535FF">
              <w:rPr>
                <w:sz w:val="20"/>
              </w:rPr>
              <w:t>,</w:t>
            </w:r>
          </w:p>
          <w:p w:rsidR="00B535FF" w:rsidRPr="00B535FF" w:rsidRDefault="00B535FF" w:rsidP="00B535FF">
            <w:pPr>
              <w:rPr>
                <w:sz w:val="20"/>
              </w:rPr>
            </w:pPr>
            <w:r w:rsidRPr="00B535FF">
              <w:rPr>
                <w:sz w:val="20"/>
              </w:rPr>
              <w:t>Università degli studi di Udine</w:t>
            </w:r>
          </w:p>
          <w:p w:rsidR="00B535FF" w:rsidRPr="00B535FF" w:rsidRDefault="00B535FF" w:rsidP="00B535FF">
            <w:pPr>
              <w:rPr>
                <w:sz w:val="20"/>
              </w:rPr>
            </w:pPr>
            <w:r w:rsidRPr="00B535FF">
              <w:rPr>
                <w:sz w:val="20"/>
              </w:rPr>
              <w:t>Dipartimento Politecnico di Ingegneria e Architettura</w:t>
            </w:r>
            <w:r>
              <w:rPr>
                <w:sz w:val="20"/>
              </w:rPr>
              <w:t xml:space="preserve">. </w:t>
            </w:r>
            <w:r w:rsidRPr="00B535FF">
              <w:rPr>
                <w:sz w:val="20"/>
              </w:rPr>
              <w:t>Corso di laurea in Scienze dell’Architettura</w:t>
            </w:r>
          </w:p>
          <w:p w:rsidR="00B535FF" w:rsidRPr="00B535FF" w:rsidRDefault="00B535FF" w:rsidP="00B535FF">
            <w:pPr>
              <w:rPr>
                <w:sz w:val="20"/>
                <w:highlight w:val="yellow"/>
              </w:rPr>
            </w:pPr>
            <w:r w:rsidRPr="00B535FF">
              <w:rPr>
                <w:sz w:val="20"/>
              </w:rPr>
              <w:t>Tesi di laurea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B535FF" w:rsidRPr="00B535FF" w:rsidRDefault="00B535FF" w:rsidP="00B535FF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B535FF">
              <w:rPr>
                <w:b/>
                <w:i/>
                <w:sz w:val="20"/>
              </w:rPr>
              <w:t>La modellazione 3D del relitto navale di Precenicco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B535FF" w:rsidRPr="00B92C32" w:rsidRDefault="00B535FF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10</w:t>
            </w:r>
            <w:r w:rsidRPr="00B92C32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4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B535FF" w:rsidRPr="00B92C32" w:rsidRDefault="00B535FF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04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44263B" w:rsidRPr="00B92C32" w:rsidTr="00C757EA">
        <w:trPr>
          <w:trHeight w:val="1587"/>
        </w:trPr>
        <w:tc>
          <w:tcPr>
            <w:tcW w:w="500" w:type="pct"/>
            <w:shd w:val="clear" w:color="auto" w:fill="ECECEC"/>
            <w:vAlign w:val="center"/>
          </w:tcPr>
          <w:p w:rsidR="0044263B" w:rsidRPr="00B92C32" w:rsidRDefault="0044263B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44263B" w:rsidRPr="00C757EA" w:rsidRDefault="00C757EA" w:rsidP="00C757EA">
            <w:pPr>
              <w:rPr>
                <w:b/>
                <w:sz w:val="20"/>
              </w:rPr>
            </w:pPr>
            <w:r w:rsidRPr="00C757EA">
              <w:rPr>
                <w:b/>
                <w:sz w:val="20"/>
                <w:highlight w:val="yellow"/>
              </w:rPr>
              <w:t xml:space="preserve">PIAZZA ANGELICA </w:t>
            </w:r>
          </w:p>
          <w:p w:rsidR="00B535FF" w:rsidRPr="00C757EA" w:rsidRDefault="00C757EA" w:rsidP="00C757EA">
            <w:pPr>
              <w:rPr>
                <w:sz w:val="20"/>
              </w:rPr>
            </w:pPr>
            <w:r w:rsidRPr="00C757EA">
              <w:rPr>
                <w:sz w:val="20"/>
              </w:rPr>
              <w:t>Università degli studi di Padova</w:t>
            </w:r>
          </w:p>
          <w:p w:rsidR="00C757EA" w:rsidRDefault="00C757EA" w:rsidP="00C757EA">
            <w:pPr>
              <w:rPr>
                <w:sz w:val="20"/>
              </w:rPr>
            </w:pPr>
            <w:r w:rsidRPr="00C757EA">
              <w:rPr>
                <w:sz w:val="20"/>
              </w:rPr>
              <w:t>Dipartimento di ingegneria civile, edile e</w:t>
            </w:r>
            <w:r>
              <w:rPr>
                <w:sz w:val="20"/>
              </w:rPr>
              <w:t xml:space="preserve"> </w:t>
            </w:r>
            <w:r w:rsidRPr="00C757EA">
              <w:rPr>
                <w:sz w:val="20"/>
              </w:rPr>
              <w:t>Ambientale</w:t>
            </w:r>
            <w:r>
              <w:rPr>
                <w:sz w:val="20"/>
              </w:rPr>
              <w:t xml:space="preserve">. </w:t>
            </w:r>
            <w:r w:rsidRPr="00C757EA">
              <w:rPr>
                <w:sz w:val="20"/>
              </w:rPr>
              <w:t>Corso di laurea magistrale in ingegneria civile</w:t>
            </w:r>
            <w:r>
              <w:rPr>
                <w:sz w:val="20"/>
              </w:rPr>
              <w:t>.</w:t>
            </w:r>
          </w:p>
          <w:p w:rsidR="00B535FF" w:rsidRPr="00C757EA" w:rsidRDefault="00C757EA" w:rsidP="00C757EA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C757EA">
              <w:rPr>
                <w:sz w:val="20"/>
              </w:rPr>
              <w:t>esi di laurea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44263B" w:rsidRPr="00C757EA" w:rsidRDefault="00B535FF" w:rsidP="00C757EA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C757EA">
              <w:rPr>
                <w:b/>
                <w:i/>
                <w:sz w:val="20"/>
              </w:rPr>
              <w:t xml:space="preserve">Modellazione idrodinamica </w:t>
            </w:r>
            <w:r w:rsidR="00C757EA">
              <w:rPr>
                <w:b/>
                <w:i/>
                <w:sz w:val="20"/>
              </w:rPr>
              <w:t>b</w:t>
            </w:r>
            <w:r w:rsidRPr="00C757EA">
              <w:rPr>
                <w:b/>
                <w:i/>
                <w:sz w:val="20"/>
              </w:rPr>
              <w:t>idimensionale</w:t>
            </w:r>
            <w:r w:rsidR="00C757EA">
              <w:rPr>
                <w:b/>
                <w:i/>
                <w:sz w:val="20"/>
              </w:rPr>
              <w:t xml:space="preserve"> </w:t>
            </w:r>
            <w:r w:rsidRPr="00C757EA">
              <w:rPr>
                <w:b/>
                <w:i/>
                <w:sz w:val="20"/>
              </w:rPr>
              <w:t>della laguna di Grado-Marano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A313DD" w:rsidRPr="00B92C32" w:rsidRDefault="00A313DD" w:rsidP="00A313D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1</w:t>
            </w:r>
            <w:r w:rsidR="00C757EA">
              <w:rPr>
                <w:sz w:val="18"/>
                <w:szCs w:val="20"/>
              </w:rPr>
              <w:t>9</w:t>
            </w:r>
            <w:r w:rsidRPr="00B92C32">
              <w:rPr>
                <w:sz w:val="18"/>
                <w:szCs w:val="20"/>
              </w:rPr>
              <w:t>,</w:t>
            </w:r>
            <w:r w:rsidR="00C757EA">
              <w:rPr>
                <w:sz w:val="18"/>
                <w:szCs w:val="20"/>
              </w:rPr>
              <w:t>8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44263B" w:rsidRPr="00B92C32" w:rsidRDefault="00A313DD" w:rsidP="00C757EA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C757EA">
              <w:rPr>
                <w:sz w:val="18"/>
                <w:szCs w:val="20"/>
              </w:rPr>
              <w:t>131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A313DD" w:rsidRPr="00B92C32" w:rsidTr="00F11C07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A313DD" w:rsidRPr="00B92C32" w:rsidRDefault="00A313DD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8470A6" w:rsidRDefault="008470A6" w:rsidP="008470A6">
            <w:pPr>
              <w:rPr>
                <w:b/>
                <w:sz w:val="20"/>
                <w:highlight w:val="yellow"/>
              </w:rPr>
            </w:pPr>
            <w:r w:rsidRPr="008470A6">
              <w:rPr>
                <w:b/>
                <w:sz w:val="20"/>
                <w:highlight w:val="yellow"/>
              </w:rPr>
              <w:t xml:space="preserve">MARIA VITTORIA SANTI, </w:t>
            </w:r>
          </w:p>
          <w:p w:rsidR="008470A6" w:rsidRDefault="008470A6" w:rsidP="008470A6">
            <w:pPr>
              <w:rPr>
                <w:b/>
                <w:sz w:val="20"/>
                <w:highlight w:val="yellow"/>
              </w:rPr>
            </w:pPr>
            <w:r w:rsidRPr="008470A6">
              <w:rPr>
                <w:b/>
                <w:sz w:val="20"/>
                <w:highlight w:val="yellow"/>
              </w:rPr>
              <w:t xml:space="preserve">ANNA FRANGIPANE, </w:t>
            </w:r>
          </w:p>
          <w:p w:rsidR="00D462C9" w:rsidRDefault="008470A6" w:rsidP="008470A6">
            <w:pPr>
              <w:rPr>
                <w:b/>
                <w:sz w:val="20"/>
              </w:rPr>
            </w:pPr>
            <w:r w:rsidRPr="008470A6">
              <w:rPr>
                <w:b/>
                <w:sz w:val="20"/>
                <w:highlight w:val="yellow"/>
              </w:rPr>
              <w:t>GIOVANNA SAVERIA LAIOLA</w:t>
            </w:r>
          </w:p>
          <w:p w:rsidR="008470A6" w:rsidRPr="008470A6" w:rsidRDefault="008470A6" w:rsidP="008470A6">
            <w:pPr>
              <w:rPr>
                <w:b/>
                <w:sz w:val="20"/>
              </w:rPr>
            </w:pPr>
            <w:proofErr w:type="spellStart"/>
            <w:r w:rsidRPr="008470A6">
              <w:rPr>
                <w:rFonts w:eastAsiaTheme="minorHAnsi"/>
                <w:sz w:val="20"/>
                <w:szCs w:val="18"/>
              </w:rPr>
              <w:t>University</w:t>
            </w:r>
            <w:proofErr w:type="spellEnd"/>
            <w:r w:rsidRPr="008470A6">
              <w:rPr>
                <w:rFonts w:eastAsiaTheme="minorHAnsi"/>
                <w:sz w:val="20"/>
                <w:szCs w:val="18"/>
              </w:rPr>
              <w:t xml:space="preserve"> of Udine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A313DD" w:rsidRPr="008470A6" w:rsidRDefault="00D51583" w:rsidP="008470A6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8470A6">
              <w:rPr>
                <w:b/>
                <w:i/>
                <w:sz w:val="20"/>
              </w:rPr>
              <w:t>The “</w:t>
            </w:r>
            <w:proofErr w:type="spellStart"/>
            <w:r w:rsidRPr="008470A6">
              <w:rPr>
                <w:b/>
                <w:i/>
                <w:sz w:val="20"/>
              </w:rPr>
              <w:t>rural</w:t>
            </w:r>
            <w:proofErr w:type="spellEnd"/>
            <w:r w:rsidRPr="008470A6">
              <w:rPr>
                <w:b/>
                <w:i/>
                <w:sz w:val="20"/>
              </w:rPr>
              <w:t xml:space="preserve"> </w:t>
            </w:r>
            <w:proofErr w:type="spellStart"/>
            <w:r w:rsidRPr="008470A6">
              <w:rPr>
                <w:b/>
                <w:i/>
                <w:sz w:val="20"/>
              </w:rPr>
              <w:t>houses</w:t>
            </w:r>
            <w:proofErr w:type="spellEnd"/>
            <w:r w:rsidRPr="008470A6">
              <w:rPr>
                <w:b/>
                <w:i/>
                <w:sz w:val="20"/>
              </w:rPr>
              <w:t xml:space="preserve">” in Torviscosa (Udine, </w:t>
            </w:r>
            <w:proofErr w:type="spellStart"/>
            <w:r w:rsidRPr="008470A6">
              <w:rPr>
                <w:b/>
                <w:i/>
                <w:sz w:val="20"/>
              </w:rPr>
              <w:t>Italy</w:t>
            </w:r>
            <w:proofErr w:type="spellEnd"/>
            <w:r w:rsidRPr="008470A6">
              <w:rPr>
                <w:b/>
                <w:i/>
                <w:sz w:val="20"/>
              </w:rPr>
              <w:t xml:space="preserve">): from </w:t>
            </w:r>
            <w:proofErr w:type="spellStart"/>
            <w:r w:rsidRPr="008470A6">
              <w:rPr>
                <w:b/>
                <w:i/>
                <w:sz w:val="20"/>
              </w:rPr>
              <w:t>construction</w:t>
            </w:r>
            <w:proofErr w:type="spellEnd"/>
            <w:r w:rsidRPr="008470A6">
              <w:rPr>
                <w:b/>
                <w:i/>
                <w:sz w:val="20"/>
              </w:rPr>
              <w:t xml:space="preserve"> to</w:t>
            </w:r>
            <w:r w:rsidR="008470A6">
              <w:rPr>
                <w:b/>
                <w:i/>
                <w:sz w:val="20"/>
              </w:rPr>
              <w:t xml:space="preserve"> </w:t>
            </w:r>
            <w:proofErr w:type="spellStart"/>
            <w:r w:rsidR="008470A6">
              <w:rPr>
                <w:b/>
                <w:i/>
                <w:sz w:val="20"/>
              </w:rPr>
              <w:t>a</w:t>
            </w:r>
            <w:r w:rsidRPr="008470A6">
              <w:rPr>
                <w:b/>
                <w:i/>
                <w:sz w:val="20"/>
              </w:rPr>
              <w:t>bandonment</w:t>
            </w:r>
            <w:proofErr w:type="spellEnd"/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6552ED" w:rsidRPr="00B92C32" w:rsidRDefault="006552ED" w:rsidP="006552ED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 w:rsidR="008470A6">
              <w:rPr>
                <w:sz w:val="18"/>
                <w:szCs w:val="20"/>
              </w:rPr>
              <w:t>df</w:t>
            </w:r>
            <w:proofErr w:type="gramEnd"/>
            <w:r w:rsidR="008470A6">
              <w:rPr>
                <w:sz w:val="18"/>
                <w:szCs w:val="20"/>
              </w:rPr>
              <w:t xml:space="preserve"> – 3</w:t>
            </w:r>
            <w:r w:rsidRPr="00B92C32">
              <w:rPr>
                <w:sz w:val="18"/>
                <w:szCs w:val="20"/>
              </w:rPr>
              <w:t>,</w:t>
            </w:r>
            <w:r w:rsidR="008470A6">
              <w:rPr>
                <w:sz w:val="18"/>
                <w:szCs w:val="20"/>
              </w:rPr>
              <w:t>58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A313DD" w:rsidRPr="00B92C32" w:rsidRDefault="006552ED" w:rsidP="008470A6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 w:rsidR="008470A6">
              <w:rPr>
                <w:sz w:val="18"/>
                <w:szCs w:val="20"/>
              </w:rPr>
              <w:t>25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D462C9" w:rsidRPr="00B92C32" w:rsidTr="00422561">
        <w:trPr>
          <w:trHeight w:val="1587"/>
        </w:trPr>
        <w:tc>
          <w:tcPr>
            <w:tcW w:w="500" w:type="pct"/>
            <w:shd w:val="clear" w:color="auto" w:fill="ECECEC"/>
            <w:vAlign w:val="center"/>
          </w:tcPr>
          <w:p w:rsidR="00D462C9" w:rsidRPr="00B92C32" w:rsidRDefault="00D462C9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  <w:bookmarkStart w:id="0" w:name="_GoBack"/>
            <w:bookmarkEnd w:id="0"/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422561" w:rsidRPr="00422561" w:rsidRDefault="0010349D" w:rsidP="00422561">
            <w:pPr>
              <w:rPr>
                <w:b/>
                <w:sz w:val="20"/>
              </w:rPr>
            </w:pPr>
            <w:r w:rsidRPr="0010349D">
              <w:rPr>
                <w:b/>
                <w:sz w:val="20"/>
                <w:highlight w:val="yellow"/>
              </w:rPr>
              <w:t xml:space="preserve">SENSI </w:t>
            </w:r>
            <w:r w:rsidR="00422561" w:rsidRPr="0010349D">
              <w:rPr>
                <w:b/>
                <w:sz w:val="20"/>
                <w:highlight w:val="yellow"/>
              </w:rPr>
              <w:t xml:space="preserve">PIETRO </w:t>
            </w:r>
          </w:p>
          <w:p w:rsidR="00422561" w:rsidRPr="00422561" w:rsidRDefault="00422561" w:rsidP="00422561">
            <w:pPr>
              <w:rPr>
                <w:sz w:val="20"/>
              </w:rPr>
            </w:pPr>
            <w:r w:rsidRPr="00422561">
              <w:rPr>
                <w:sz w:val="20"/>
              </w:rPr>
              <w:t xml:space="preserve">Università Ca’ </w:t>
            </w:r>
            <w:proofErr w:type="spellStart"/>
            <w:r w:rsidRPr="00422561">
              <w:rPr>
                <w:sz w:val="20"/>
              </w:rPr>
              <w:t>Foscari</w:t>
            </w:r>
            <w:proofErr w:type="spellEnd"/>
            <w:r w:rsidRPr="00422561">
              <w:rPr>
                <w:sz w:val="20"/>
              </w:rPr>
              <w:t xml:space="preserve"> di Venezia</w:t>
            </w:r>
          </w:p>
          <w:p w:rsidR="00A85A60" w:rsidRDefault="00422561" w:rsidP="00A85A60">
            <w:pPr>
              <w:rPr>
                <w:sz w:val="20"/>
              </w:rPr>
            </w:pPr>
            <w:r w:rsidRPr="00422561">
              <w:rPr>
                <w:sz w:val="20"/>
              </w:rPr>
              <w:t>Corso di Laurea Magistrale</w:t>
            </w:r>
            <w:r w:rsidR="00A85A60">
              <w:rPr>
                <w:sz w:val="20"/>
              </w:rPr>
              <w:t xml:space="preserve"> </w:t>
            </w:r>
            <w:r w:rsidRPr="00422561">
              <w:rPr>
                <w:sz w:val="20"/>
              </w:rPr>
              <w:t>in Scienze Ambientali Scienze e Tecnologie</w:t>
            </w:r>
            <w:r>
              <w:rPr>
                <w:sz w:val="20"/>
              </w:rPr>
              <w:t xml:space="preserve"> per l’Ambiente e il Territorio. </w:t>
            </w:r>
          </w:p>
          <w:p w:rsidR="00D462C9" w:rsidRPr="00422561" w:rsidRDefault="00422561" w:rsidP="00A85A60">
            <w:pPr>
              <w:rPr>
                <w:sz w:val="20"/>
                <w:highlight w:val="yellow"/>
              </w:rPr>
            </w:pPr>
            <w:r w:rsidRPr="00422561">
              <w:rPr>
                <w:sz w:val="20"/>
              </w:rPr>
              <w:t>Tesi di Laurea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D462C9" w:rsidRPr="00422561" w:rsidRDefault="00422561" w:rsidP="00422561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  <w:r w:rsidRPr="00422561">
              <w:rPr>
                <w:b/>
                <w:i/>
                <w:sz w:val="20"/>
              </w:rPr>
              <w:t xml:space="preserve">Geomorfologia e </w:t>
            </w:r>
            <w:proofErr w:type="spellStart"/>
            <w:r w:rsidRPr="00422561">
              <w:rPr>
                <w:b/>
                <w:i/>
                <w:sz w:val="20"/>
              </w:rPr>
              <w:t>geoarcheologia</w:t>
            </w:r>
            <w:proofErr w:type="spellEnd"/>
            <w:r w:rsidRPr="00422561">
              <w:rPr>
                <w:b/>
                <w:i/>
                <w:sz w:val="20"/>
              </w:rPr>
              <w:t xml:space="preserve"> della pianura costiera della laguna di Marano e Grado attraverso sistemi informativi geografici e telerilevamento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A75674" w:rsidRPr="00B92C32" w:rsidRDefault="00A75674" w:rsidP="00A75674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 w:rsidR="00422561">
              <w:rPr>
                <w:sz w:val="18"/>
                <w:szCs w:val="20"/>
              </w:rPr>
              <w:t>df</w:t>
            </w:r>
            <w:proofErr w:type="gramEnd"/>
            <w:r w:rsidR="00422561">
              <w:rPr>
                <w:sz w:val="18"/>
                <w:szCs w:val="20"/>
              </w:rPr>
              <w:t xml:space="preserve"> – 9</w:t>
            </w:r>
            <w:r w:rsidRPr="00B92C32">
              <w:rPr>
                <w:sz w:val="18"/>
                <w:szCs w:val="20"/>
              </w:rPr>
              <w:t>,</w:t>
            </w:r>
            <w:r w:rsidR="00422561">
              <w:rPr>
                <w:sz w:val="18"/>
                <w:szCs w:val="20"/>
              </w:rPr>
              <w:t>66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D462C9" w:rsidRPr="00B92C32" w:rsidRDefault="00A75674" w:rsidP="00A75674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1</w:t>
            </w:r>
            <w:r w:rsidR="00422561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>2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</w:tbl>
    <w:p w:rsidR="00965802" w:rsidRDefault="00965802" w:rsidP="00965802"/>
    <w:p w:rsidR="0010349D" w:rsidRDefault="0010349D" w:rsidP="00965802"/>
    <w:p w:rsidR="0010349D" w:rsidRDefault="0010349D" w:rsidP="00965802"/>
    <w:p w:rsidR="00965802" w:rsidRDefault="00965802" w:rsidP="00965802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432"/>
        <w:gridCol w:w="4287"/>
        <w:gridCol w:w="1287"/>
      </w:tblGrid>
      <w:tr w:rsidR="00965802" w:rsidRPr="00FD6694" w:rsidTr="00D51583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965802" w:rsidRPr="00FD6694" w:rsidRDefault="00965802" w:rsidP="00D51583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RELAZIONI DEL CORSO</w:t>
            </w:r>
          </w:p>
        </w:tc>
      </w:tr>
      <w:tr w:rsidR="00965802" w:rsidRPr="00B92C32" w:rsidTr="00D51583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965802" w:rsidRPr="00B92C32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2B2AD6" w:rsidRDefault="0010349D" w:rsidP="00D51583">
            <w:pPr>
              <w:rPr>
                <w:b/>
                <w:color w:val="A6A6A6" w:themeColor="background1" w:themeShade="A6"/>
                <w:sz w:val="20"/>
                <w:highlight w:val="yellow"/>
              </w:rPr>
            </w:pPr>
            <w:r w:rsidRPr="002B2AD6">
              <w:rPr>
                <w:b/>
                <w:color w:val="A6A6A6" w:themeColor="background1" w:themeShade="A6"/>
                <w:sz w:val="20"/>
                <w:highlight w:val="yellow"/>
              </w:rPr>
              <w:t>VALLERANI FRANCESCO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D462C9" w:rsidRDefault="00965802" w:rsidP="006552ED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B92C32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4</w:t>
            </w:r>
            <w:r w:rsidRPr="00B92C32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63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965802" w:rsidRPr="00B92C32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50 </w:t>
            </w:r>
            <w:proofErr w:type="spellStart"/>
            <w:r>
              <w:rPr>
                <w:sz w:val="18"/>
                <w:szCs w:val="20"/>
              </w:rPr>
              <w:t>slides</w:t>
            </w:r>
            <w:proofErr w:type="spellEnd"/>
          </w:p>
        </w:tc>
      </w:tr>
      <w:tr w:rsidR="00965802" w:rsidRPr="00B92C32" w:rsidTr="00D51583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965802" w:rsidRPr="00B92C32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2B2AD6" w:rsidRDefault="0010349D" w:rsidP="00D51583">
            <w:pPr>
              <w:rPr>
                <w:b/>
                <w:color w:val="A6A6A6" w:themeColor="background1" w:themeShade="A6"/>
                <w:sz w:val="20"/>
                <w:highlight w:val="yellow"/>
              </w:rPr>
            </w:pPr>
            <w:r w:rsidRPr="002B2AD6">
              <w:rPr>
                <w:b/>
                <w:color w:val="A6A6A6" w:themeColor="background1" w:themeShade="A6"/>
                <w:sz w:val="20"/>
                <w:highlight w:val="yellow"/>
              </w:rPr>
              <w:t>BASCUTTI FRANCESCO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D462C9" w:rsidRDefault="00965802" w:rsidP="006552ED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B92C32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1</w:t>
            </w:r>
            <w:r w:rsidRPr="00B92C32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09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965802" w:rsidRPr="00B92C32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7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965802" w:rsidRPr="00243F4D" w:rsidTr="00D51583">
        <w:trPr>
          <w:trHeight w:val="1247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2B2AD6" w:rsidRDefault="0010349D" w:rsidP="00D51583">
            <w:pPr>
              <w:pStyle w:val="Default"/>
              <w:ind w:left="57" w:right="57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 w:rsidRPr="002B2AD6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highlight w:val="yellow"/>
              </w:rPr>
              <w:t>ZANCHETTA PIERPAOLO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D462C9" w:rsidRDefault="00965802" w:rsidP="006552ED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4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71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43 </w:t>
            </w:r>
            <w:proofErr w:type="spellStart"/>
            <w:r>
              <w:rPr>
                <w:sz w:val="18"/>
                <w:szCs w:val="20"/>
              </w:rPr>
              <w:t>slides</w:t>
            </w:r>
            <w:proofErr w:type="spellEnd"/>
          </w:p>
        </w:tc>
      </w:tr>
      <w:tr w:rsidR="00965802" w:rsidRPr="00243F4D" w:rsidTr="00D51583">
        <w:trPr>
          <w:trHeight w:val="1587"/>
        </w:trPr>
        <w:tc>
          <w:tcPr>
            <w:tcW w:w="500" w:type="pct"/>
            <w:shd w:val="clear" w:color="auto" w:fill="ECECEC"/>
            <w:vAlign w:val="center"/>
          </w:tcPr>
          <w:p w:rsidR="00965802" w:rsidRPr="00EA4E3F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2B2AD6" w:rsidRDefault="0010349D" w:rsidP="00D51583">
            <w:pPr>
              <w:ind w:left="57" w:right="57"/>
              <w:rPr>
                <w:b/>
                <w:color w:val="A6A6A6" w:themeColor="background1" w:themeShade="A6"/>
                <w:sz w:val="20"/>
                <w:szCs w:val="20"/>
                <w:highlight w:val="yellow"/>
              </w:rPr>
            </w:pPr>
            <w:r w:rsidRPr="002B2AD6">
              <w:rPr>
                <w:b/>
                <w:color w:val="A6A6A6" w:themeColor="background1" w:themeShade="A6"/>
                <w:sz w:val="20"/>
                <w:highlight w:val="yellow"/>
              </w:rPr>
              <w:t>GUARAN ANDREA</w:t>
            </w: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D462C9" w:rsidRDefault="00965802" w:rsidP="006552ED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14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8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48 </w:t>
            </w:r>
            <w:proofErr w:type="spellStart"/>
            <w:r>
              <w:rPr>
                <w:sz w:val="18"/>
                <w:szCs w:val="20"/>
              </w:rPr>
              <w:t>slides</w:t>
            </w:r>
            <w:proofErr w:type="spellEnd"/>
          </w:p>
        </w:tc>
      </w:tr>
      <w:tr w:rsidR="00965802" w:rsidRPr="00B92C32" w:rsidTr="00D462C9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965802" w:rsidRPr="00B92C32" w:rsidRDefault="00965802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965802" w:rsidRPr="00412D30" w:rsidRDefault="00965802" w:rsidP="00D51583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965802" w:rsidRPr="00D462C9" w:rsidRDefault="00965802" w:rsidP="006552ED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965802" w:rsidRPr="008228F0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- 8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98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965802" w:rsidRPr="00B92C32" w:rsidRDefault="00965802" w:rsidP="00D51583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41 </w:t>
            </w:r>
            <w:proofErr w:type="spellStart"/>
            <w:r>
              <w:rPr>
                <w:sz w:val="18"/>
                <w:szCs w:val="20"/>
              </w:rPr>
              <w:t>slides</w:t>
            </w:r>
            <w:proofErr w:type="spellEnd"/>
          </w:p>
        </w:tc>
      </w:tr>
      <w:tr w:rsidR="0010349D" w:rsidRPr="00B92C32" w:rsidTr="00BC19D5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10349D" w:rsidRPr="00B92C32" w:rsidRDefault="0010349D" w:rsidP="00BC19D5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10349D" w:rsidRPr="001932EB" w:rsidRDefault="0010349D" w:rsidP="00BC19D5">
            <w:pPr>
              <w:rPr>
                <w:sz w:val="20"/>
                <w:highlight w:val="yellow"/>
              </w:rPr>
            </w:pP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10349D" w:rsidRPr="001932EB" w:rsidRDefault="0010349D" w:rsidP="00BC19D5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10349D" w:rsidRPr="00B92C32" w:rsidRDefault="0010349D" w:rsidP="00BC19D5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B92C32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– 0</w:t>
            </w:r>
            <w:r w:rsidRPr="00B92C32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33</w:t>
            </w:r>
            <w:r w:rsidRPr="00B92C32">
              <w:rPr>
                <w:sz w:val="18"/>
                <w:szCs w:val="20"/>
              </w:rPr>
              <w:t xml:space="preserve"> Mb</w:t>
            </w:r>
          </w:p>
          <w:p w:rsidR="0010349D" w:rsidRPr="00B92C32" w:rsidRDefault="0010349D" w:rsidP="00BC19D5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B92C32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B92C32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04</w:t>
            </w:r>
            <w:r w:rsidRPr="00B92C32">
              <w:rPr>
                <w:sz w:val="18"/>
                <w:szCs w:val="20"/>
              </w:rPr>
              <w:t xml:space="preserve"> </w:t>
            </w:r>
            <w:proofErr w:type="spellStart"/>
            <w:r w:rsidRPr="00B92C32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10349D" w:rsidRPr="00243F4D" w:rsidTr="00BC19D5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10349D" w:rsidRPr="00EA4E3F" w:rsidRDefault="0010349D" w:rsidP="00BC19D5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10349D" w:rsidRPr="00840C9E" w:rsidRDefault="0010349D" w:rsidP="00BC19D5">
            <w:pPr>
              <w:rPr>
                <w:sz w:val="20"/>
              </w:rPr>
            </w:pP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10349D" w:rsidRPr="00840C9E" w:rsidRDefault="0010349D" w:rsidP="00BC19D5">
            <w:pPr>
              <w:pStyle w:val="Paragrafoelenco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10349D" w:rsidRPr="008228F0" w:rsidRDefault="0010349D" w:rsidP="00BC19D5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- 7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19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10349D" w:rsidRPr="008228F0" w:rsidRDefault="0010349D" w:rsidP="00BC19D5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150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10349D" w:rsidRPr="00B92C32" w:rsidTr="00BC19D5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10349D" w:rsidRPr="00B92C32" w:rsidRDefault="0010349D" w:rsidP="00BC19D5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10349D" w:rsidRPr="00840C9E" w:rsidRDefault="0010349D" w:rsidP="00BC19D5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10349D" w:rsidRPr="00840C9E" w:rsidRDefault="0010349D" w:rsidP="00BC19D5">
            <w:pPr>
              <w:pStyle w:val="Paragrafoelenco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10349D" w:rsidRPr="008228F0" w:rsidRDefault="0010349D" w:rsidP="00BC19D5">
            <w:pPr>
              <w:pStyle w:val="TableParagraph"/>
              <w:ind w:left="57"/>
              <w:rPr>
                <w:sz w:val="18"/>
                <w:szCs w:val="20"/>
              </w:rPr>
            </w:pPr>
            <w:proofErr w:type="gramStart"/>
            <w:r w:rsidRPr="008228F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df</w:t>
            </w:r>
            <w:proofErr w:type="gramEnd"/>
            <w:r>
              <w:rPr>
                <w:sz w:val="18"/>
                <w:szCs w:val="20"/>
              </w:rPr>
              <w:t xml:space="preserve"> - 7</w:t>
            </w:r>
            <w:r w:rsidRPr="008228F0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>19</w:t>
            </w:r>
            <w:r w:rsidRPr="008228F0">
              <w:rPr>
                <w:sz w:val="18"/>
                <w:szCs w:val="20"/>
              </w:rPr>
              <w:t xml:space="preserve"> Mb</w:t>
            </w:r>
          </w:p>
          <w:p w:rsidR="0010349D" w:rsidRPr="00B92C32" w:rsidRDefault="0010349D" w:rsidP="00BC19D5">
            <w:pPr>
              <w:pStyle w:val="TableParagraph"/>
              <w:ind w:left="57"/>
              <w:rPr>
                <w:sz w:val="18"/>
                <w:szCs w:val="20"/>
              </w:rPr>
            </w:pPr>
            <w:proofErr w:type="spellStart"/>
            <w:proofErr w:type="gramStart"/>
            <w:r w:rsidRPr="008228F0">
              <w:rPr>
                <w:sz w:val="18"/>
                <w:szCs w:val="20"/>
              </w:rPr>
              <w:t>scan</w:t>
            </w:r>
            <w:proofErr w:type="spellEnd"/>
            <w:proofErr w:type="gramEnd"/>
            <w:r w:rsidRPr="008228F0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157 </w:t>
            </w:r>
            <w:proofErr w:type="spellStart"/>
            <w:r w:rsidRPr="008228F0">
              <w:rPr>
                <w:sz w:val="18"/>
                <w:szCs w:val="20"/>
              </w:rPr>
              <w:t>pag</w:t>
            </w:r>
            <w:proofErr w:type="spellEnd"/>
          </w:p>
        </w:tc>
      </w:tr>
      <w:tr w:rsidR="00D462C9" w:rsidRPr="00B92C32" w:rsidTr="00D462C9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D462C9" w:rsidRPr="00B92C32" w:rsidRDefault="00D462C9" w:rsidP="006552ED">
            <w:pPr>
              <w:pStyle w:val="Paragrafoelenco"/>
              <w:numPr>
                <w:ilvl w:val="0"/>
                <w:numId w:val="3"/>
              </w:numPr>
              <w:autoSpaceDE/>
              <w:autoSpaceDN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462C9" w:rsidRPr="00412D30" w:rsidRDefault="00D462C9" w:rsidP="00D51583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42" w:type="pct"/>
            <w:shd w:val="clear" w:color="auto" w:fill="FDE9D9" w:themeFill="accent6" w:themeFillTint="33"/>
            <w:vAlign w:val="center"/>
          </w:tcPr>
          <w:p w:rsidR="00D462C9" w:rsidRPr="00D462C9" w:rsidRDefault="00D462C9" w:rsidP="006552ED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sz w:val="20"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D462C9" w:rsidRPr="008228F0" w:rsidRDefault="00D462C9" w:rsidP="00D51583">
            <w:pPr>
              <w:pStyle w:val="TableParagraph"/>
              <w:ind w:left="57"/>
              <w:rPr>
                <w:sz w:val="18"/>
                <w:szCs w:val="20"/>
              </w:rPr>
            </w:pPr>
          </w:p>
        </w:tc>
      </w:tr>
      <w:tr w:rsidR="00965802" w:rsidRPr="00243F4D" w:rsidTr="00D51583">
        <w:trPr>
          <w:trHeight w:val="794"/>
        </w:trPr>
        <w:tc>
          <w:tcPr>
            <w:tcW w:w="5000" w:type="pct"/>
            <w:gridSpan w:val="4"/>
            <w:shd w:val="clear" w:color="auto" w:fill="ECECEC"/>
            <w:vAlign w:val="center"/>
          </w:tcPr>
          <w:p w:rsidR="00965802" w:rsidRPr="008228F0" w:rsidRDefault="00965802" w:rsidP="00D51583">
            <w:pPr>
              <w:rPr>
                <w:sz w:val="18"/>
                <w:szCs w:val="18"/>
              </w:rPr>
            </w:pPr>
          </w:p>
        </w:tc>
      </w:tr>
      <w:tr w:rsidR="00D462C9" w:rsidRPr="00243F4D" w:rsidTr="00D51583">
        <w:trPr>
          <w:trHeight w:val="794"/>
        </w:trPr>
        <w:tc>
          <w:tcPr>
            <w:tcW w:w="5000" w:type="pct"/>
            <w:gridSpan w:val="4"/>
            <w:shd w:val="clear" w:color="auto" w:fill="ECECEC"/>
            <w:vAlign w:val="center"/>
          </w:tcPr>
          <w:p w:rsidR="00D462C9" w:rsidRPr="008228F0" w:rsidRDefault="00D462C9" w:rsidP="00D51583">
            <w:pPr>
              <w:rPr>
                <w:sz w:val="18"/>
                <w:szCs w:val="18"/>
              </w:rPr>
            </w:pPr>
          </w:p>
        </w:tc>
      </w:tr>
    </w:tbl>
    <w:p w:rsidR="00965802" w:rsidRPr="00D57560" w:rsidRDefault="00965802" w:rsidP="00965802">
      <w:pPr>
        <w:rPr>
          <w:sz w:val="2"/>
          <w:szCs w:val="2"/>
        </w:rPr>
      </w:pPr>
    </w:p>
    <w:p w:rsidR="00AE598B" w:rsidRDefault="00AE598B">
      <w:pPr>
        <w:spacing w:before="2"/>
        <w:rPr>
          <w:b/>
          <w:sz w:val="25"/>
        </w:rPr>
      </w:pPr>
    </w:p>
    <w:sectPr w:rsidR="00AE598B" w:rsidSect="00965802">
      <w:type w:val="continuous"/>
      <w:pgSz w:w="11910" w:h="16840"/>
      <w:pgMar w:top="8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roman"/>
    <w:notTrueType/>
    <w:pitch w:val="default"/>
  </w:font>
  <w:font w:name="AGaramond">
    <w:panose1 w:val="00000000000000000000"/>
    <w:charset w:val="00"/>
    <w:family w:val="roman"/>
    <w:notTrueType/>
    <w:pitch w:val="default"/>
  </w:font>
  <w:font w:name="Collis Roman">
    <w:panose1 w:val="00000000000000000000"/>
    <w:charset w:val="00"/>
    <w:family w:val="roman"/>
    <w:notTrueType/>
    <w:pitch w:val="default"/>
  </w:font>
  <w:font w:name="Stone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1BA8"/>
    <w:multiLevelType w:val="hybridMultilevel"/>
    <w:tmpl w:val="7706C4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E4531"/>
    <w:multiLevelType w:val="hybridMultilevel"/>
    <w:tmpl w:val="9836D25E"/>
    <w:lvl w:ilvl="0" w:tplc="123A779A">
      <w:start w:val="1"/>
      <w:numFmt w:val="decimal"/>
      <w:lvlText w:val="%1."/>
      <w:lvlJc w:val="left"/>
      <w:pPr>
        <w:ind w:left="360" w:hanging="360"/>
      </w:pPr>
      <w:rPr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170CF"/>
    <w:multiLevelType w:val="hybridMultilevel"/>
    <w:tmpl w:val="EA8A6D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71756"/>
    <w:multiLevelType w:val="hybridMultilevel"/>
    <w:tmpl w:val="7F5EBF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66BFB"/>
    <w:multiLevelType w:val="hybridMultilevel"/>
    <w:tmpl w:val="B2F049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BB459F"/>
    <w:multiLevelType w:val="hybridMultilevel"/>
    <w:tmpl w:val="CE54F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598B"/>
    <w:rsid w:val="00015AE7"/>
    <w:rsid w:val="00084361"/>
    <w:rsid w:val="000C63F3"/>
    <w:rsid w:val="000E60B1"/>
    <w:rsid w:val="0010349D"/>
    <w:rsid w:val="001932EB"/>
    <w:rsid w:val="0025698E"/>
    <w:rsid w:val="00283E47"/>
    <w:rsid w:val="00293FE6"/>
    <w:rsid w:val="002B11A6"/>
    <w:rsid w:val="002B2AD6"/>
    <w:rsid w:val="00334DA6"/>
    <w:rsid w:val="00422561"/>
    <w:rsid w:val="0044263B"/>
    <w:rsid w:val="00481696"/>
    <w:rsid w:val="004909B9"/>
    <w:rsid w:val="004A1F40"/>
    <w:rsid w:val="004B7E48"/>
    <w:rsid w:val="004E4367"/>
    <w:rsid w:val="00503BB2"/>
    <w:rsid w:val="00523CBA"/>
    <w:rsid w:val="005318F7"/>
    <w:rsid w:val="00532D6A"/>
    <w:rsid w:val="005A42FF"/>
    <w:rsid w:val="005A6B80"/>
    <w:rsid w:val="006552ED"/>
    <w:rsid w:val="0067235E"/>
    <w:rsid w:val="006A39AD"/>
    <w:rsid w:val="006C18B7"/>
    <w:rsid w:val="006C2B85"/>
    <w:rsid w:val="006D5A08"/>
    <w:rsid w:val="00726607"/>
    <w:rsid w:val="007554D2"/>
    <w:rsid w:val="007A3BB7"/>
    <w:rsid w:val="007C3F53"/>
    <w:rsid w:val="00836E1A"/>
    <w:rsid w:val="00840C9E"/>
    <w:rsid w:val="008470A6"/>
    <w:rsid w:val="00873404"/>
    <w:rsid w:val="00891C02"/>
    <w:rsid w:val="008B282D"/>
    <w:rsid w:val="008C6695"/>
    <w:rsid w:val="00912B2A"/>
    <w:rsid w:val="009417AA"/>
    <w:rsid w:val="00947F6A"/>
    <w:rsid w:val="00965802"/>
    <w:rsid w:val="00983289"/>
    <w:rsid w:val="009B324B"/>
    <w:rsid w:val="00A167CB"/>
    <w:rsid w:val="00A313DD"/>
    <w:rsid w:val="00A53459"/>
    <w:rsid w:val="00A75674"/>
    <w:rsid w:val="00A85A60"/>
    <w:rsid w:val="00AE598B"/>
    <w:rsid w:val="00B12274"/>
    <w:rsid w:val="00B44052"/>
    <w:rsid w:val="00B535FF"/>
    <w:rsid w:val="00BB4CF7"/>
    <w:rsid w:val="00BC5EC1"/>
    <w:rsid w:val="00BE5E66"/>
    <w:rsid w:val="00C0219F"/>
    <w:rsid w:val="00C757EA"/>
    <w:rsid w:val="00CA0A02"/>
    <w:rsid w:val="00CA1244"/>
    <w:rsid w:val="00CA295E"/>
    <w:rsid w:val="00CD1ADE"/>
    <w:rsid w:val="00D41D10"/>
    <w:rsid w:val="00D42CDD"/>
    <w:rsid w:val="00D462C9"/>
    <w:rsid w:val="00D51583"/>
    <w:rsid w:val="00D9285D"/>
    <w:rsid w:val="00DC081A"/>
    <w:rsid w:val="00DC08C2"/>
    <w:rsid w:val="00E35390"/>
    <w:rsid w:val="00E44D5A"/>
    <w:rsid w:val="00EE0C8F"/>
    <w:rsid w:val="00EE6851"/>
    <w:rsid w:val="00F11C07"/>
    <w:rsid w:val="00F8514A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814C9B38-19F4-4FFC-B25D-42140F39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22561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line="597" w:lineRule="exact"/>
      <w:ind w:left="165" w:right="196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7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A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ADE"/>
    <w:rPr>
      <w:rFonts w:ascii="Segoe UI" w:eastAsia="Arial" w:hAnsi="Segoe UI" w:cs="Segoe UI"/>
      <w:sz w:val="18"/>
      <w:szCs w:val="18"/>
      <w:lang w:val="it-IT"/>
    </w:rPr>
  </w:style>
  <w:style w:type="paragraph" w:customStyle="1" w:styleId="Default">
    <w:name w:val="Default"/>
    <w:rsid w:val="00CA12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Pa0">
    <w:name w:val="Pa0"/>
    <w:basedOn w:val="Default"/>
    <w:next w:val="Default"/>
    <w:uiPriority w:val="99"/>
    <w:rsid w:val="005A6B80"/>
    <w:pPr>
      <w:spacing w:line="241" w:lineRule="atLeast"/>
    </w:pPr>
    <w:rPr>
      <w:rFonts w:ascii="Helvetica" w:hAnsi="Helvetica" w:cstheme="minorBidi"/>
      <w:color w:val="auto"/>
    </w:rPr>
  </w:style>
  <w:style w:type="character" w:customStyle="1" w:styleId="A1">
    <w:name w:val="A1"/>
    <w:uiPriority w:val="99"/>
    <w:rsid w:val="005A6B80"/>
    <w:rPr>
      <w:rFonts w:cs="Helvetica"/>
      <w:b/>
      <w:bCs/>
      <w:color w:val="000000"/>
      <w:sz w:val="30"/>
      <w:szCs w:val="30"/>
    </w:rPr>
  </w:style>
  <w:style w:type="character" w:customStyle="1" w:styleId="A5">
    <w:name w:val="A5"/>
    <w:uiPriority w:val="99"/>
    <w:rsid w:val="00836E1A"/>
    <w:rPr>
      <w:rFonts w:cs="GillSans"/>
      <w:b/>
      <w:bCs/>
      <w:color w:val="000000"/>
      <w:sz w:val="15"/>
      <w:szCs w:val="15"/>
    </w:rPr>
  </w:style>
  <w:style w:type="character" w:customStyle="1" w:styleId="A3">
    <w:name w:val="A3"/>
    <w:uiPriority w:val="99"/>
    <w:rsid w:val="009B324B"/>
    <w:rPr>
      <w:rFonts w:cs="AGaramond"/>
      <w:color w:val="000000"/>
      <w:sz w:val="19"/>
      <w:szCs w:val="19"/>
    </w:rPr>
  </w:style>
  <w:style w:type="paragraph" w:customStyle="1" w:styleId="Pa11">
    <w:name w:val="Pa11"/>
    <w:basedOn w:val="Default"/>
    <w:next w:val="Default"/>
    <w:uiPriority w:val="99"/>
    <w:rsid w:val="005A42FF"/>
    <w:pPr>
      <w:spacing w:line="201" w:lineRule="atLeast"/>
    </w:pPr>
    <w:rPr>
      <w:rFonts w:ascii="Collis Roman" w:hAnsi="Collis Roman" w:cstheme="minorBidi"/>
      <w:color w:val="auto"/>
    </w:rPr>
  </w:style>
  <w:style w:type="character" w:customStyle="1" w:styleId="A4">
    <w:name w:val="A4"/>
    <w:uiPriority w:val="99"/>
    <w:rsid w:val="005A42FF"/>
    <w:rPr>
      <w:rFonts w:cs="Collis Roman"/>
      <w:color w:val="000000"/>
      <w:sz w:val="64"/>
      <w:szCs w:val="64"/>
    </w:rPr>
  </w:style>
  <w:style w:type="paragraph" w:customStyle="1" w:styleId="Pa12">
    <w:name w:val="Pa12"/>
    <w:basedOn w:val="Default"/>
    <w:next w:val="Default"/>
    <w:uiPriority w:val="99"/>
    <w:rsid w:val="005A42FF"/>
    <w:pPr>
      <w:spacing w:line="201" w:lineRule="atLeast"/>
    </w:pPr>
    <w:rPr>
      <w:rFonts w:ascii="Collis Roman" w:hAnsi="Collis Roman" w:cstheme="minorBidi"/>
      <w:color w:val="auto"/>
    </w:rPr>
  </w:style>
  <w:style w:type="character" w:customStyle="1" w:styleId="A2">
    <w:name w:val="A2"/>
    <w:uiPriority w:val="99"/>
    <w:rsid w:val="00A75674"/>
    <w:rPr>
      <w:rFonts w:cs="Stone Sans"/>
      <w:b/>
      <w:bCs/>
      <w:color w:val="000000"/>
      <w:sz w:val="28"/>
      <w:szCs w:val="28"/>
    </w:rPr>
  </w:style>
  <w:style w:type="paragraph" w:customStyle="1" w:styleId="Corpodeltesto">
    <w:name w:val="Corpo del testo"/>
    <w:basedOn w:val="Default"/>
    <w:next w:val="Default"/>
    <w:uiPriority w:val="99"/>
    <w:rsid w:val="006C18B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8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carrer</cp:lastModifiedBy>
  <cp:revision>39</cp:revision>
  <cp:lastPrinted>2023-05-14T13:23:00Z</cp:lastPrinted>
  <dcterms:created xsi:type="dcterms:W3CDTF">2023-05-08T10:23:00Z</dcterms:created>
  <dcterms:modified xsi:type="dcterms:W3CDTF">2024-04-18T07:19:00Z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Word 2013</vt:lpwstr>
  </property>
</Properties>
</file>