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/>
  <w:body>
    <w:p w14:paraId="35EE56DD" w14:textId="77777777" w:rsidR="00890413" w:rsidRDefault="00000000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CACFA37" wp14:editId="43080DB6">
            <wp:extent cx="650240" cy="5727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E801" w14:textId="412480B3" w:rsidR="004D29EC" w:rsidRDefault="00006C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3°</w:t>
      </w:r>
      <w:r w:rsidR="004D29EC">
        <w:rPr>
          <w:b/>
          <w:bCs/>
          <w:sz w:val="32"/>
          <w:szCs w:val="32"/>
        </w:rPr>
        <w:t xml:space="preserve"> GIORNO </w:t>
      </w:r>
      <w:r w:rsidR="004D29E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4D29EC">
        <w:rPr>
          <w:b/>
          <w:sz w:val="28"/>
          <w:szCs w:val="28"/>
        </w:rPr>
        <w:t xml:space="preserve"> Settembre</w:t>
      </w:r>
    </w:p>
    <w:p w14:paraId="65616EBD" w14:textId="524F9CC1" w:rsidR="005941C7" w:rsidRDefault="002D5582" w:rsidP="00F339BD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Alghero, Capo Caccia e il Parco di Porto Conte</w:t>
      </w:r>
    </w:p>
    <w:p w14:paraId="0A2BC95B" w14:textId="0439A36F" w:rsidR="005941C7" w:rsidRDefault="005941C7" w:rsidP="00F339BD">
      <w:pPr>
        <w:spacing w:line="240" w:lineRule="auto"/>
        <w:rPr>
          <w:sz w:val="28"/>
          <w:szCs w:val="28"/>
        </w:rPr>
      </w:pPr>
      <w:r w:rsidRPr="005941C7">
        <w:rPr>
          <w:b/>
          <w:bCs/>
          <w:sz w:val="28"/>
          <w:szCs w:val="28"/>
        </w:rPr>
        <w:t>Ore 8.</w:t>
      </w:r>
      <w:r w:rsidR="00146F8F">
        <w:rPr>
          <w:b/>
          <w:bCs/>
          <w:sz w:val="28"/>
          <w:szCs w:val="28"/>
        </w:rPr>
        <w:t>30</w:t>
      </w:r>
      <w:r w:rsidRPr="005941C7">
        <w:rPr>
          <w:b/>
          <w:bCs/>
          <w:sz w:val="32"/>
          <w:szCs w:val="32"/>
        </w:rPr>
        <w:t xml:space="preserve"> </w:t>
      </w:r>
      <w:r w:rsidRPr="005941C7">
        <w:rPr>
          <w:sz w:val="28"/>
          <w:szCs w:val="28"/>
        </w:rPr>
        <w:t xml:space="preserve">Partenza in bus </w:t>
      </w:r>
      <w:r>
        <w:rPr>
          <w:sz w:val="28"/>
          <w:szCs w:val="28"/>
        </w:rPr>
        <w:t xml:space="preserve"> per </w:t>
      </w:r>
      <w:r w:rsidRPr="005941C7">
        <w:rPr>
          <w:sz w:val="28"/>
          <w:szCs w:val="28"/>
        </w:rPr>
        <w:t xml:space="preserve">raggiunge </w:t>
      </w:r>
      <w:r w:rsidR="00006CF1">
        <w:rPr>
          <w:sz w:val="28"/>
          <w:szCs w:val="28"/>
        </w:rPr>
        <w:t>Capo Caccia</w:t>
      </w:r>
    </w:p>
    <w:p w14:paraId="2EE20349" w14:textId="77777777" w:rsidR="00763771" w:rsidRDefault="00000000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Descrizione itinerario </w:t>
      </w:r>
      <w:r w:rsidR="00E83608">
        <w:rPr>
          <w:b/>
          <w:sz w:val="28"/>
          <w:szCs w:val="28"/>
        </w:rPr>
        <w:t>della giornata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6667A8C" w14:textId="4E1B39C9" w:rsidR="0031760B" w:rsidRPr="0031760B" w:rsidRDefault="00861632" w:rsidP="0031760B">
      <w:pPr>
        <w:spacing w:line="240" w:lineRule="auto"/>
        <w:rPr>
          <w:sz w:val="28"/>
          <w:szCs w:val="28"/>
        </w:rPr>
      </w:pPr>
      <w:r w:rsidRPr="005941C7">
        <w:rPr>
          <w:b/>
          <w:bCs/>
          <w:sz w:val="28"/>
          <w:szCs w:val="28"/>
        </w:rPr>
        <w:t xml:space="preserve">Ore </w:t>
      </w:r>
      <w:r w:rsidR="00006CF1">
        <w:rPr>
          <w:b/>
          <w:bCs/>
          <w:sz w:val="28"/>
          <w:szCs w:val="28"/>
        </w:rPr>
        <w:t>9.00</w:t>
      </w:r>
      <w:r w:rsidRPr="005941C7">
        <w:rPr>
          <w:sz w:val="28"/>
          <w:szCs w:val="28"/>
        </w:rPr>
        <w:t xml:space="preserve"> </w:t>
      </w:r>
      <w:r w:rsidR="00006CF1">
        <w:rPr>
          <w:sz w:val="28"/>
          <w:szCs w:val="28"/>
        </w:rPr>
        <w:t>raggiungeremo il belvedere sul</w:t>
      </w:r>
      <w:r w:rsidR="00270FD6">
        <w:rPr>
          <w:sz w:val="28"/>
          <w:szCs w:val="28"/>
        </w:rPr>
        <w:t xml:space="preserve"> costone con vista sull</w:t>
      </w:r>
      <w:r w:rsidR="008133D1">
        <w:rPr>
          <w:sz w:val="28"/>
          <w:szCs w:val="28"/>
        </w:rPr>
        <w:t>’isola della</w:t>
      </w:r>
      <w:r w:rsidR="00006CF1">
        <w:rPr>
          <w:sz w:val="28"/>
          <w:szCs w:val="28"/>
        </w:rPr>
        <w:t xml:space="preserve"> </w:t>
      </w:r>
      <w:proofErr w:type="spellStart"/>
      <w:r w:rsidR="00006CF1">
        <w:rPr>
          <w:sz w:val="28"/>
          <w:szCs w:val="28"/>
        </w:rPr>
        <w:t>Foradada</w:t>
      </w:r>
      <w:proofErr w:type="spellEnd"/>
      <w:r w:rsidR="00006CF1">
        <w:rPr>
          <w:sz w:val="28"/>
          <w:szCs w:val="28"/>
        </w:rPr>
        <w:t xml:space="preserve">, il punto più panoramico </w:t>
      </w:r>
      <w:r w:rsidR="00270FD6">
        <w:rPr>
          <w:sz w:val="28"/>
          <w:szCs w:val="28"/>
        </w:rPr>
        <w:t>da cui poter ammirare tutto il promontorio di Capo Caccia e tutta la costa con le grandi falesie a picco sul mare</w:t>
      </w:r>
      <w:r w:rsidR="00AB19B4">
        <w:rPr>
          <w:sz w:val="28"/>
          <w:szCs w:val="28"/>
        </w:rPr>
        <w:t>.</w:t>
      </w:r>
    </w:p>
    <w:p w14:paraId="70FF680E" w14:textId="3389934C" w:rsidR="004C5B94" w:rsidRDefault="00AB19B4" w:rsidP="004C5B94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E488F3" wp14:editId="21BF3E29">
            <wp:extent cx="3895725" cy="2921996"/>
            <wp:effectExtent l="0" t="0" r="0" b="0"/>
            <wp:docPr id="77260050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00502" name="Immagine 7726005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119" cy="295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81C8" w14:textId="577B1F88" w:rsidR="00AB19B4" w:rsidRDefault="00AB19B4" w:rsidP="004C5B9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Poco più giù c’è Cala Dragonara da cui ci muoveremo a piedi in un facile percorso lungo la costa per raggiungere la Grotta Verde</w:t>
      </w:r>
      <w:r w:rsidR="00BC0B05">
        <w:rPr>
          <w:sz w:val="28"/>
          <w:szCs w:val="28"/>
        </w:rPr>
        <w:t>,</w:t>
      </w:r>
      <w:r w:rsidR="008133D1">
        <w:rPr>
          <w:sz w:val="28"/>
          <w:szCs w:val="28"/>
        </w:rPr>
        <w:t xml:space="preserve"> </w:t>
      </w:r>
      <w:r w:rsidR="008133D1" w:rsidRPr="008133D1">
        <w:rPr>
          <w:sz w:val="28"/>
          <w:szCs w:val="28"/>
        </w:rPr>
        <w:t>affascinant</w:t>
      </w:r>
      <w:r w:rsidR="008133D1">
        <w:rPr>
          <w:sz w:val="28"/>
          <w:szCs w:val="28"/>
        </w:rPr>
        <w:t>e non solo</w:t>
      </w:r>
      <w:r w:rsidR="008133D1" w:rsidRPr="008133D1">
        <w:rPr>
          <w:sz w:val="28"/>
          <w:szCs w:val="28"/>
        </w:rPr>
        <w:t xml:space="preserve"> </w:t>
      </w:r>
      <w:r w:rsidR="008133D1">
        <w:rPr>
          <w:sz w:val="28"/>
          <w:szCs w:val="28"/>
        </w:rPr>
        <w:t xml:space="preserve">per le sue </w:t>
      </w:r>
      <w:proofErr w:type="spellStart"/>
      <w:r w:rsidR="008133D1">
        <w:rPr>
          <w:sz w:val="28"/>
          <w:szCs w:val="28"/>
        </w:rPr>
        <w:t>stallititi</w:t>
      </w:r>
      <w:proofErr w:type="spellEnd"/>
      <w:r w:rsidR="008133D1">
        <w:rPr>
          <w:sz w:val="28"/>
          <w:szCs w:val="28"/>
        </w:rPr>
        <w:t xml:space="preserve"> e </w:t>
      </w:r>
      <w:proofErr w:type="spellStart"/>
      <w:r w:rsidR="008133D1">
        <w:rPr>
          <w:sz w:val="28"/>
          <w:szCs w:val="28"/>
        </w:rPr>
        <w:t>stallagmiti</w:t>
      </w:r>
      <w:proofErr w:type="spellEnd"/>
      <w:r w:rsidR="00BC0B05">
        <w:rPr>
          <w:sz w:val="28"/>
          <w:szCs w:val="28"/>
        </w:rPr>
        <w:t xml:space="preserve"> alte fino a 12 metri, </w:t>
      </w:r>
      <w:r w:rsidR="008133D1">
        <w:rPr>
          <w:sz w:val="28"/>
          <w:szCs w:val="28"/>
        </w:rPr>
        <w:t>ma anche come</w:t>
      </w:r>
      <w:r w:rsidR="008133D1" w:rsidRPr="008133D1">
        <w:rPr>
          <w:sz w:val="28"/>
          <w:szCs w:val="28"/>
        </w:rPr>
        <w:t xml:space="preserve"> sito archeologico,</w:t>
      </w:r>
      <w:r w:rsidR="00BC0B05">
        <w:rPr>
          <w:sz w:val="28"/>
          <w:szCs w:val="28"/>
        </w:rPr>
        <w:t xml:space="preserve"> con tracce che testimoniano la presenza dell’uomo</w:t>
      </w:r>
      <w:r w:rsidR="008133D1">
        <w:rPr>
          <w:sz w:val="28"/>
          <w:szCs w:val="28"/>
        </w:rPr>
        <w:t xml:space="preserve"> fin </w:t>
      </w:r>
      <w:r w:rsidR="00BC0B05">
        <w:rPr>
          <w:sz w:val="28"/>
          <w:szCs w:val="28"/>
        </w:rPr>
        <w:t>dal Neolitico Antico</w:t>
      </w:r>
    </w:p>
    <w:p w14:paraId="780D099D" w14:textId="031B9764" w:rsidR="00AB19B4" w:rsidRDefault="00BC0B05" w:rsidP="00BC0B05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EEA91C0" wp14:editId="33A60506">
            <wp:extent cx="2078501" cy="2476776"/>
            <wp:effectExtent l="0" t="0" r="0" b="0"/>
            <wp:docPr id="140908196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1964" name="Immagine 14090819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71" cy="247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82">
        <w:rPr>
          <w:noProof/>
          <w:sz w:val="28"/>
          <w:szCs w:val="28"/>
        </w:rPr>
        <w:drawing>
          <wp:inline distT="0" distB="0" distL="0" distR="0" wp14:anchorId="0BB42364" wp14:editId="1B2C161E">
            <wp:extent cx="3506885" cy="2462212"/>
            <wp:effectExtent l="0" t="0" r="0" b="8890"/>
            <wp:docPr id="33105015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50152" name="Immagine 33105015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885" cy="24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2626" w14:textId="496EB8B2" w:rsidR="004C5B94" w:rsidRDefault="00AB19B4" w:rsidP="002D5582">
      <w:pPr>
        <w:spacing w:line="240" w:lineRule="auto"/>
        <w:rPr>
          <w:sz w:val="28"/>
          <w:szCs w:val="28"/>
        </w:rPr>
      </w:pPr>
      <w:hyperlink r:id="rId12" w:history="1">
        <w:r w:rsidRPr="002F2E4D">
          <w:rPr>
            <w:rStyle w:val="Collegamentoipertestuale"/>
            <w:sz w:val="28"/>
            <w:szCs w:val="28"/>
          </w:rPr>
          <w:t>https://it.wikiloc.com/percorsi-escursionismo/cala-dragunara-e-torre-del-bolo-grotta-verde-219935395</w:t>
        </w:r>
      </w:hyperlink>
      <w:r>
        <w:rPr>
          <w:sz w:val="28"/>
          <w:szCs w:val="28"/>
        </w:rPr>
        <w:t xml:space="preserve"> </w:t>
      </w:r>
    </w:p>
    <w:p w14:paraId="709F782C" w14:textId="3EE9DB6E" w:rsidR="0031760B" w:rsidRDefault="002D5582" w:rsidP="002D5582">
      <w:pPr>
        <w:spacing w:line="240" w:lineRule="auto"/>
        <w:rPr>
          <w:sz w:val="28"/>
          <w:szCs w:val="28"/>
        </w:rPr>
      </w:pPr>
      <w:r w:rsidRPr="002D5582">
        <w:rPr>
          <w:b/>
          <w:bCs/>
          <w:sz w:val="28"/>
          <w:szCs w:val="28"/>
        </w:rPr>
        <w:t>Ore 12.30-</w:t>
      </w:r>
      <w:r>
        <w:rPr>
          <w:sz w:val="28"/>
          <w:szCs w:val="28"/>
        </w:rPr>
        <w:t xml:space="preserve"> All’ora di pranzo ci recheremo a Casa Gioiosa </w:t>
      </w:r>
      <w:r w:rsidRPr="002D5582">
        <w:rPr>
          <w:sz w:val="28"/>
          <w:szCs w:val="28"/>
        </w:rPr>
        <w:t>La sede istituzionale del Parco</w:t>
      </w:r>
      <w:r>
        <w:rPr>
          <w:sz w:val="28"/>
          <w:szCs w:val="28"/>
        </w:rPr>
        <w:t xml:space="preserve"> di Porto Conte che</w:t>
      </w:r>
      <w:r w:rsidRPr="002D5582">
        <w:rPr>
          <w:sz w:val="28"/>
          <w:szCs w:val="28"/>
        </w:rPr>
        <w:t xml:space="preserve"> si trova </w:t>
      </w:r>
      <w:r w:rsidR="00632A91">
        <w:rPr>
          <w:sz w:val="28"/>
          <w:szCs w:val="28"/>
        </w:rPr>
        <w:t xml:space="preserve">a </w:t>
      </w:r>
      <w:r w:rsidRPr="002D5582">
        <w:rPr>
          <w:sz w:val="28"/>
          <w:szCs w:val="28"/>
        </w:rPr>
        <w:t>Tramariglio</w:t>
      </w:r>
      <w:r w:rsidR="00632A91">
        <w:rPr>
          <w:sz w:val="28"/>
          <w:szCs w:val="28"/>
        </w:rPr>
        <w:t xml:space="preserve"> nelle vicinanze</w:t>
      </w:r>
    </w:p>
    <w:p w14:paraId="09A64383" w14:textId="77777777" w:rsidR="00BC0B05" w:rsidRDefault="00BC0B05" w:rsidP="002D5582">
      <w:pPr>
        <w:spacing w:line="240" w:lineRule="auto"/>
        <w:rPr>
          <w:sz w:val="28"/>
          <w:szCs w:val="28"/>
        </w:rPr>
      </w:pPr>
    </w:p>
    <w:p w14:paraId="1328B172" w14:textId="77777777" w:rsidR="00BC0B05" w:rsidRDefault="00BC0B05" w:rsidP="002D5582">
      <w:pPr>
        <w:spacing w:line="240" w:lineRule="auto"/>
        <w:rPr>
          <w:sz w:val="28"/>
          <w:szCs w:val="28"/>
        </w:rPr>
      </w:pPr>
    </w:p>
    <w:p w14:paraId="4C90A0A6" w14:textId="06224F41" w:rsidR="0031760B" w:rsidRDefault="002B6F9D" w:rsidP="002D5582">
      <w:pPr>
        <w:spacing w:line="240" w:lineRule="auto"/>
        <w:rPr>
          <w:sz w:val="28"/>
          <w:szCs w:val="28"/>
        </w:rPr>
      </w:pPr>
      <w:r w:rsidRPr="002B6F9D">
        <w:rPr>
          <w:b/>
          <w:bCs/>
          <w:sz w:val="28"/>
          <w:szCs w:val="28"/>
        </w:rPr>
        <w:t xml:space="preserve">ore </w:t>
      </w:r>
      <w:r w:rsidR="00632A91">
        <w:rPr>
          <w:b/>
          <w:bCs/>
          <w:sz w:val="28"/>
          <w:szCs w:val="28"/>
        </w:rPr>
        <w:t>16</w:t>
      </w:r>
      <w:r w:rsidRPr="002B6F9D">
        <w:rPr>
          <w:b/>
          <w:bCs/>
          <w:sz w:val="28"/>
          <w:szCs w:val="28"/>
        </w:rPr>
        <w:t>.00-</w:t>
      </w:r>
      <w:r w:rsidR="00632A91">
        <w:rPr>
          <w:b/>
          <w:bCs/>
          <w:sz w:val="28"/>
          <w:szCs w:val="28"/>
        </w:rPr>
        <w:t>19.00</w:t>
      </w:r>
      <w:r>
        <w:rPr>
          <w:sz w:val="28"/>
          <w:szCs w:val="28"/>
        </w:rPr>
        <w:t xml:space="preserve"> </w:t>
      </w:r>
      <w:r w:rsidR="00632A91">
        <w:rPr>
          <w:sz w:val="28"/>
          <w:szCs w:val="28"/>
        </w:rPr>
        <w:t>Destinazione Alghero dove visiteremo la cittadina partendo dal porto verso il centro storico e i Bastioni sul mare</w:t>
      </w:r>
    </w:p>
    <w:p w14:paraId="606F44F4" w14:textId="3146E885" w:rsidR="006F0F3E" w:rsidRDefault="007530EA" w:rsidP="006F0F3E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530A2A" wp14:editId="17599F95">
            <wp:extent cx="5700712" cy="3802248"/>
            <wp:effectExtent l="0" t="0" r="0" b="8255"/>
            <wp:docPr id="86627114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71144" name="Immagine 86627114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414" cy="38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55F5" w14:textId="1A2B5C10" w:rsidR="00632A91" w:rsidRPr="00666414" w:rsidRDefault="00632A91" w:rsidP="002D5582">
      <w:pPr>
        <w:spacing w:line="240" w:lineRule="auto"/>
        <w:rPr>
          <w:sz w:val="28"/>
          <w:szCs w:val="28"/>
        </w:rPr>
      </w:pPr>
      <w:r w:rsidRPr="00632A91">
        <w:rPr>
          <w:b/>
          <w:bCs/>
          <w:sz w:val="28"/>
          <w:szCs w:val="28"/>
        </w:rPr>
        <w:lastRenderedPageBreak/>
        <w:t>ore 19.00-</w:t>
      </w:r>
      <w:r>
        <w:rPr>
          <w:sz w:val="28"/>
          <w:szCs w:val="28"/>
        </w:rPr>
        <w:t xml:space="preserve"> rientro a Sassari</w:t>
      </w:r>
    </w:p>
    <w:p w14:paraId="51BFF7C2" w14:textId="77777777" w:rsidR="0031760B" w:rsidRPr="0031760B" w:rsidRDefault="0031760B" w:rsidP="0031760B">
      <w:pPr>
        <w:spacing w:line="240" w:lineRule="auto"/>
        <w:jc w:val="center"/>
        <w:rPr>
          <w:sz w:val="28"/>
          <w:szCs w:val="28"/>
        </w:rPr>
      </w:pPr>
    </w:p>
    <w:p w14:paraId="7B5BCDED" w14:textId="10C714D4" w:rsidR="00184B6C" w:rsidRDefault="00184B6C">
      <w:pPr>
        <w:spacing w:line="240" w:lineRule="auto"/>
        <w:rPr>
          <w:b/>
          <w:bCs/>
        </w:rPr>
      </w:pPr>
    </w:p>
    <w:sectPr w:rsidR="00184B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2" w:bottom="1134" w:left="1132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9B15" w14:textId="77777777" w:rsidR="00034B79" w:rsidRDefault="00034B79">
      <w:pPr>
        <w:spacing w:after="0" w:line="240" w:lineRule="auto"/>
      </w:pPr>
      <w:r>
        <w:separator/>
      </w:r>
    </w:p>
  </w:endnote>
  <w:endnote w:type="continuationSeparator" w:id="0">
    <w:p w14:paraId="38E0B888" w14:textId="77777777" w:rsidR="00034B79" w:rsidRDefault="0003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charset w:val="00"/>
    <w:family w:val="roman"/>
    <w:pitch w:val="variable"/>
  </w:font>
  <w:font w:name="OVCFIU+ZapfDingbatsIT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0654" w14:textId="77777777" w:rsidR="00890413" w:rsidRDefault="008904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571C" w14:textId="77777777" w:rsidR="00890413" w:rsidRDefault="008904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550A" w14:textId="77777777" w:rsidR="00890413" w:rsidRDefault="008904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5D42" w14:textId="77777777" w:rsidR="00034B79" w:rsidRDefault="00034B79">
      <w:pPr>
        <w:spacing w:after="0" w:line="240" w:lineRule="auto"/>
      </w:pPr>
      <w:r>
        <w:separator/>
      </w:r>
    </w:p>
  </w:footnote>
  <w:footnote w:type="continuationSeparator" w:id="0">
    <w:p w14:paraId="4A4C16F9" w14:textId="77777777" w:rsidR="00034B79" w:rsidRDefault="0003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6750" w14:textId="77777777" w:rsidR="00890413" w:rsidRDefault="008904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5C6D" w14:textId="77777777" w:rsidR="00890413" w:rsidRDefault="00890413">
    <w:pPr>
      <w:pStyle w:val="Intestazione"/>
      <w:jc w:val="center"/>
      <w:rPr>
        <w:b/>
        <w:bCs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F0CC" w14:textId="77777777" w:rsidR="00890413" w:rsidRDefault="00890413">
    <w:pPr>
      <w:pStyle w:val="Intestazione"/>
      <w:jc w:val="cent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475"/>
    <w:multiLevelType w:val="multilevel"/>
    <w:tmpl w:val="0EBA4FA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591058"/>
    <w:multiLevelType w:val="multilevel"/>
    <w:tmpl w:val="651432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6737441">
    <w:abstractNumId w:val="0"/>
  </w:num>
  <w:num w:numId="2" w16cid:durableId="205901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13"/>
    <w:rsid w:val="00006CF1"/>
    <w:rsid w:val="00007C18"/>
    <w:rsid w:val="00034B79"/>
    <w:rsid w:val="0005252A"/>
    <w:rsid w:val="000D08D3"/>
    <w:rsid w:val="00123C8A"/>
    <w:rsid w:val="00127794"/>
    <w:rsid w:val="00146F8F"/>
    <w:rsid w:val="00184B6C"/>
    <w:rsid w:val="002430C5"/>
    <w:rsid w:val="00270FD6"/>
    <w:rsid w:val="002B6F9D"/>
    <w:rsid w:val="002D5582"/>
    <w:rsid w:val="00304909"/>
    <w:rsid w:val="0031760B"/>
    <w:rsid w:val="003278CB"/>
    <w:rsid w:val="00375437"/>
    <w:rsid w:val="003E3C2C"/>
    <w:rsid w:val="003F3053"/>
    <w:rsid w:val="00493D57"/>
    <w:rsid w:val="004C5B94"/>
    <w:rsid w:val="004D29EC"/>
    <w:rsid w:val="004E3954"/>
    <w:rsid w:val="00541DE0"/>
    <w:rsid w:val="005941C7"/>
    <w:rsid w:val="00632A91"/>
    <w:rsid w:val="00666414"/>
    <w:rsid w:val="006975B9"/>
    <w:rsid w:val="006F0F3E"/>
    <w:rsid w:val="00745BBD"/>
    <w:rsid w:val="007530EA"/>
    <w:rsid w:val="00757A78"/>
    <w:rsid w:val="00763771"/>
    <w:rsid w:val="008133D1"/>
    <w:rsid w:val="00861632"/>
    <w:rsid w:val="00864D51"/>
    <w:rsid w:val="00890413"/>
    <w:rsid w:val="008B44B4"/>
    <w:rsid w:val="008D7C18"/>
    <w:rsid w:val="00AA3FE7"/>
    <w:rsid w:val="00AB19B4"/>
    <w:rsid w:val="00BC0B05"/>
    <w:rsid w:val="00C030C7"/>
    <w:rsid w:val="00CC29A3"/>
    <w:rsid w:val="00DE708E"/>
    <w:rsid w:val="00DF3171"/>
    <w:rsid w:val="00E83608"/>
    <w:rsid w:val="00EC37B7"/>
    <w:rsid w:val="00F339BD"/>
    <w:rsid w:val="00F62D96"/>
    <w:rsid w:val="00F8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6644"/>
  <w15:docId w15:val="{06A4597B-5B2B-4C0A-A734-BFBF2946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5752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2C5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2C58"/>
  </w:style>
  <w:style w:type="character" w:customStyle="1" w:styleId="A3">
    <w:name w:val="A3"/>
    <w:uiPriority w:val="99"/>
    <w:qFormat/>
    <w:rsid w:val="00665889"/>
    <w:rPr>
      <w:rFonts w:cs="Museo Sans 300"/>
      <w:color w:val="000000"/>
      <w:sz w:val="26"/>
      <w:szCs w:val="26"/>
    </w:rPr>
  </w:style>
  <w:style w:type="character" w:customStyle="1" w:styleId="A4">
    <w:name w:val="A4"/>
    <w:uiPriority w:val="99"/>
    <w:qFormat/>
    <w:rsid w:val="00665889"/>
    <w:rPr>
      <w:rFonts w:ascii="OVCFIU+ZapfDingbatsITC" w:hAnsi="OVCFIU+ZapfDingbatsITC" w:cs="OVCFIU+ZapfDingbatsITC"/>
      <w:color w:val="000000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AA58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575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E2C5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E2C5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2">
    <w:name w:val="Pa2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paragraph" w:customStyle="1" w:styleId="Pa3">
    <w:name w:val="Pa3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paragraph" w:customStyle="1" w:styleId="Pa4">
    <w:name w:val="Pa4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36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360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66414"/>
    <w:rPr>
      <w:rFonts w:ascii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176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76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76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76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76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t.wikiloc.com/percorsi-escursionismo/cala-dragunara-e-torre-del-bolo-grotta-verde-21993539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6A4B-BD78-4160-BD87-5A725015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dc:description/>
  <cp:lastModifiedBy>Rita Idini</cp:lastModifiedBy>
  <cp:revision>6</cp:revision>
  <dcterms:created xsi:type="dcterms:W3CDTF">2025-06-29T06:54:00Z</dcterms:created>
  <dcterms:modified xsi:type="dcterms:W3CDTF">2025-06-29T10:04:00Z</dcterms:modified>
  <dc:language>it-IT</dc:language>
</cp:coreProperties>
</file>